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9E09C" w14:textId="77777777" w:rsidR="009C0F53" w:rsidRPr="00BB55C8" w:rsidRDefault="00C1720B" w:rsidP="009C0F53">
      <w:pPr>
        <w:jc w:val="center"/>
        <w:rPr>
          <w:b/>
        </w:rPr>
      </w:pPr>
      <w:r w:rsidRPr="00BB55C8">
        <w:rPr>
          <w:b/>
          <w:lang w:eastAsia="en-US"/>
        </w:rPr>
        <w:t>ŠIAULIŲ MIESTO</w:t>
      </w:r>
      <w:r w:rsidR="00415274" w:rsidRPr="00BB55C8">
        <w:rPr>
          <w:b/>
          <w:lang w:eastAsia="en-US"/>
        </w:rPr>
        <w:t xml:space="preserve"> SAVIVALDYBĖS KOMUNALINIŲ ATLIEKŲ SURINKIMO IR TRANSPORTAVIMO Į JŲ APDOROJIMO VIETAS (ĮRENGINIUS) </w:t>
      </w:r>
      <w:r w:rsidR="00EA1144">
        <w:rPr>
          <w:b/>
          <w:lang w:eastAsia="en-US"/>
        </w:rPr>
        <w:t>PASLAUGOS</w:t>
      </w:r>
      <w:r w:rsidR="009C0F53" w:rsidRPr="00BB55C8">
        <w:rPr>
          <w:b/>
          <w:lang w:eastAsia="ar-SA"/>
        </w:rPr>
        <w:t xml:space="preserve"> </w:t>
      </w:r>
      <w:r w:rsidR="009331F5" w:rsidRPr="00BB55C8">
        <w:rPr>
          <w:b/>
          <w:lang w:eastAsia="ar-SA"/>
        </w:rPr>
        <w:t xml:space="preserve">TEIKIMO </w:t>
      </w:r>
      <w:r w:rsidR="009C0F53" w:rsidRPr="00BB55C8">
        <w:rPr>
          <w:b/>
        </w:rPr>
        <w:t>SUTARTIS NR. ________</w:t>
      </w:r>
    </w:p>
    <w:p w14:paraId="199A8456" w14:textId="77777777" w:rsidR="009C0F53" w:rsidRPr="00BB55C8" w:rsidRDefault="009C0F53" w:rsidP="009C0F53">
      <w:pPr>
        <w:jc w:val="center"/>
      </w:pPr>
    </w:p>
    <w:p w14:paraId="57D38B8A" w14:textId="77777777" w:rsidR="00E34A7D" w:rsidRPr="00BB55C8" w:rsidRDefault="00C1720B" w:rsidP="00E34A7D">
      <w:pPr>
        <w:spacing w:after="4"/>
        <w:jc w:val="center"/>
      </w:pPr>
      <w:r w:rsidRPr="00BB55C8">
        <w:t xml:space="preserve">202... </w:t>
      </w:r>
      <w:r w:rsidR="00E34A7D" w:rsidRPr="00BB55C8">
        <w:t xml:space="preserve">m. </w:t>
      </w:r>
      <w:r w:rsidRPr="00BB55C8">
        <w:t xml:space="preserve">............ </w:t>
      </w:r>
      <w:r w:rsidR="00944F46" w:rsidRPr="00BB55C8">
        <w:t>__</w:t>
      </w:r>
      <w:r w:rsidR="00E34A7D" w:rsidRPr="00BB55C8">
        <w:t xml:space="preserve"> d.</w:t>
      </w:r>
    </w:p>
    <w:p w14:paraId="699D2517" w14:textId="77777777" w:rsidR="00E34A7D" w:rsidRPr="00BB55C8" w:rsidRDefault="00C1720B" w:rsidP="00E34A7D">
      <w:pPr>
        <w:spacing w:after="4"/>
        <w:jc w:val="center"/>
      </w:pPr>
      <w:r w:rsidRPr="00BB55C8">
        <w:t>Šiauliai</w:t>
      </w:r>
    </w:p>
    <w:p w14:paraId="4CA4DC24" w14:textId="77777777" w:rsidR="00E34A7D" w:rsidRPr="00BB55C8" w:rsidRDefault="00E34A7D" w:rsidP="00E34A7D">
      <w:pPr>
        <w:spacing w:after="4"/>
        <w:outlineLvl w:val="0"/>
      </w:pPr>
    </w:p>
    <w:p w14:paraId="6B9E236C" w14:textId="77777777" w:rsidR="00BA04BA" w:rsidRPr="00F63C75" w:rsidRDefault="00BA04BA" w:rsidP="00E34A7D">
      <w:pPr>
        <w:spacing w:after="4"/>
        <w:ind w:firstLine="567"/>
        <w:jc w:val="both"/>
        <w:outlineLvl w:val="0"/>
      </w:pPr>
      <w:r w:rsidRPr="00F63C75">
        <w:rPr>
          <w:b/>
          <w:bCs/>
        </w:rPr>
        <w:t xml:space="preserve">Šiaulių miesto savivaldybės </w:t>
      </w:r>
      <w:r w:rsidR="00571C93">
        <w:rPr>
          <w:b/>
          <w:bCs/>
        </w:rPr>
        <w:t>(toliau – Paslaugos gavėja</w:t>
      </w:r>
      <w:r w:rsidR="0031604F">
        <w:rPr>
          <w:b/>
          <w:bCs/>
        </w:rPr>
        <w:t>s</w:t>
      </w:r>
      <w:r w:rsidR="00571C93">
        <w:rPr>
          <w:b/>
          <w:bCs/>
        </w:rPr>
        <w:t xml:space="preserve">) </w:t>
      </w:r>
      <w:r w:rsidRPr="00F63C75">
        <w:rPr>
          <w:b/>
          <w:bCs/>
        </w:rPr>
        <w:t>administracija</w:t>
      </w:r>
      <w:r w:rsidRPr="00F63C75">
        <w:t>, juridinio asmens kodas 188771865, buveinės adresas</w:t>
      </w:r>
      <w:r w:rsidR="00EE5C14" w:rsidRPr="00970BBF">
        <w:t>:</w:t>
      </w:r>
      <w:r w:rsidRPr="00F63C75">
        <w:t xml:space="preserve"> Vasario 16-osios g. 62, 76295 Šiauliai, atstovaujama ______________________________________, veikiančio pagal Šiaulių miesto savivaldybės administracijos veiklos nuostatus, </w:t>
      </w:r>
    </w:p>
    <w:p w14:paraId="2CC1D7FA" w14:textId="77777777" w:rsidR="00E34A7D" w:rsidRPr="00F63C75" w:rsidRDefault="00E34A7D" w:rsidP="00E34A7D">
      <w:pPr>
        <w:spacing w:after="4"/>
        <w:ind w:firstLine="567"/>
        <w:jc w:val="both"/>
        <w:outlineLvl w:val="0"/>
      </w:pPr>
      <w:r w:rsidRPr="00F63C75">
        <w:rPr>
          <w:b/>
        </w:rPr>
        <w:t>VšĮ Šiaulių regiono atliekų tvarkymo centras</w:t>
      </w:r>
      <w:r w:rsidR="00571C93">
        <w:rPr>
          <w:b/>
        </w:rPr>
        <w:t xml:space="preserve"> (toliau – Administratorius)</w:t>
      </w:r>
      <w:r w:rsidRPr="00F63C75">
        <w:rPr>
          <w:b/>
        </w:rPr>
        <w:t xml:space="preserve">, </w:t>
      </w:r>
      <w:r w:rsidRPr="00F63C75">
        <w:t>juridinio asmens kodas</w:t>
      </w:r>
      <w:r w:rsidRPr="00F63C75">
        <w:rPr>
          <w:b/>
        </w:rPr>
        <w:t xml:space="preserve"> </w:t>
      </w:r>
      <w:r w:rsidRPr="00F63C75">
        <w:t>145787276, buveinės adresas</w:t>
      </w:r>
      <w:r w:rsidR="00EE5C14" w:rsidRPr="00F63C75">
        <w:t>:</w:t>
      </w:r>
      <w:r w:rsidRPr="00F63C75">
        <w:t xml:space="preserve"> </w:t>
      </w:r>
      <w:proofErr w:type="spellStart"/>
      <w:r w:rsidRPr="00F63C75">
        <w:t>Jurgeliškių</w:t>
      </w:r>
      <w:proofErr w:type="spellEnd"/>
      <w:r w:rsidRPr="00F63C75">
        <w:t xml:space="preserve"> k. 9, 76103 Šiaul</w:t>
      </w:r>
      <w:r w:rsidR="00910C77" w:rsidRPr="00F63C75">
        <w:t>ių r.</w:t>
      </w:r>
      <w:r w:rsidRPr="00F63C75">
        <w:t>, atstovaujama</w:t>
      </w:r>
      <w:r w:rsidR="00571C93">
        <w:t>s</w:t>
      </w:r>
      <w:r w:rsidRPr="00F63C75">
        <w:t xml:space="preserve"> </w:t>
      </w:r>
      <w:r w:rsidR="00BA04BA" w:rsidRPr="00F63C75">
        <w:rPr>
          <w:iCs/>
        </w:rPr>
        <w:t>_____________________________________</w:t>
      </w:r>
      <w:r w:rsidR="008B19AA" w:rsidRPr="00F63C75">
        <w:rPr>
          <w:iCs/>
        </w:rPr>
        <w:t xml:space="preserve">, </w:t>
      </w:r>
      <w:r w:rsidR="008B19AA" w:rsidRPr="00F63C75">
        <w:t>veikiančio pagal</w:t>
      </w:r>
      <w:r w:rsidR="008B19AA" w:rsidRPr="00F63C75">
        <w:rPr>
          <w:iCs/>
        </w:rPr>
        <w:t xml:space="preserve"> </w:t>
      </w:r>
      <w:r w:rsidR="00797373" w:rsidRPr="00F63C75">
        <w:rPr>
          <w:iCs/>
        </w:rPr>
        <w:t xml:space="preserve">viešosios įstaigos </w:t>
      </w:r>
      <w:r w:rsidR="008B19AA" w:rsidRPr="00F63C75">
        <w:rPr>
          <w:iCs/>
        </w:rPr>
        <w:t>įstatus</w:t>
      </w:r>
      <w:r w:rsidRPr="00F63C75">
        <w:t>, ir</w:t>
      </w:r>
    </w:p>
    <w:p w14:paraId="23876179" w14:textId="77777777" w:rsidR="00E34A7D" w:rsidRPr="00BB55C8" w:rsidRDefault="006D134E" w:rsidP="00BA04BA">
      <w:pPr>
        <w:autoSpaceDE w:val="0"/>
        <w:autoSpaceDN w:val="0"/>
        <w:spacing w:after="4"/>
        <w:ind w:firstLine="567"/>
        <w:jc w:val="both"/>
      </w:pPr>
      <w:r w:rsidRPr="00F63C75">
        <w:rPr>
          <w:b/>
        </w:rPr>
        <w:t>UAB</w:t>
      </w:r>
      <w:r w:rsidR="00BA04BA" w:rsidRPr="00F63C75">
        <w:rPr>
          <w:b/>
        </w:rPr>
        <w:t>___________________</w:t>
      </w:r>
      <w:r w:rsidR="00571C93">
        <w:rPr>
          <w:b/>
        </w:rPr>
        <w:t xml:space="preserve"> (toliau – Paslaugos teikėjas)</w:t>
      </w:r>
      <w:r w:rsidR="00E34A7D" w:rsidRPr="00F63C75">
        <w:t>, juridinio asmens kodas</w:t>
      </w:r>
      <w:r w:rsidR="00BA04BA" w:rsidRPr="00F63C75">
        <w:t>____________</w:t>
      </w:r>
      <w:r w:rsidR="00E34A7D" w:rsidRPr="00F63C75">
        <w:t>, buveinės adresas</w:t>
      </w:r>
      <w:r w:rsidR="001D0A5A" w:rsidRPr="00F63C75">
        <w:t>:</w:t>
      </w:r>
      <w:r w:rsidR="00BA04BA" w:rsidRPr="00F63C75">
        <w:t>________________________</w:t>
      </w:r>
      <w:r w:rsidR="00E34A7D" w:rsidRPr="00F63C75">
        <w:t xml:space="preserve"> atstovaujamas</w:t>
      </w:r>
      <w:r w:rsidR="00BA04BA" w:rsidRPr="00F63C75">
        <w:t>__________________________</w:t>
      </w:r>
      <w:r w:rsidR="00E34A7D" w:rsidRPr="00F63C75">
        <w:t>,</w:t>
      </w:r>
      <w:r w:rsidR="00B22D24" w:rsidRPr="00F63C75">
        <w:t xml:space="preserve"> </w:t>
      </w:r>
      <w:r w:rsidR="00E34A7D" w:rsidRPr="00F63C75">
        <w:t xml:space="preserve">veikiančio pagal </w:t>
      </w:r>
      <w:r w:rsidRPr="00F63C75">
        <w:t>bendrovės įstatus</w:t>
      </w:r>
      <w:r w:rsidR="00E34A7D" w:rsidRPr="00F63C75">
        <w:t>,</w:t>
      </w:r>
    </w:p>
    <w:p w14:paraId="1BB315A8" w14:textId="77777777" w:rsidR="00E34A7D" w:rsidRPr="00BB55C8" w:rsidRDefault="008B19AA" w:rsidP="00BA04BA">
      <w:pPr>
        <w:autoSpaceDE w:val="0"/>
        <w:autoSpaceDN w:val="0"/>
        <w:spacing w:after="4"/>
        <w:jc w:val="both"/>
        <w:rPr>
          <w:color w:val="000000"/>
        </w:rPr>
      </w:pPr>
      <w:r>
        <w:rPr>
          <w:color w:val="000000"/>
        </w:rPr>
        <w:t xml:space="preserve">toliau </w:t>
      </w:r>
      <w:r w:rsidR="00E34A7D" w:rsidRPr="00BB55C8">
        <w:rPr>
          <w:color w:val="000000"/>
        </w:rPr>
        <w:t>kiekviena</w:t>
      </w:r>
      <w:r w:rsidR="001D0A5A">
        <w:rPr>
          <w:color w:val="000000"/>
        </w:rPr>
        <w:t>s</w:t>
      </w:r>
      <w:r w:rsidR="00E34A7D" w:rsidRPr="00BB55C8">
        <w:rPr>
          <w:color w:val="000000"/>
        </w:rPr>
        <w:t xml:space="preserve"> atskirai vadinam</w:t>
      </w:r>
      <w:r w:rsidR="001D0A5A">
        <w:rPr>
          <w:color w:val="000000"/>
        </w:rPr>
        <w:t xml:space="preserve">as </w:t>
      </w:r>
      <w:r w:rsidR="00E34A7D" w:rsidRPr="00BB55C8">
        <w:rPr>
          <w:color w:val="000000"/>
        </w:rPr>
        <w:t>Šalimi, o vis</w:t>
      </w:r>
      <w:r w:rsidR="001D0A5A">
        <w:rPr>
          <w:color w:val="000000"/>
        </w:rPr>
        <w:t xml:space="preserve">i </w:t>
      </w:r>
      <w:r w:rsidR="00E34A7D" w:rsidRPr="00BB55C8">
        <w:rPr>
          <w:color w:val="000000"/>
        </w:rPr>
        <w:t>kartu</w:t>
      </w:r>
      <w:r w:rsidR="001D0A5A">
        <w:rPr>
          <w:color w:val="000000"/>
        </w:rPr>
        <w:t xml:space="preserve"> – </w:t>
      </w:r>
      <w:r w:rsidR="00E34A7D" w:rsidRPr="00BB55C8">
        <w:rPr>
          <w:color w:val="000000"/>
        </w:rPr>
        <w:t>Šalimis, vadovau</w:t>
      </w:r>
      <w:r w:rsidR="002F3A6A">
        <w:rPr>
          <w:color w:val="000000"/>
        </w:rPr>
        <w:t>dam</w:t>
      </w:r>
      <w:r w:rsidR="00571C93">
        <w:rPr>
          <w:color w:val="000000"/>
        </w:rPr>
        <w:t xml:space="preserve">iesi </w:t>
      </w:r>
      <w:r w:rsidR="00E34A7D" w:rsidRPr="00BB55C8">
        <w:rPr>
          <w:color w:val="000000"/>
        </w:rPr>
        <w:t>viešo pirkimo „</w:t>
      </w:r>
      <w:r w:rsidR="007E2C03">
        <w:rPr>
          <w:color w:val="000000"/>
        </w:rPr>
        <w:t xml:space="preserve">Šiaulių miesto </w:t>
      </w:r>
      <w:r w:rsidR="00E34A7D" w:rsidRPr="00BB55C8">
        <w:rPr>
          <w:color w:val="000000"/>
        </w:rPr>
        <w:t xml:space="preserve">savivaldybės komunalinių atliekų surinkimo ir transportavimo į jų apdorojimo vietas (įrenginius) </w:t>
      </w:r>
      <w:r w:rsidR="007E2C03">
        <w:rPr>
          <w:color w:val="000000"/>
        </w:rPr>
        <w:t>p</w:t>
      </w:r>
      <w:r w:rsidR="00EA1144">
        <w:rPr>
          <w:color w:val="000000"/>
        </w:rPr>
        <w:t>aslaugos</w:t>
      </w:r>
      <w:r w:rsidR="00E34A7D" w:rsidRPr="00BB55C8">
        <w:rPr>
          <w:color w:val="000000"/>
        </w:rPr>
        <w:t xml:space="preserve"> teikimo pirkimas“ rezultatais, sudarė šią sutartį (toliau –</w:t>
      </w:r>
      <w:r w:rsidR="00122A7A" w:rsidRPr="00BB55C8">
        <w:rPr>
          <w:color w:val="000000"/>
        </w:rPr>
        <w:t xml:space="preserve"> S</w:t>
      </w:r>
      <w:r w:rsidR="00E34A7D" w:rsidRPr="00BB55C8">
        <w:rPr>
          <w:color w:val="000000"/>
        </w:rPr>
        <w:t xml:space="preserve">utartis) ir susitarė dėl šių </w:t>
      </w:r>
      <w:r w:rsidR="00122A7A" w:rsidRPr="00BB55C8">
        <w:rPr>
          <w:color w:val="000000"/>
        </w:rPr>
        <w:t>S</w:t>
      </w:r>
      <w:r w:rsidR="00E34A7D" w:rsidRPr="00BB55C8">
        <w:rPr>
          <w:color w:val="000000"/>
        </w:rPr>
        <w:t>utarties sąlygų</w:t>
      </w:r>
      <w:r w:rsidR="00CC690A">
        <w:rPr>
          <w:color w:val="000000"/>
        </w:rPr>
        <w:t>.</w:t>
      </w:r>
      <w:r w:rsidR="00E34A7D" w:rsidRPr="00BB55C8">
        <w:rPr>
          <w:color w:val="000000"/>
        </w:rPr>
        <w:t xml:space="preserve"> </w:t>
      </w:r>
    </w:p>
    <w:p w14:paraId="4052986F" w14:textId="77777777" w:rsidR="00E34A7D" w:rsidRPr="00BB55C8" w:rsidRDefault="00E34A7D" w:rsidP="00A65C68">
      <w:pPr>
        <w:spacing w:after="4"/>
        <w:jc w:val="both"/>
        <w:outlineLvl w:val="0"/>
        <w:rPr>
          <w:b/>
          <w:color w:val="000000"/>
        </w:rPr>
      </w:pPr>
    </w:p>
    <w:p w14:paraId="3BAEC253" w14:textId="77777777" w:rsidR="00E34A7D" w:rsidRPr="00BB55C8" w:rsidRDefault="00E34A7D" w:rsidP="00E34A7D">
      <w:pPr>
        <w:spacing w:after="4"/>
        <w:jc w:val="center"/>
        <w:outlineLvl w:val="0"/>
      </w:pPr>
      <w:r w:rsidRPr="00BB55C8">
        <w:rPr>
          <w:b/>
          <w:color w:val="000000"/>
        </w:rPr>
        <w:t>I. Sutarties dalykas</w:t>
      </w:r>
    </w:p>
    <w:p w14:paraId="3A61C87D" w14:textId="77777777" w:rsidR="00E34A7D" w:rsidRPr="00BB55C8" w:rsidRDefault="00E34A7D" w:rsidP="00E34A7D">
      <w:pPr>
        <w:spacing w:after="4"/>
        <w:ind w:firstLine="567"/>
        <w:jc w:val="center"/>
        <w:rPr>
          <w:b/>
          <w:color w:val="000000"/>
        </w:rPr>
      </w:pPr>
    </w:p>
    <w:p w14:paraId="5455312F" w14:textId="77777777" w:rsidR="00E34A7D" w:rsidRPr="00BB55C8" w:rsidRDefault="00E34A7D" w:rsidP="00E34A7D">
      <w:pPr>
        <w:autoSpaceDE w:val="0"/>
        <w:autoSpaceDN w:val="0"/>
        <w:spacing w:after="4"/>
        <w:jc w:val="both"/>
        <w:rPr>
          <w:color w:val="000000"/>
        </w:rPr>
      </w:pPr>
      <w:r w:rsidRPr="00BB55C8">
        <w:rPr>
          <w:color w:val="000000"/>
        </w:rPr>
        <w:t xml:space="preserve">1. Sutarties dalykas – komunalinių atliekų surinkimo iš </w:t>
      </w:r>
      <w:r w:rsidR="00C1720B" w:rsidRPr="00BB55C8">
        <w:rPr>
          <w:color w:val="000000"/>
        </w:rPr>
        <w:t>Šiaulių miesto</w:t>
      </w:r>
      <w:r w:rsidRPr="00BB55C8">
        <w:rPr>
          <w:color w:val="000000"/>
        </w:rPr>
        <w:t xml:space="preserve"> savivaldybės komunalinių atliekų turėtojų ir transportavimo į jų apdorojimo vietas (įrenginius) paslaug</w:t>
      </w:r>
      <w:r w:rsidR="00CC690A">
        <w:rPr>
          <w:color w:val="000000"/>
        </w:rPr>
        <w:t>a</w:t>
      </w:r>
      <w:r w:rsidRPr="00BB55C8">
        <w:rPr>
          <w:color w:val="000000"/>
        </w:rPr>
        <w:t xml:space="preserve"> (toliau – Paslaug</w:t>
      </w:r>
      <w:r w:rsidR="00CC690A">
        <w:rPr>
          <w:color w:val="000000"/>
        </w:rPr>
        <w:t>a</w:t>
      </w:r>
      <w:r w:rsidRPr="00BB55C8">
        <w:rPr>
          <w:color w:val="000000"/>
        </w:rPr>
        <w:t xml:space="preserve">). </w:t>
      </w:r>
    </w:p>
    <w:p w14:paraId="634CC6BE" w14:textId="77777777" w:rsidR="00E34A7D" w:rsidRPr="00BB55C8" w:rsidRDefault="00E34A7D" w:rsidP="00E34A7D">
      <w:pPr>
        <w:autoSpaceDE w:val="0"/>
        <w:autoSpaceDN w:val="0"/>
        <w:spacing w:after="4"/>
        <w:jc w:val="both"/>
        <w:rPr>
          <w:color w:val="000000"/>
        </w:rPr>
      </w:pPr>
      <w:r w:rsidRPr="00BB55C8">
        <w:rPr>
          <w:color w:val="000000"/>
        </w:rPr>
        <w:t xml:space="preserve">2. </w:t>
      </w:r>
      <w:r w:rsidR="00EA1144">
        <w:rPr>
          <w:color w:val="000000"/>
        </w:rPr>
        <w:t>Paslaugos</w:t>
      </w:r>
      <w:r w:rsidRPr="00BB55C8">
        <w:rPr>
          <w:color w:val="000000"/>
        </w:rPr>
        <w:t xml:space="preserve"> teikimo apimtys ir </w:t>
      </w:r>
      <w:r w:rsidRPr="006B24BD">
        <w:t xml:space="preserve">savybės nurodytos </w:t>
      </w:r>
      <w:r w:rsidR="000B0D59" w:rsidRPr="006B24BD">
        <w:t xml:space="preserve">šioje Sutartyje ir </w:t>
      </w:r>
      <w:r w:rsidR="00CC690A">
        <w:t>T</w:t>
      </w:r>
      <w:r w:rsidRPr="006B24BD">
        <w:t>echninėje specifikacijoje</w:t>
      </w:r>
      <w:r w:rsidR="00923528">
        <w:t xml:space="preserve"> (Priedas Nr. 1) (toliau – Techninė specifikacija)</w:t>
      </w:r>
      <w:r w:rsidRPr="006B24BD">
        <w:t>, kuri yra neatskiriama šios Sutarties dalis</w:t>
      </w:r>
      <w:r w:rsidR="00923528">
        <w:t xml:space="preserve">. </w:t>
      </w:r>
      <w:r w:rsidRPr="006B24BD">
        <w:rPr>
          <w:color w:val="000000"/>
        </w:rPr>
        <w:t xml:space="preserve"> </w:t>
      </w:r>
    </w:p>
    <w:p w14:paraId="13714BBB" w14:textId="77777777" w:rsidR="00E34A7D" w:rsidRPr="00BB55C8" w:rsidRDefault="00E34A7D" w:rsidP="00E34A7D">
      <w:pPr>
        <w:spacing w:after="4"/>
        <w:jc w:val="center"/>
        <w:rPr>
          <w:b/>
        </w:rPr>
      </w:pPr>
    </w:p>
    <w:p w14:paraId="7C72FD34" w14:textId="77777777" w:rsidR="00E34A7D" w:rsidRPr="00BB55C8" w:rsidRDefault="00E34A7D" w:rsidP="00E34A7D">
      <w:pPr>
        <w:spacing w:after="4"/>
        <w:jc w:val="center"/>
        <w:rPr>
          <w:b/>
          <w:bCs/>
        </w:rPr>
      </w:pPr>
      <w:r w:rsidRPr="00BB55C8">
        <w:rPr>
          <w:b/>
        </w:rPr>
        <w:t xml:space="preserve">II. </w:t>
      </w:r>
      <w:r w:rsidRPr="00BB55C8">
        <w:rPr>
          <w:b/>
          <w:bCs/>
        </w:rPr>
        <w:t xml:space="preserve">Sutarties </w:t>
      </w:r>
      <w:r w:rsidR="009D1FBE" w:rsidRPr="00BB55C8">
        <w:rPr>
          <w:b/>
          <w:bCs/>
        </w:rPr>
        <w:t xml:space="preserve">galiojimas, </w:t>
      </w:r>
      <w:r w:rsidRPr="00BB55C8">
        <w:rPr>
          <w:b/>
          <w:bCs/>
        </w:rPr>
        <w:t xml:space="preserve">vykdymo pradžia, trukmė ir </w:t>
      </w:r>
      <w:r w:rsidR="005068CC" w:rsidRPr="00BB55C8">
        <w:rPr>
          <w:b/>
          <w:bCs/>
        </w:rPr>
        <w:t xml:space="preserve">pagrindiniai </w:t>
      </w:r>
      <w:r w:rsidRPr="00BB55C8">
        <w:rPr>
          <w:b/>
          <w:bCs/>
        </w:rPr>
        <w:t>terminai</w:t>
      </w:r>
    </w:p>
    <w:p w14:paraId="62689D8A" w14:textId="77777777" w:rsidR="00E34A7D" w:rsidRPr="00BB55C8" w:rsidRDefault="00E34A7D" w:rsidP="00E34A7D">
      <w:pPr>
        <w:spacing w:after="4"/>
        <w:jc w:val="center"/>
        <w:rPr>
          <w:b/>
          <w:bCs/>
        </w:rPr>
      </w:pPr>
    </w:p>
    <w:p w14:paraId="62709577" w14:textId="0E54CCFF" w:rsidR="00B44752" w:rsidRPr="00BB55C8" w:rsidRDefault="00B44752" w:rsidP="00E34A7D">
      <w:pPr>
        <w:autoSpaceDE w:val="0"/>
        <w:autoSpaceDN w:val="0"/>
        <w:spacing w:after="4"/>
        <w:jc w:val="both"/>
        <w:rPr>
          <w:color w:val="000000"/>
        </w:rPr>
      </w:pPr>
      <w:r w:rsidRPr="00BB55C8">
        <w:rPr>
          <w:color w:val="000000"/>
        </w:rPr>
        <w:t>3. Sutarties sudaryma</w:t>
      </w:r>
      <w:r w:rsidRPr="00BA6704">
        <w:rPr>
          <w:color w:val="000000"/>
        </w:rPr>
        <w:t>s</w:t>
      </w:r>
      <w:r w:rsidR="00CD03C1" w:rsidRPr="00BA6704">
        <w:rPr>
          <w:color w:val="000000"/>
        </w:rPr>
        <w:t>:</w:t>
      </w:r>
    </w:p>
    <w:p w14:paraId="1422EA5F" w14:textId="77777777" w:rsidR="00E34A7D" w:rsidRDefault="00E34A7D" w:rsidP="009C06EF">
      <w:pPr>
        <w:autoSpaceDE w:val="0"/>
        <w:autoSpaceDN w:val="0"/>
        <w:spacing w:after="4"/>
        <w:ind w:firstLine="284"/>
        <w:jc w:val="both"/>
        <w:rPr>
          <w:color w:val="000000"/>
        </w:rPr>
      </w:pPr>
      <w:r w:rsidRPr="00BB55C8">
        <w:rPr>
          <w:color w:val="000000"/>
        </w:rPr>
        <w:t>3.</w:t>
      </w:r>
      <w:r w:rsidR="00B44752" w:rsidRPr="00BB55C8">
        <w:rPr>
          <w:color w:val="000000"/>
        </w:rPr>
        <w:t>1</w:t>
      </w:r>
      <w:r w:rsidRPr="00BB55C8">
        <w:rPr>
          <w:color w:val="000000"/>
        </w:rPr>
        <w:t xml:space="preserve"> Sutartis laikoma sudaryta ją pasirašius įgaliotiems Šalių atstovams </w:t>
      </w:r>
      <w:r w:rsidR="00C822A0" w:rsidRPr="00BB55C8">
        <w:rPr>
          <w:color w:val="000000"/>
        </w:rPr>
        <w:t xml:space="preserve">ir </w:t>
      </w:r>
      <w:r w:rsidR="00C822A0" w:rsidRPr="005E338E">
        <w:rPr>
          <w:color w:val="000000"/>
        </w:rPr>
        <w:t xml:space="preserve">įsigalioja </w:t>
      </w:r>
      <w:r w:rsidR="00EA1144" w:rsidRPr="005E338E">
        <w:rPr>
          <w:color w:val="000000"/>
        </w:rPr>
        <w:t>Paslaugos</w:t>
      </w:r>
      <w:r w:rsidR="002D3110" w:rsidRPr="005E338E">
        <w:rPr>
          <w:color w:val="000000"/>
        </w:rPr>
        <w:t xml:space="preserve"> teikėj</w:t>
      </w:r>
      <w:r w:rsidRPr="005E338E">
        <w:rPr>
          <w:color w:val="000000"/>
        </w:rPr>
        <w:t>ui pateikus Sutarties įvykdymo užtikrinim</w:t>
      </w:r>
      <w:r w:rsidR="005E338E">
        <w:rPr>
          <w:color w:val="000000"/>
        </w:rPr>
        <w:t>ą,</w:t>
      </w:r>
      <w:r w:rsidRPr="005E338E">
        <w:rPr>
          <w:color w:val="000000"/>
        </w:rPr>
        <w:t xml:space="preserve"> numatytą šios </w:t>
      </w:r>
      <w:r w:rsidRPr="005E338E">
        <w:t xml:space="preserve">Sutarties </w:t>
      </w:r>
      <w:r w:rsidR="006C76BC" w:rsidRPr="005E338E">
        <w:t>IX</w:t>
      </w:r>
      <w:r w:rsidRPr="005E338E">
        <w:t xml:space="preserve"> </w:t>
      </w:r>
      <w:r w:rsidRPr="005E338E">
        <w:rPr>
          <w:color w:val="000000"/>
        </w:rPr>
        <w:t xml:space="preserve">skyriuje. Sutarties </w:t>
      </w:r>
      <w:r w:rsidR="005E338E">
        <w:rPr>
          <w:color w:val="000000"/>
        </w:rPr>
        <w:t xml:space="preserve">įsigaliojimo diena laikoma ta diena, kai Paslaugos teikėjo </w:t>
      </w:r>
      <w:r w:rsidR="00E458BB">
        <w:rPr>
          <w:color w:val="000000"/>
        </w:rPr>
        <w:t xml:space="preserve">Administratoriui </w:t>
      </w:r>
      <w:r w:rsidR="00CD3613">
        <w:rPr>
          <w:color w:val="000000"/>
        </w:rPr>
        <w:t xml:space="preserve">pateikti dokumentai, įrodantys, kad </w:t>
      </w:r>
      <w:r w:rsidR="005E338E">
        <w:rPr>
          <w:color w:val="000000"/>
        </w:rPr>
        <w:t>Sutarties įvykdymas yra užtikrintas pagal šios Sutarties IX skyriuje nustatytus reikalavimus</w:t>
      </w:r>
      <w:r w:rsidR="00CD3613">
        <w:rPr>
          <w:color w:val="000000"/>
        </w:rPr>
        <w:t xml:space="preserve">, yra užregistruojami Administratoriaus įstaigoje </w:t>
      </w:r>
      <w:r w:rsidR="005E338E">
        <w:rPr>
          <w:color w:val="000000"/>
        </w:rPr>
        <w:t>(lydraščio su Sutarties įvykdymo užtikrinimą įrodanči</w:t>
      </w:r>
      <w:r w:rsidR="00625207">
        <w:rPr>
          <w:color w:val="000000"/>
        </w:rPr>
        <w:t xml:space="preserve">ais dokumentais </w:t>
      </w:r>
      <w:r w:rsidR="00E458BB">
        <w:rPr>
          <w:color w:val="000000"/>
        </w:rPr>
        <w:t>užregistravimo A</w:t>
      </w:r>
      <w:r w:rsidR="005E338E">
        <w:rPr>
          <w:color w:val="000000"/>
        </w:rPr>
        <w:t xml:space="preserve">dministratoriaus įstaigoje diena). </w:t>
      </w:r>
    </w:p>
    <w:p w14:paraId="1A8606D2" w14:textId="73198B43" w:rsidR="00E34A7D" w:rsidRPr="00BB55C8" w:rsidRDefault="005E338E" w:rsidP="00E34A7D">
      <w:pPr>
        <w:autoSpaceDE w:val="0"/>
        <w:autoSpaceDN w:val="0"/>
        <w:spacing w:after="4"/>
        <w:jc w:val="both"/>
      </w:pPr>
      <w:r>
        <w:rPr>
          <w:color w:val="000000"/>
        </w:rPr>
        <w:t>4</w:t>
      </w:r>
      <w:r w:rsidR="00E34A7D" w:rsidRPr="00BB55C8">
        <w:rPr>
          <w:color w:val="000000"/>
        </w:rPr>
        <w:t xml:space="preserve">. Sutarties galiojimo laikotarpis – 48 </w:t>
      </w:r>
      <w:r w:rsidR="00E34A7D" w:rsidRPr="00BB55C8">
        <w:t xml:space="preserve">(keturiasdešimt aštuoni) mėnesiai nuo Sutarties įsigaliojimo dienos su galimybe pratęsti Sutartį 36 (trisdešimt šešiems) mėnesiams. </w:t>
      </w:r>
      <w:r w:rsidR="002E6E06">
        <w:t xml:space="preserve">Sutartis galioja šiame Sutarties punkte nurodytą terminą (pratęsus Sutartį – ir per pratęstą terminą), jei nėra nutraukiama prieš terminą Sutartyje nustatyta tvarka arba nesibaigia prieš terminą dėl to, kad yra išnaudojama visa maksimali Sutarties vertė. </w:t>
      </w:r>
    </w:p>
    <w:p w14:paraId="22C064A2" w14:textId="77777777" w:rsidR="00E34A7D" w:rsidRPr="00BB55C8" w:rsidRDefault="00E34A7D" w:rsidP="00E34A7D">
      <w:pPr>
        <w:autoSpaceDE w:val="0"/>
        <w:autoSpaceDN w:val="0"/>
        <w:spacing w:after="4"/>
        <w:jc w:val="both"/>
      </w:pPr>
      <w:r w:rsidRPr="00BB55C8">
        <w:t>5. Sutarties termino pratęsimo tvarka:</w:t>
      </w:r>
    </w:p>
    <w:p w14:paraId="4FC813A6" w14:textId="7F7F7A67" w:rsidR="000020EA" w:rsidRPr="00E166F4" w:rsidRDefault="00E34A7D" w:rsidP="00E166F4">
      <w:pPr>
        <w:autoSpaceDE w:val="0"/>
        <w:autoSpaceDN w:val="0"/>
        <w:spacing w:after="4"/>
        <w:jc w:val="both"/>
      </w:pPr>
      <w:bookmarkStart w:id="0" w:name="_Hlk185253997"/>
      <w:r w:rsidRPr="00BB55C8">
        <w:t>5.1</w:t>
      </w:r>
      <w:r w:rsidR="001420AD" w:rsidRPr="00BB55C8">
        <w:t>.</w:t>
      </w:r>
      <w:bookmarkEnd w:id="0"/>
      <w:r w:rsidR="00E166F4">
        <w:t xml:space="preserve"> </w:t>
      </w:r>
      <w:r w:rsidR="000020EA" w:rsidRPr="00E166F4">
        <w:t xml:space="preserve">likus ne mažiau kaip 180 (vienas šimtas aštuoniasdešimt) kalendorinių dienų iki 48 (keturiasdešimt aštuonių) mėnesių Sutarties galiojimo termino pabaigos, Paslaugos gavėjas ir  Administratorius raštu informuoja Paslaugos teikėją apie Sutarties  </w:t>
      </w:r>
      <w:r w:rsidR="00F62F99" w:rsidRPr="00E166F4">
        <w:t>pratęsimą/</w:t>
      </w:r>
      <w:r w:rsidR="000020EA" w:rsidRPr="00E166F4">
        <w:t>nepratęsimą.</w:t>
      </w:r>
    </w:p>
    <w:p w14:paraId="643EB5E9" w14:textId="77777777" w:rsidR="00E34A7D" w:rsidRPr="00BB55C8" w:rsidRDefault="00E34A7D" w:rsidP="00A65C68">
      <w:pPr>
        <w:autoSpaceDE w:val="0"/>
        <w:autoSpaceDN w:val="0"/>
        <w:spacing w:after="4"/>
        <w:ind w:firstLine="284"/>
        <w:jc w:val="both"/>
        <w:rPr>
          <w:color w:val="00B0F0"/>
        </w:rPr>
      </w:pPr>
      <w:r w:rsidRPr="00BB55C8">
        <w:t xml:space="preserve">5.2. </w:t>
      </w:r>
      <w:r w:rsidR="00823A5A">
        <w:t>p</w:t>
      </w:r>
      <w:r w:rsidRPr="00BB55C8">
        <w:t>ratęsiant Sutarties galiojimo terminą dar 36 (trisdešimt šešiems) mėnesiams, Šalys pasirašo papildomą susitarimą prie Sutarties</w:t>
      </w:r>
      <w:r w:rsidR="00D0325B" w:rsidRPr="00BB55C8">
        <w:t>. T</w:t>
      </w:r>
      <w:r w:rsidRPr="00BB55C8">
        <w:t>oks pratęsimas galimas tik vieną kartą. Pratęsiant Sutartį</w:t>
      </w:r>
      <w:r w:rsidR="00AA09A1" w:rsidRPr="00BB55C8">
        <w:t>,</w:t>
      </w:r>
      <w:r w:rsidRPr="00BB55C8">
        <w:t xml:space="preserve"> </w:t>
      </w:r>
      <w:r w:rsidR="00AA09A1" w:rsidRPr="00BB55C8">
        <w:t>Š</w:t>
      </w:r>
      <w:r w:rsidRPr="00BB55C8">
        <w:t xml:space="preserve">alių </w:t>
      </w:r>
      <w:r w:rsidRPr="00823A5A">
        <w:t>įsipareigojimams</w:t>
      </w:r>
      <w:r w:rsidRPr="00BB55C8">
        <w:t xml:space="preserve"> taikomos tos pačios nuostatos, kurios galiojo iki Sutarties pratęsimo.</w:t>
      </w:r>
    </w:p>
    <w:p w14:paraId="54D589D4" w14:textId="77777777" w:rsidR="00E34A7D" w:rsidRPr="00BB55C8" w:rsidRDefault="00E34A7D" w:rsidP="00A65C68">
      <w:pPr>
        <w:autoSpaceDE w:val="0"/>
        <w:autoSpaceDN w:val="0"/>
        <w:spacing w:after="4"/>
        <w:ind w:firstLine="284"/>
        <w:jc w:val="both"/>
      </w:pPr>
      <w:r w:rsidRPr="00BB55C8">
        <w:t xml:space="preserve">5.3. Nepratęsus Sutarties dar 36 (trisdešimt šešiems) mėnesiams, </w:t>
      </w:r>
      <w:r w:rsidR="00EA1144">
        <w:t>Paslaugos</w:t>
      </w:r>
      <w:r w:rsidR="002D3110" w:rsidRPr="00BB55C8">
        <w:t xml:space="preserve"> teikėj</w:t>
      </w:r>
      <w:r w:rsidRPr="00BB55C8">
        <w:t xml:space="preserve">as perduoda </w:t>
      </w:r>
      <w:r w:rsidR="00716561" w:rsidRPr="00BB55C8">
        <w:t>P</w:t>
      </w:r>
      <w:r w:rsidRPr="00BB55C8">
        <w:t>aslaug</w:t>
      </w:r>
      <w:r w:rsidR="00010890">
        <w:t>ą</w:t>
      </w:r>
      <w:r w:rsidRPr="00BB55C8">
        <w:t xml:space="preserve"> viešojo pirkimo būdu parinktam naujam </w:t>
      </w:r>
      <w:r w:rsidR="00EA1144">
        <w:t>Paslaugos</w:t>
      </w:r>
      <w:r w:rsidR="002D3110" w:rsidRPr="00BB55C8">
        <w:t xml:space="preserve"> teikėj</w:t>
      </w:r>
      <w:r w:rsidRPr="00BB55C8">
        <w:t xml:space="preserve">ui </w:t>
      </w:r>
      <w:r w:rsidR="00923528">
        <w:t xml:space="preserve">šios </w:t>
      </w:r>
      <w:r w:rsidRPr="00BB55C8">
        <w:t xml:space="preserve">Sutarties X skyriuje </w:t>
      </w:r>
      <w:r w:rsidRPr="00BB55C8">
        <w:lastRenderedPageBreak/>
        <w:t>nustatyta tvarka.</w:t>
      </w:r>
      <w:r w:rsidRPr="00BB55C8" w:rsidDel="002B4754">
        <w:t xml:space="preserve"> </w:t>
      </w:r>
    </w:p>
    <w:p w14:paraId="1F157038" w14:textId="77777777" w:rsidR="007646CE" w:rsidRPr="00BB55C8" w:rsidRDefault="00B44752" w:rsidP="00E34A7D">
      <w:pPr>
        <w:autoSpaceDE w:val="0"/>
        <w:autoSpaceDN w:val="0"/>
        <w:spacing w:after="4"/>
        <w:jc w:val="both"/>
      </w:pPr>
      <w:r w:rsidRPr="00BB55C8">
        <w:t>6</w:t>
      </w:r>
      <w:r w:rsidR="00E34A7D" w:rsidRPr="00BB55C8">
        <w:t xml:space="preserve">. </w:t>
      </w:r>
      <w:r w:rsidR="00EA1144">
        <w:t>Paslaugos</w:t>
      </w:r>
      <w:r w:rsidR="002D3110" w:rsidRPr="00BB55C8">
        <w:t xml:space="preserve"> teikėj</w:t>
      </w:r>
      <w:r w:rsidR="00E34A7D" w:rsidRPr="00BB55C8">
        <w:t xml:space="preserve">as turi pradėti teikti </w:t>
      </w:r>
      <w:r w:rsidR="00DE14B4" w:rsidRPr="00BB55C8">
        <w:t>P</w:t>
      </w:r>
      <w:r w:rsidR="00E34A7D" w:rsidRPr="00BB55C8">
        <w:t>aslaug</w:t>
      </w:r>
      <w:r w:rsidR="00823A5A">
        <w:t>ą</w:t>
      </w:r>
      <w:r w:rsidR="00E34A7D" w:rsidRPr="00BB55C8">
        <w:t xml:space="preserve"> visoje </w:t>
      </w:r>
      <w:r w:rsidR="00C1720B" w:rsidRPr="00BB55C8">
        <w:t>Šiaulių miesto</w:t>
      </w:r>
      <w:r w:rsidR="00E34A7D" w:rsidRPr="00BB55C8">
        <w:t xml:space="preserve"> savivaldybės teritorijoje praėjus ne daugiau kaip </w:t>
      </w:r>
      <w:r w:rsidR="008536E3" w:rsidRPr="00BB55C8">
        <w:rPr>
          <w:color w:val="000000"/>
        </w:rPr>
        <w:t xml:space="preserve">60 </w:t>
      </w:r>
      <w:r w:rsidR="00E34A7D" w:rsidRPr="00BB55C8">
        <w:rPr>
          <w:color w:val="000000"/>
        </w:rPr>
        <w:t>(</w:t>
      </w:r>
      <w:r w:rsidR="008536E3" w:rsidRPr="00BB55C8">
        <w:rPr>
          <w:color w:val="000000"/>
        </w:rPr>
        <w:t>šešiasdešimt</w:t>
      </w:r>
      <w:r w:rsidR="00E34A7D" w:rsidRPr="00BB55C8">
        <w:rPr>
          <w:color w:val="000000"/>
        </w:rPr>
        <w:t xml:space="preserve">) </w:t>
      </w:r>
      <w:r w:rsidR="00823A5A">
        <w:rPr>
          <w:color w:val="000000"/>
        </w:rPr>
        <w:t xml:space="preserve">kalendorinių </w:t>
      </w:r>
      <w:r w:rsidR="00E34A7D" w:rsidRPr="00BB55C8">
        <w:t>dienų pasiruošimo terminui nuo Sutarties įsigaliojimo dienos</w:t>
      </w:r>
      <w:r w:rsidR="004A4CE1">
        <w:t xml:space="preserve">, </w:t>
      </w:r>
      <w:r w:rsidR="00E34A7D" w:rsidRPr="00BB55C8">
        <w:t xml:space="preserve">kaip numatyta </w:t>
      </w:r>
      <w:r w:rsidR="00923528">
        <w:t xml:space="preserve">šios </w:t>
      </w:r>
      <w:r w:rsidR="00E34A7D" w:rsidRPr="00BB55C8">
        <w:t>Sutarties 3</w:t>
      </w:r>
      <w:r w:rsidR="00F26F1B" w:rsidRPr="00BB55C8">
        <w:t>.1</w:t>
      </w:r>
      <w:r w:rsidR="00E34A7D" w:rsidRPr="00BB55C8">
        <w:t xml:space="preserve"> </w:t>
      </w:r>
      <w:r w:rsidR="00F26F1B" w:rsidRPr="00BB55C8">
        <w:t>pa</w:t>
      </w:r>
      <w:r w:rsidR="00E34A7D" w:rsidRPr="00BB55C8">
        <w:t>punkt</w:t>
      </w:r>
      <w:r w:rsidR="00F26F1B" w:rsidRPr="00BB55C8">
        <w:t>yj</w:t>
      </w:r>
      <w:r w:rsidR="00E34A7D" w:rsidRPr="00BB55C8">
        <w:t>e.</w:t>
      </w:r>
    </w:p>
    <w:p w14:paraId="147EE4E5" w14:textId="77777777" w:rsidR="00366FA6" w:rsidRPr="00BB55C8" w:rsidRDefault="00366FA6" w:rsidP="00E34A7D">
      <w:pPr>
        <w:spacing w:after="4"/>
        <w:jc w:val="center"/>
        <w:rPr>
          <w:b/>
        </w:rPr>
      </w:pPr>
    </w:p>
    <w:p w14:paraId="631FE2C8" w14:textId="77777777" w:rsidR="00E34A7D" w:rsidRPr="00BB55C8" w:rsidRDefault="00E34A7D" w:rsidP="00E34A7D">
      <w:pPr>
        <w:spacing w:after="4"/>
        <w:jc w:val="center"/>
        <w:rPr>
          <w:b/>
        </w:rPr>
      </w:pPr>
      <w:r w:rsidRPr="00BB55C8">
        <w:rPr>
          <w:b/>
        </w:rPr>
        <w:t>III. Sutarties kaina ir mokėjimo sąlygos</w:t>
      </w:r>
    </w:p>
    <w:p w14:paraId="594BF855" w14:textId="77777777" w:rsidR="00E34A7D" w:rsidRPr="00BB55C8" w:rsidRDefault="00E34A7D" w:rsidP="00E34A7D">
      <w:pPr>
        <w:spacing w:after="4"/>
        <w:jc w:val="center"/>
        <w:rPr>
          <w:b/>
        </w:rPr>
      </w:pPr>
    </w:p>
    <w:p w14:paraId="5282C160" w14:textId="5B6A03A3" w:rsidR="00CC050D" w:rsidRPr="00BB55C8" w:rsidRDefault="00CC050D" w:rsidP="00CC050D">
      <w:pPr>
        <w:pStyle w:val="Default"/>
        <w:spacing w:after="4"/>
        <w:jc w:val="both"/>
        <w:rPr>
          <w:lang w:val="lt-LT"/>
        </w:rPr>
      </w:pPr>
      <w:r w:rsidRPr="00BB55C8">
        <w:rPr>
          <w:lang w:val="lt-LT"/>
        </w:rPr>
        <w:t>7</w:t>
      </w:r>
      <w:r w:rsidR="00E34A7D" w:rsidRPr="00BB55C8">
        <w:rPr>
          <w:lang w:val="lt-LT"/>
        </w:rPr>
        <w:t xml:space="preserve">. </w:t>
      </w:r>
      <w:r w:rsidRPr="00BB55C8">
        <w:rPr>
          <w:lang w:val="lt-LT"/>
        </w:rPr>
        <w:t xml:space="preserve">Maksimali </w:t>
      </w:r>
      <w:r w:rsidR="001D3395">
        <w:rPr>
          <w:lang w:val="lt-LT"/>
        </w:rPr>
        <w:t xml:space="preserve">pradinė </w:t>
      </w:r>
      <w:r w:rsidRPr="00BB55C8">
        <w:rPr>
          <w:lang w:val="lt-LT"/>
        </w:rPr>
        <w:t>Sutarties vertė visam Sutarties galiojimo laikotarpiui, įskaitant ir galimą pratęsimą – ........... Eur be PVM. Administratorius įsipareigoja apmokėti už Paslaug</w:t>
      </w:r>
      <w:r w:rsidR="00B40214">
        <w:rPr>
          <w:lang w:val="lt-LT"/>
        </w:rPr>
        <w:t>ą</w:t>
      </w:r>
      <w:r w:rsidRPr="00BB55C8">
        <w:rPr>
          <w:lang w:val="lt-LT"/>
        </w:rPr>
        <w:t>, suteikt</w:t>
      </w:r>
      <w:r w:rsidR="00B40214">
        <w:rPr>
          <w:lang w:val="lt-LT"/>
        </w:rPr>
        <w:t>ą</w:t>
      </w:r>
      <w:r w:rsidRPr="00BB55C8">
        <w:rPr>
          <w:lang w:val="lt-LT"/>
        </w:rPr>
        <w:t xml:space="preserve"> pagal Sutartį, šioje Sutartyje nurodyta tvarka pagal viešojo pirkimo metu </w:t>
      </w:r>
      <w:r w:rsidR="00EA1144">
        <w:rPr>
          <w:lang w:val="lt-LT"/>
        </w:rPr>
        <w:t>Paslaugos</w:t>
      </w:r>
      <w:r w:rsidRPr="00BB55C8">
        <w:rPr>
          <w:lang w:val="lt-LT"/>
        </w:rPr>
        <w:t xml:space="preserve"> teikėjo </w:t>
      </w:r>
      <w:r w:rsidRPr="005E338E">
        <w:rPr>
          <w:lang w:val="lt-LT"/>
        </w:rPr>
        <w:t>...............</w:t>
      </w:r>
      <w:r w:rsidRPr="00BB55C8">
        <w:rPr>
          <w:lang w:val="lt-LT"/>
        </w:rPr>
        <w:t xml:space="preserve"> pasiūlyme</w:t>
      </w:r>
      <w:r w:rsidR="009E5267">
        <w:rPr>
          <w:lang w:val="lt-LT"/>
        </w:rPr>
        <w:t xml:space="preserve"> (Priedas Nr. 2) (toliau – Pasiūlymas)</w:t>
      </w:r>
      <w:r w:rsidRPr="00BB55C8">
        <w:rPr>
          <w:lang w:val="lt-LT"/>
        </w:rPr>
        <w:t xml:space="preserve"> nurodytus įkainius ir kainą be PVM. Pridėtinės vertės mokestis skaičiuojamas ir apmokamas Lietuvos Respublikos galiojančių teisės aktų nustatyta tvarka pagal tuo metu galiojantį tarifą, kuris Sutarties pasirašymo metu yra 21 proc. Pasikeitus Lietuvos Respublikoje galiojančiuose teisės aktuose numatytam PVM dydžiui, PVM bus apskaičiuojamas galiojančių teisės aktų nustatyta tvarka, taikant PVM dydį, galiojantį prievolės apskaičiuoti PVM atsiradimo momentu.</w:t>
      </w:r>
    </w:p>
    <w:p w14:paraId="7D415A4F" w14:textId="77777777" w:rsidR="00CC050D" w:rsidRPr="00BB55C8" w:rsidRDefault="00CC050D" w:rsidP="00CC050D">
      <w:pPr>
        <w:pStyle w:val="Default"/>
        <w:spacing w:after="4"/>
        <w:jc w:val="both"/>
        <w:rPr>
          <w:lang w:val="lt-LT"/>
        </w:rPr>
      </w:pPr>
      <w:r w:rsidRPr="00BB55C8">
        <w:rPr>
          <w:lang w:val="lt-LT"/>
        </w:rPr>
        <w:t xml:space="preserve">8. Atsiskaitymas už Paslaugą bus vykdomas pagal fiksuotus Pasiūlyme nurodytus įkainius: </w:t>
      </w:r>
    </w:p>
    <w:p w14:paraId="4F32921E" w14:textId="77777777" w:rsidR="00CC050D" w:rsidRPr="00BB55C8" w:rsidRDefault="00CC050D" w:rsidP="00A65C68">
      <w:pPr>
        <w:pStyle w:val="Default"/>
        <w:spacing w:after="4"/>
        <w:ind w:firstLine="284"/>
        <w:jc w:val="both"/>
        <w:rPr>
          <w:lang w:val="lt-LT"/>
        </w:rPr>
      </w:pPr>
      <w:r w:rsidRPr="00BB55C8">
        <w:rPr>
          <w:lang w:val="lt-LT"/>
        </w:rPr>
        <w:t>8.1. pastovioji mėnesio kaina: ...................... Eur be PVM;</w:t>
      </w:r>
    </w:p>
    <w:p w14:paraId="621C67D5" w14:textId="77777777" w:rsidR="00CC050D" w:rsidRPr="00BB55C8" w:rsidRDefault="00CC050D" w:rsidP="00A65C68">
      <w:pPr>
        <w:pStyle w:val="Default"/>
        <w:spacing w:after="4"/>
        <w:ind w:firstLine="284"/>
        <w:jc w:val="both"/>
        <w:rPr>
          <w:lang w:val="lt-LT"/>
        </w:rPr>
      </w:pPr>
      <w:r w:rsidRPr="00BB55C8">
        <w:rPr>
          <w:lang w:val="lt-LT"/>
        </w:rPr>
        <w:t>8.2. kintamoji kainos dalis pagal faktiškai aptarnautų individualių ir bendro naudojimo konteinerių kiekį ir fiksuotą ištuštinimo įkainį:</w:t>
      </w:r>
    </w:p>
    <w:p w14:paraId="76C83589" w14:textId="77777777" w:rsidR="00CC050D" w:rsidRPr="00BB55C8" w:rsidRDefault="00CC050D" w:rsidP="00CC050D">
      <w:pPr>
        <w:pStyle w:val="Default"/>
        <w:spacing w:after="4"/>
        <w:jc w:val="both"/>
        <w:rPr>
          <w:lang w:val="lt-LT"/>
        </w:rPr>
      </w:pPr>
      <w:r w:rsidRPr="00BB55C8">
        <w:rPr>
          <w:lang w:val="lt-LT"/>
        </w:rPr>
        <w:t xml:space="preserve">__________ Eur be PVM už 0,12-0,24 (imtinai) kub. m talpos konteinerių ištuštinimą; </w:t>
      </w:r>
    </w:p>
    <w:p w14:paraId="79BABCD5" w14:textId="77777777" w:rsidR="00CC050D" w:rsidRPr="00BB55C8" w:rsidRDefault="00156571" w:rsidP="00CC050D">
      <w:pPr>
        <w:pStyle w:val="Default"/>
        <w:spacing w:after="4"/>
        <w:jc w:val="both"/>
        <w:rPr>
          <w:lang w:val="lt-LT"/>
        </w:rPr>
      </w:pPr>
      <w:r>
        <w:rPr>
          <w:lang w:val="lt-LT"/>
        </w:rPr>
        <w:t>__</w:t>
      </w:r>
      <w:r w:rsidR="00CC050D" w:rsidRPr="00BB55C8">
        <w:rPr>
          <w:lang w:val="lt-LT"/>
        </w:rPr>
        <w:t>________ Eur be PVM už</w:t>
      </w:r>
      <w:r w:rsidR="00EA3CD9">
        <w:rPr>
          <w:lang w:val="lt-LT"/>
        </w:rPr>
        <w:t xml:space="preserve"> </w:t>
      </w:r>
      <w:r w:rsidR="00CC050D" w:rsidRPr="00BB55C8">
        <w:rPr>
          <w:lang w:val="lt-LT"/>
        </w:rPr>
        <w:t>0,66-1,1 kub. m talpos konteinerių ištuštinimą;</w:t>
      </w:r>
    </w:p>
    <w:p w14:paraId="0BEB1F28" w14:textId="77777777" w:rsidR="00CC050D" w:rsidRPr="00BB55C8" w:rsidRDefault="00CC050D" w:rsidP="00CC050D">
      <w:pPr>
        <w:pStyle w:val="Default"/>
        <w:spacing w:after="4"/>
        <w:jc w:val="both"/>
        <w:rPr>
          <w:lang w:val="lt-LT"/>
        </w:rPr>
      </w:pPr>
      <w:r w:rsidRPr="00BB55C8">
        <w:rPr>
          <w:lang w:val="lt-LT"/>
        </w:rPr>
        <w:t>__________ Eur be PVM 2,5 kub. m talpos konteinerių ištuštinimą;</w:t>
      </w:r>
    </w:p>
    <w:p w14:paraId="56170B09" w14:textId="77777777" w:rsidR="00CC050D" w:rsidRPr="00BB55C8" w:rsidRDefault="00CC050D" w:rsidP="00CC050D">
      <w:pPr>
        <w:pStyle w:val="Default"/>
        <w:spacing w:after="4"/>
        <w:jc w:val="both"/>
        <w:rPr>
          <w:lang w:val="lt-LT"/>
        </w:rPr>
      </w:pPr>
      <w:r w:rsidRPr="00BB55C8">
        <w:rPr>
          <w:lang w:val="lt-LT"/>
        </w:rPr>
        <w:t>__________ Eur be PVM už</w:t>
      </w:r>
      <w:r w:rsidR="00EA3CD9">
        <w:rPr>
          <w:lang w:val="lt-LT"/>
        </w:rPr>
        <w:t xml:space="preserve"> </w:t>
      </w:r>
      <w:r w:rsidRPr="00BB55C8">
        <w:rPr>
          <w:lang w:val="lt-LT"/>
        </w:rPr>
        <w:t>3-5 kub. m talpos konteinerių ištuštinimą;</w:t>
      </w:r>
    </w:p>
    <w:p w14:paraId="4D0F3960" w14:textId="17CAD61C" w:rsidR="00CC050D" w:rsidRPr="00BB55C8" w:rsidRDefault="00CC050D" w:rsidP="00A65C68">
      <w:pPr>
        <w:pStyle w:val="Default"/>
        <w:spacing w:after="4"/>
        <w:ind w:firstLine="284"/>
        <w:jc w:val="both"/>
        <w:rPr>
          <w:lang w:val="lt-LT"/>
        </w:rPr>
      </w:pPr>
      <w:r w:rsidRPr="00BB55C8">
        <w:rPr>
          <w:lang w:val="lt-LT"/>
        </w:rPr>
        <w:t xml:space="preserve">8.3. kintamoji kainos dalis pagal faktiškai surinktų ir pristatytų atliekų kiekį, pagal techninės </w:t>
      </w:r>
      <w:r w:rsidRPr="002559C7">
        <w:rPr>
          <w:lang w:val="lt-LT"/>
        </w:rPr>
        <w:t>specifikacijos 7.4.</w:t>
      </w:r>
      <w:r w:rsidR="007D4C48">
        <w:rPr>
          <w:lang w:val="lt-LT"/>
        </w:rPr>
        <w:t>4</w:t>
      </w:r>
      <w:r w:rsidRPr="002559C7">
        <w:rPr>
          <w:lang w:val="lt-LT"/>
        </w:rPr>
        <w:t>. punktą</w:t>
      </w:r>
    </w:p>
    <w:p w14:paraId="5C19014C" w14:textId="77777777" w:rsidR="00CC050D" w:rsidRPr="00BB55C8" w:rsidRDefault="00CC050D" w:rsidP="00CC050D">
      <w:pPr>
        <w:pStyle w:val="Default"/>
        <w:spacing w:after="4"/>
        <w:jc w:val="both"/>
        <w:rPr>
          <w:lang w:val="lt-LT"/>
        </w:rPr>
      </w:pPr>
      <w:r w:rsidRPr="00BB55C8">
        <w:rPr>
          <w:lang w:val="lt-LT"/>
        </w:rPr>
        <w:t xml:space="preserve">__________ Eur be PVM už </w:t>
      </w:r>
      <w:r w:rsidR="001D3395">
        <w:rPr>
          <w:lang w:val="lt-LT"/>
        </w:rPr>
        <w:t xml:space="preserve">toną </w:t>
      </w:r>
      <w:r w:rsidRPr="00BB55C8">
        <w:rPr>
          <w:lang w:val="lt-LT"/>
        </w:rPr>
        <w:t xml:space="preserve">biologiškai suyrančių atliekų; </w:t>
      </w:r>
    </w:p>
    <w:p w14:paraId="4653B041" w14:textId="77777777" w:rsidR="00CC050D" w:rsidRPr="00BB55C8" w:rsidRDefault="00CC050D" w:rsidP="00CC050D">
      <w:pPr>
        <w:pStyle w:val="Default"/>
        <w:spacing w:after="4"/>
        <w:jc w:val="both"/>
        <w:rPr>
          <w:lang w:val="lt-LT"/>
        </w:rPr>
      </w:pPr>
      <w:r w:rsidRPr="00BB55C8">
        <w:rPr>
          <w:lang w:val="lt-LT"/>
        </w:rPr>
        <w:t xml:space="preserve">__________ Eur be PVM už </w:t>
      </w:r>
      <w:r w:rsidR="001D3395">
        <w:rPr>
          <w:lang w:val="lt-LT"/>
        </w:rPr>
        <w:t xml:space="preserve">toną </w:t>
      </w:r>
      <w:r w:rsidRPr="00BB55C8">
        <w:rPr>
          <w:lang w:val="lt-LT"/>
        </w:rPr>
        <w:t>biologiškai nesuyrančių atliekų;</w:t>
      </w:r>
    </w:p>
    <w:p w14:paraId="139D79D2" w14:textId="35348438" w:rsidR="00CC050D" w:rsidRPr="00BB55C8" w:rsidRDefault="00CC050D" w:rsidP="00A65C68">
      <w:pPr>
        <w:pStyle w:val="Default"/>
        <w:spacing w:after="4"/>
        <w:ind w:firstLine="284"/>
        <w:jc w:val="both"/>
        <w:rPr>
          <w:lang w:val="lt-LT"/>
        </w:rPr>
      </w:pPr>
      <w:r w:rsidRPr="00BB55C8">
        <w:rPr>
          <w:lang w:val="lt-LT"/>
        </w:rPr>
        <w:t xml:space="preserve">8.4 individualus </w:t>
      </w:r>
      <w:r w:rsidR="00A64F12">
        <w:rPr>
          <w:lang w:val="lt-LT"/>
        </w:rPr>
        <w:t xml:space="preserve">didelių gabaritų </w:t>
      </w:r>
      <w:r w:rsidRPr="00BB55C8">
        <w:rPr>
          <w:lang w:val="lt-LT"/>
        </w:rPr>
        <w:t xml:space="preserve">atliekų surinkimas pagal </w:t>
      </w:r>
      <w:r w:rsidR="00A64F12">
        <w:rPr>
          <w:lang w:val="lt-LT"/>
        </w:rPr>
        <w:t xml:space="preserve">individualų </w:t>
      </w:r>
      <w:r w:rsidRPr="00BB55C8">
        <w:rPr>
          <w:lang w:val="lt-LT"/>
        </w:rPr>
        <w:t>užsakymą __________Eur be PVM už toną;</w:t>
      </w:r>
    </w:p>
    <w:p w14:paraId="1B57165A" w14:textId="77777777" w:rsidR="00CC050D" w:rsidRPr="00BB55C8" w:rsidRDefault="00CC050D" w:rsidP="00A65C68">
      <w:pPr>
        <w:pStyle w:val="Default"/>
        <w:spacing w:after="4"/>
        <w:ind w:firstLine="284"/>
        <w:jc w:val="both"/>
        <w:rPr>
          <w:lang w:val="lt-LT"/>
        </w:rPr>
      </w:pPr>
      <w:r w:rsidRPr="00BB55C8">
        <w:rPr>
          <w:lang w:val="lt-LT"/>
        </w:rPr>
        <w:t>8.5 kintamoji kainos dalis pagal faktiškai sutvarkytą konteinerį:</w:t>
      </w:r>
    </w:p>
    <w:p w14:paraId="770142D9" w14:textId="77777777" w:rsidR="00CC050D" w:rsidRPr="00BB55C8" w:rsidRDefault="00CC050D" w:rsidP="00CC050D">
      <w:pPr>
        <w:pStyle w:val="Default"/>
        <w:spacing w:after="4"/>
        <w:jc w:val="both"/>
        <w:rPr>
          <w:lang w:val="lt-LT"/>
        </w:rPr>
      </w:pPr>
      <w:r w:rsidRPr="00BB55C8">
        <w:rPr>
          <w:lang w:val="lt-LT"/>
        </w:rPr>
        <w:t xml:space="preserve">__________ Eur be PVM už maišą; </w:t>
      </w:r>
    </w:p>
    <w:p w14:paraId="066E7BF7" w14:textId="77777777" w:rsidR="00CC050D" w:rsidRPr="00BB55C8" w:rsidRDefault="00CC050D" w:rsidP="00CC050D">
      <w:pPr>
        <w:pStyle w:val="Default"/>
        <w:spacing w:after="4"/>
        <w:jc w:val="both"/>
        <w:rPr>
          <w:lang w:val="lt-LT"/>
        </w:rPr>
      </w:pPr>
      <w:r w:rsidRPr="00BB55C8">
        <w:rPr>
          <w:lang w:val="lt-LT"/>
        </w:rPr>
        <w:t>__________ Eur be PVM už virvę;</w:t>
      </w:r>
    </w:p>
    <w:p w14:paraId="57967364" w14:textId="77777777" w:rsidR="00CC050D" w:rsidRPr="00BB55C8" w:rsidRDefault="006B142A" w:rsidP="00CC050D">
      <w:pPr>
        <w:pStyle w:val="Default"/>
        <w:spacing w:after="4"/>
        <w:jc w:val="both"/>
        <w:rPr>
          <w:lang w:val="lt-LT"/>
        </w:rPr>
      </w:pPr>
      <w:r>
        <w:rPr>
          <w:lang w:val="lt-LT"/>
        </w:rPr>
        <w:t>_</w:t>
      </w:r>
      <w:r w:rsidR="00CC050D" w:rsidRPr="00BB55C8">
        <w:rPr>
          <w:lang w:val="lt-LT"/>
        </w:rPr>
        <w:t>_________ Eur be PVM už pakėlimo mechanizmą;</w:t>
      </w:r>
    </w:p>
    <w:p w14:paraId="41D5BA2A" w14:textId="77777777" w:rsidR="00CC050D" w:rsidRPr="00BB55C8" w:rsidRDefault="00CC050D" w:rsidP="00CC050D">
      <w:pPr>
        <w:pStyle w:val="Default"/>
        <w:spacing w:after="4"/>
        <w:jc w:val="both"/>
        <w:rPr>
          <w:lang w:val="lt-LT"/>
        </w:rPr>
      </w:pPr>
      <w:r w:rsidRPr="00BB55C8">
        <w:rPr>
          <w:lang w:val="lt-LT"/>
        </w:rPr>
        <w:t>__________ Eur be PVM už uždarymo dangtį;</w:t>
      </w:r>
    </w:p>
    <w:p w14:paraId="3F53BA3F" w14:textId="77777777" w:rsidR="00CC050D" w:rsidRPr="00BB55C8" w:rsidRDefault="00CC050D" w:rsidP="00CC050D">
      <w:pPr>
        <w:pStyle w:val="Default"/>
        <w:spacing w:after="4"/>
        <w:jc w:val="both"/>
        <w:rPr>
          <w:lang w:val="lt-LT"/>
        </w:rPr>
      </w:pPr>
      <w:r w:rsidRPr="00BB55C8">
        <w:rPr>
          <w:lang w:val="lt-LT"/>
        </w:rPr>
        <w:t>__________ Eur be PVM už konteinerio viršutinį gaubtą;</w:t>
      </w:r>
    </w:p>
    <w:p w14:paraId="0A1CC653" w14:textId="77777777" w:rsidR="00CC050D" w:rsidRPr="00BB55C8" w:rsidRDefault="00CC050D" w:rsidP="00CC050D">
      <w:pPr>
        <w:pStyle w:val="Default"/>
        <w:spacing w:after="4"/>
        <w:jc w:val="both"/>
        <w:rPr>
          <w:lang w:val="lt-LT"/>
        </w:rPr>
      </w:pPr>
      <w:r w:rsidRPr="00BB55C8">
        <w:rPr>
          <w:lang w:val="lt-LT"/>
        </w:rPr>
        <w:t>__________ Eur be PVM už išorinę apgaubą;</w:t>
      </w:r>
    </w:p>
    <w:p w14:paraId="0CF123EA" w14:textId="77777777" w:rsidR="00CC050D" w:rsidRPr="00BB55C8" w:rsidRDefault="00CC050D" w:rsidP="00CC050D">
      <w:pPr>
        <w:pStyle w:val="Default"/>
        <w:spacing w:after="4"/>
        <w:jc w:val="both"/>
        <w:rPr>
          <w:lang w:val="lt-LT"/>
        </w:rPr>
      </w:pPr>
      <w:r w:rsidRPr="00BB55C8">
        <w:rPr>
          <w:lang w:val="lt-LT"/>
        </w:rPr>
        <w:t>__________ Eur be PVM už konteinerio cilindrą;</w:t>
      </w:r>
    </w:p>
    <w:p w14:paraId="19FB7F9B" w14:textId="3DCCFE3E" w:rsidR="00F841C8" w:rsidRPr="00BB55C8" w:rsidRDefault="00CC050D" w:rsidP="00CC050D">
      <w:pPr>
        <w:pStyle w:val="Default"/>
        <w:spacing w:after="4"/>
        <w:jc w:val="both"/>
        <w:rPr>
          <w:lang w:val="lt-LT"/>
        </w:rPr>
      </w:pPr>
      <w:r w:rsidRPr="00BB55C8">
        <w:rPr>
          <w:lang w:val="lt-LT"/>
        </w:rPr>
        <w:t xml:space="preserve">__________ Eur be PVM už darbo </w:t>
      </w:r>
      <w:r w:rsidR="00E66ABD">
        <w:rPr>
          <w:lang w:val="lt-LT"/>
        </w:rPr>
        <w:t>valandą</w:t>
      </w:r>
      <w:r w:rsidRPr="00BB55C8">
        <w:rPr>
          <w:lang w:val="lt-LT"/>
        </w:rPr>
        <w:t>.</w:t>
      </w:r>
    </w:p>
    <w:p w14:paraId="605B2E9B" w14:textId="77777777" w:rsidR="001D3395" w:rsidRDefault="00CC050D" w:rsidP="00E34A7D">
      <w:pPr>
        <w:shd w:val="clear" w:color="auto" w:fill="FFFFFF"/>
        <w:spacing w:after="4"/>
        <w:jc w:val="both"/>
        <w:rPr>
          <w:shd w:val="clear" w:color="auto" w:fill="FFFFFF"/>
        </w:rPr>
      </w:pPr>
      <w:r w:rsidRPr="00BB55C8">
        <w:rPr>
          <w:shd w:val="clear" w:color="auto" w:fill="FFFFFF"/>
        </w:rPr>
        <w:t>9</w:t>
      </w:r>
      <w:r w:rsidR="00E34A7D" w:rsidRPr="00BB55C8">
        <w:rPr>
          <w:shd w:val="clear" w:color="auto" w:fill="FFFFFF"/>
        </w:rPr>
        <w:t>. Sutarties galiojimo laikotarpiu</w:t>
      </w:r>
      <w:r w:rsidR="004A4CE1">
        <w:rPr>
          <w:shd w:val="clear" w:color="auto" w:fill="FFFFFF"/>
        </w:rPr>
        <w:t xml:space="preserve"> </w:t>
      </w:r>
      <w:r w:rsidR="00E34A7D" w:rsidRPr="00BB55C8">
        <w:t xml:space="preserve">įkainiai </w:t>
      </w:r>
      <w:r w:rsidR="003A6747" w:rsidRPr="00BB55C8">
        <w:t>ir</w:t>
      </w:r>
      <w:r w:rsidR="002D3DB0" w:rsidRPr="00BB55C8">
        <w:t>/ar</w:t>
      </w:r>
      <w:r w:rsidR="003A6747" w:rsidRPr="00BB55C8">
        <w:t xml:space="preserve"> </w:t>
      </w:r>
      <w:r w:rsidR="00E34A7D" w:rsidRPr="00BB55C8">
        <w:t>kaina</w:t>
      </w:r>
      <w:r w:rsidR="00E34A7D" w:rsidRPr="00BB55C8">
        <w:rPr>
          <w:shd w:val="clear" w:color="auto" w:fill="FFFFFF"/>
        </w:rPr>
        <w:t xml:space="preserve"> per</w:t>
      </w:r>
      <w:r w:rsidR="00E43DC5" w:rsidRPr="00BB55C8">
        <w:rPr>
          <w:shd w:val="clear" w:color="auto" w:fill="FFFFFF"/>
        </w:rPr>
        <w:t>žiūrim</w:t>
      </w:r>
      <w:r w:rsidR="003A42C4" w:rsidRPr="00BB55C8">
        <w:rPr>
          <w:shd w:val="clear" w:color="auto" w:fill="FFFFFF"/>
        </w:rPr>
        <w:t>i</w:t>
      </w:r>
      <w:r w:rsidR="00E43DC5" w:rsidRPr="00BB55C8">
        <w:rPr>
          <w:shd w:val="clear" w:color="auto" w:fill="FFFFFF"/>
        </w:rPr>
        <w:t xml:space="preserve"> </w:t>
      </w:r>
      <w:r w:rsidR="004A4CE1">
        <w:rPr>
          <w:shd w:val="clear" w:color="auto" w:fill="FFFFFF"/>
        </w:rPr>
        <w:t xml:space="preserve">šios Sutarties 10 punkte nustatyta tvarka. </w:t>
      </w:r>
      <w:r w:rsidR="00E34A7D" w:rsidRPr="00BB55C8">
        <w:rPr>
          <w:shd w:val="clear" w:color="auto" w:fill="FFFFFF"/>
        </w:rPr>
        <w:t xml:space="preserve"> Į</w:t>
      </w:r>
      <w:r w:rsidR="00E34A7D" w:rsidRPr="00BB55C8">
        <w:t>kainiai</w:t>
      </w:r>
      <w:r w:rsidR="00437D79" w:rsidRPr="00BB55C8">
        <w:t xml:space="preserve"> ir</w:t>
      </w:r>
      <w:r w:rsidR="002D3DB0" w:rsidRPr="00BB55C8">
        <w:t>/ar</w:t>
      </w:r>
      <w:r w:rsidR="00437D79" w:rsidRPr="00BB55C8">
        <w:t xml:space="preserve"> k</w:t>
      </w:r>
      <w:r w:rsidR="00E34A7D" w:rsidRPr="00BB55C8">
        <w:t>aina</w:t>
      </w:r>
      <w:r w:rsidR="00E34A7D" w:rsidRPr="00BB55C8">
        <w:rPr>
          <w:shd w:val="clear" w:color="auto" w:fill="FFFFFF"/>
        </w:rPr>
        <w:t xml:space="preserve"> perskaičiuojami </w:t>
      </w:r>
      <w:r w:rsidR="00EA1144">
        <w:rPr>
          <w:shd w:val="clear" w:color="auto" w:fill="FFFFFF"/>
        </w:rPr>
        <w:t>Paslaugos</w:t>
      </w:r>
      <w:r w:rsidR="002D3110" w:rsidRPr="00BB55C8">
        <w:rPr>
          <w:shd w:val="clear" w:color="auto" w:fill="FFFFFF"/>
        </w:rPr>
        <w:t xml:space="preserve"> teikėj</w:t>
      </w:r>
      <w:r w:rsidR="00E34A7D" w:rsidRPr="00BB55C8">
        <w:rPr>
          <w:shd w:val="clear" w:color="auto" w:fill="FFFFFF"/>
        </w:rPr>
        <w:t xml:space="preserve">ui raštu pateikus prašymą </w:t>
      </w:r>
      <w:r w:rsidR="00EA1144">
        <w:rPr>
          <w:shd w:val="clear" w:color="auto" w:fill="FFFFFF"/>
        </w:rPr>
        <w:t>Paslaugos</w:t>
      </w:r>
      <w:r w:rsidR="007B3E92" w:rsidRPr="00BB55C8">
        <w:rPr>
          <w:shd w:val="clear" w:color="auto" w:fill="FFFFFF"/>
        </w:rPr>
        <w:t xml:space="preserve"> gavėj</w:t>
      </w:r>
      <w:r w:rsidR="00E34A7D" w:rsidRPr="00BB55C8">
        <w:rPr>
          <w:shd w:val="clear" w:color="auto" w:fill="FFFFFF"/>
        </w:rPr>
        <w:t xml:space="preserve">ui ir Administratoriui dėl </w:t>
      </w:r>
      <w:r w:rsidR="003A42C4" w:rsidRPr="00BB55C8">
        <w:rPr>
          <w:shd w:val="clear" w:color="auto" w:fill="FFFFFF"/>
        </w:rPr>
        <w:t>įkainių ir</w:t>
      </w:r>
      <w:r w:rsidR="00743AC0" w:rsidRPr="00BB55C8">
        <w:rPr>
          <w:shd w:val="clear" w:color="auto" w:fill="FFFFFF"/>
        </w:rPr>
        <w:t>/ar</w:t>
      </w:r>
      <w:r w:rsidR="003A42C4" w:rsidRPr="00BB55C8">
        <w:rPr>
          <w:shd w:val="clear" w:color="auto" w:fill="FFFFFF"/>
        </w:rPr>
        <w:t xml:space="preserve"> </w:t>
      </w:r>
      <w:r w:rsidR="00E34A7D" w:rsidRPr="00BB55C8">
        <w:rPr>
          <w:shd w:val="clear" w:color="auto" w:fill="FFFFFF"/>
        </w:rPr>
        <w:t xml:space="preserve">kainos perskaičiavimo arba </w:t>
      </w:r>
      <w:r w:rsidR="00EA1144">
        <w:rPr>
          <w:shd w:val="clear" w:color="auto" w:fill="FFFFFF"/>
        </w:rPr>
        <w:t>Paslaugos</w:t>
      </w:r>
      <w:r w:rsidR="007B3E92" w:rsidRPr="00BB55C8">
        <w:rPr>
          <w:shd w:val="clear" w:color="auto" w:fill="FFFFFF"/>
        </w:rPr>
        <w:t xml:space="preserve"> gavėj</w:t>
      </w:r>
      <w:r w:rsidR="00E34A7D" w:rsidRPr="00BB55C8">
        <w:rPr>
          <w:shd w:val="clear" w:color="auto" w:fill="FFFFFF"/>
        </w:rPr>
        <w:t xml:space="preserve">o ir/ar </w:t>
      </w:r>
      <w:r w:rsidR="00AA6A47" w:rsidRPr="00BB55C8">
        <w:rPr>
          <w:shd w:val="clear" w:color="auto" w:fill="FFFFFF"/>
        </w:rPr>
        <w:t xml:space="preserve">Administratoriaus </w:t>
      </w:r>
      <w:r w:rsidR="00E34A7D" w:rsidRPr="00BB55C8">
        <w:rPr>
          <w:shd w:val="clear" w:color="auto" w:fill="FFFFFF"/>
        </w:rPr>
        <w:t xml:space="preserve">iniciatyva. </w:t>
      </w:r>
      <w:r w:rsidR="00E34A7D" w:rsidRPr="00BB55C8">
        <w:rPr>
          <w:iCs/>
        </w:rPr>
        <w:t xml:space="preserve">Šalis, inicijuojanti </w:t>
      </w:r>
      <w:r w:rsidR="00EA1144">
        <w:rPr>
          <w:iCs/>
        </w:rPr>
        <w:t>Paslaugos</w:t>
      </w:r>
      <w:r w:rsidR="00E34A7D" w:rsidRPr="00BB55C8">
        <w:rPr>
          <w:iCs/>
        </w:rPr>
        <w:t xml:space="preserve"> </w:t>
      </w:r>
      <w:r w:rsidR="002D3DB0" w:rsidRPr="00BB55C8">
        <w:rPr>
          <w:iCs/>
        </w:rPr>
        <w:t>įkaini</w:t>
      </w:r>
      <w:r w:rsidR="0043052C" w:rsidRPr="00BB55C8">
        <w:rPr>
          <w:iCs/>
        </w:rPr>
        <w:t>ų</w:t>
      </w:r>
      <w:r w:rsidR="002D3DB0" w:rsidRPr="00BB55C8">
        <w:rPr>
          <w:iCs/>
        </w:rPr>
        <w:t xml:space="preserve"> ir/ar </w:t>
      </w:r>
      <w:r w:rsidR="00E34A7D" w:rsidRPr="00BB55C8">
        <w:rPr>
          <w:iCs/>
        </w:rPr>
        <w:t xml:space="preserve">kainos perskaičiavimą, privalo pateikti tinkamus įrodymus, pagrindžiančius Sutartyje nurodytų aplinkybių, suteikiančių teisę keisti </w:t>
      </w:r>
      <w:r w:rsidR="00EA1144">
        <w:rPr>
          <w:iCs/>
        </w:rPr>
        <w:t>Paslaugos</w:t>
      </w:r>
      <w:r w:rsidR="00E34A7D" w:rsidRPr="00BB55C8">
        <w:rPr>
          <w:iCs/>
        </w:rPr>
        <w:t xml:space="preserve"> </w:t>
      </w:r>
      <w:r w:rsidR="00C1695F" w:rsidRPr="00BB55C8">
        <w:rPr>
          <w:iCs/>
        </w:rPr>
        <w:t xml:space="preserve">įkainius ir/ar </w:t>
      </w:r>
      <w:r w:rsidR="00E34A7D" w:rsidRPr="00BB55C8">
        <w:rPr>
          <w:iCs/>
        </w:rPr>
        <w:t>kain</w:t>
      </w:r>
      <w:r w:rsidR="00C1695F" w:rsidRPr="00BB55C8">
        <w:rPr>
          <w:iCs/>
        </w:rPr>
        <w:t>ą</w:t>
      </w:r>
      <w:r w:rsidR="00E34A7D" w:rsidRPr="00BB55C8">
        <w:rPr>
          <w:iCs/>
        </w:rPr>
        <w:t>, egzistavimą.</w:t>
      </w:r>
      <w:r w:rsidR="00E34A7D" w:rsidRPr="00BB55C8">
        <w:rPr>
          <w:shd w:val="clear" w:color="auto" w:fill="FFFFFF"/>
        </w:rPr>
        <w:t xml:space="preserve"> </w:t>
      </w:r>
      <w:r w:rsidR="00C1695F" w:rsidRPr="00BB55C8">
        <w:rPr>
          <w:shd w:val="clear" w:color="auto" w:fill="FFFFFF"/>
        </w:rPr>
        <w:t>Įkainių ir/ar k</w:t>
      </w:r>
      <w:r w:rsidR="00E34A7D" w:rsidRPr="00BB55C8">
        <w:rPr>
          <w:shd w:val="clear" w:color="auto" w:fill="FFFFFF"/>
        </w:rPr>
        <w:t xml:space="preserve">ainos perskaičiavimą atlieka </w:t>
      </w:r>
      <w:r w:rsidR="00EA1144">
        <w:rPr>
          <w:shd w:val="clear" w:color="auto" w:fill="FFFFFF"/>
        </w:rPr>
        <w:t>Paslaugos</w:t>
      </w:r>
      <w:r w:rsidR="002D3110" w:rsidRPr="00BB55C8">
        <w:rPr>
          <w:shd w:val="clear" w:color="auto" w:fill="FFFFFF"/>
        </w:rPr>
        <w:t xml:space="preserve"> teikėj</w:t>
      </w:r>
      <w:r w:rsidR="00E34A7D" w:rsidRPr="00BB55C8">
        <w:rPr>
          <w:shd w:val="clear" w:color="auto" w:fill="FFFFFF"/>
        </w:rPr>
        <w:t xml:space="preserve">as. </w:t>
      </w:r>
    </w:p>
    <w:p w14:paraId="2517CD39" w14:textId="2EC458FE" w:rsidR="00E34A7D" w:rsidRDefault="001D3395" w:rsidP="00E34A7D">
      <w:pPr>
        <w:shd w:val="clear" w:color="auto" w:fill="FFFFFF"/>
        <w:spacing w:after="4"/>
        <w:jc w:val="both"/>
        <w:rPr>
          <w:shd w:val="clear" w:color="auto" w:fill="FFFFFF"/>
        </w:rPr>
      </w:pPr>
      <w:r w:rsidRPr="004D2A00">
        <w:rPr>
          <w:shd w:val="clear" w:color="auto" w:fill="FFFFFF"/>
        </w:rPr>
        <w:t xml:space="preserve">10. </w:t>
      </w:r>
      <w:r w:rsidR="00C1695F" w:rsidRPr="004D2A00">
        <w:rPr>
          <w:shd w:val="clear" w:color="auto" w:fill="FFFFFF"/>
        </w:rPr>
        <w:t>Įkainiai ir/ar k</w:t>
      </w:r>
      <w:r w:rsidR="00E34A7D" w:rsidRPr="004D2A00">
        <w:rPr>
          <w:shd w:val="clear" w:color="auto" w:fill="FFFFFF"/>
        </w:rPr>
        <w:t>aina perskaičiuojam</w:t>
      </w:r>
      <w:r w:rsidR="006C1638" w:rsidRPr="004D2A00">
        <w:rPr>
          <w:shd w:val="clear" w:color="auto" w:fill="FFFFFF"/>
        </w:rPr>
        <w:t>i</w:t>
      </w:r>
      <w:r w:rsidRPr="004D2A00">
        <w:rPr>
          <w:shd w:val="clear" w:color="auto" w:fill="FFFFFF"/>
        </w:rPr>
        <w:t xml:space="preserve"> </w:t>
      </w:r>
      <w:bookmarkStart w:id="1" w:name="_Hlk100068337"/>
      <w:r w:rsidR="007A4D8D" w:rsidRPr="004D2A00">
        <w:rPr>
          <w:shd w:val="clear" w:color="auto" w:fill="FFFFFF"/>
        </w:rPr>
        <w:t xml:space="preserve">dėl kainų lygio kitimo. Kaina ir įkainiai (be PVM) pirmus </w:t>
      </w:r>
      <w:r w:rsidR="00584EAF" w:rsidRPr="004D2A00">
        <w:rPr>
          <w:shd w:val="clear" w:color="auto" w:fill="FFFFFF"/>
        </w:rPr>
        <w:t>12</w:t>
      </w:r>
      <w:r w:rsidR="00830A2A" w:rsidRPr="004D2A00">
        <w:rPr>
          <w:shd w:val="clear" w:color="auto" w:fill="FFFFFF"/>
        </w:rPr>
        <w:t xml:space="preserve"> (</w:t>
      </w:r>
      <w:r w:rsidR="00584EAF" w:rsidRPr="004D2A00">
        <w:rPr>
          <w:shd w:val="clear" w:color="auto" w:fill="FFFFFF"/>
        </w:rPr>
        <w:t>dvylika</w:t>
      </w:r>
      <w:r w:rsidR="00830A2A" w:rsidRPr="004D2A00">
        <w:rPr>
          <w:shd w:val="clear" w:color="auto" w:fill="FFFFFF"/>
        </w:rPr>
        <w:t>) mėnesi</w:t>
      </w:r>
      <w:r w:rsidR="00584EAF" w:rsidRPr="004D2A00">
        <w:rPr>
          <w:shd w:val="clear" w:color="auto" w:fill="FFFFFF"/>
        </w:rPr>
        <w:t>ų</w:t>
      </w:r>
      <w:r w:rsidR="00830A2A" w:rsidRPr="004D2A00">
        <w:rPr>
          <w:shd w:val="clear" w:color="auto" w:fill="FFFFFF"/>
        </w:rPr>
        <w:t xml:space="preserve"> </w:t>
      </w:r>
      <w:r w:rsidR="007A4D8D" w:rsidRPr="004D2A00">
        <w:rPr>
          <w:shd w:val="clear" w:color="auto" w:fill="FFFFFF"/>
        </w:rPr>
        <w:t>po Sutarties įsigaliojimo dėl kainų lygio kitimo neperskaičiuojami. Po to jie gali</w:t>
      </w:r>
      <w:r w:rsidR="007A4D8D" w:rsidRPr="00BB55C8">
        <w:rPr>
          <w:shd w:val="clear" w:color="auto" w:fill="FFFFFF"/>
        </w:rPr>
        <w:t xml:space="preserve"> būti perskaičiuoti dėl metinio infliacijos ar defliacijos pokyčio. </w:t>
      </w:r>
    </w:p>
    <w:p w14:paraId="1D28C02D" w14:textId="1C3B2D29" w:rsidR="004D1CC8" w:rsidRPr="00E166F4" w:rsidRDefault="00E166F4" w:rsidP="00A8724B">
      <w:pPr>
        <w:ind w:firstLine="284"/>
        <w:jc w:val="both"/>
        <w:rPr>
          <w:bCs/>
          <w:color w:val="000000"/>
        </w:rPr>
      </w:pPr>
      <w:r>
        <w:rPr>
          <w:bCs/>
        </w:rPr>
        <w:t xml:space="preserve">10.1 </w:t>
      </w:r>
      <w:r w:rsidR="0031604F" w:rsidRPr="00E166F4">
        <w:rPr>
          <w:bCs/>
        </w:rPr>
        <w:t>Perskaičiuojama d</w:t>
      </w:r>
      <w:r w:rsidR="004D1CC8" w:rsidRPr="00E166F4">
        <w:rPr>
          <w:bCs/>
        </w:rPr>
        <w:t xml:space="preserve">ėl </w:t>
      </w:r>
      <w:r w:rsidR="004D1CC8" w:rsidRPr="00E166F4">
        <w:rPr>
          <w:bCs/>
          <w:color w:val="000000"/>
        </w:rPr>
        <w:t>pasikeitusių vartotojų kainų indeksų (VKI) pokyčių:</w:t>
      </w:r>
    </w:p>
    <w:p w14:paraId="121CB6A9" w14:textId="670927A9" w:rsidR="004D1CC8" w:rsidRPr="004D2A00" w:rsidRDefault="004D1CC8" w:rsidP="00E166F4">
      <w:pPr>
        <w:jc w:val="both"/>
        <w:rPr>
          <w:rStyle w:val="FontStyle23"/>
          <w:szCs w:val="20"/>
          <w:lang w:eastAsia="en-US"/>
        </w:rPr>
      </w:pPr>
      <w:r>
        <w:t xml:space="preserve">Bet kuri Sutarties šalis Sutarties galiojimo metu turi teisę inicijuoti Sutartyje numatytos kainos/įkainių perskaičiavimą (keitimą) ne anksčiau kaip po 12 (dvylikos) mėnesių nuo Sutarties sudarymo dienos </w:t>
      </w:r>
      <w:r>
        <w:lastRenderedPageBreak/>
        <w:t>(jeigu perskaičiavimas jau buvo atliktas – nuo paskutinio perskaičiavimo pagal šį punktą dienos),</w:t>
      </w:r>
      <w:r w:rsidRPr="00557242">
        <w:t xml:space="preserve"> </w:t>
      </w:r>
      <w:r>
        <w:t xml:space="preserve">iš kitos Šalies nereikalaudamos pateikti oficialaus </w:t>
      </w:r>
      <w:r w:rsidR="00DE737D">
        <w:t>Valstybės duomenų agentūros</w:t>
      </w:r>
      <w:r w:rsidR="009A2179">
        <w:t xml:space="preserve"> </w:t>
      </w:r>
      <w:r>
        <w:t xml:space="preserve">ar kitos institucijos išduoto dokumento ar patvirtinimo), </w:t>
      </w:r>
      <w:r w:rsidRPr="003C523C">
        <w:t xml:space="preserve">kai </w:t>
      </w:r>
      <w:r w:rsidRPr="003C523C">
        <w:rPr>
          <w:rStyle w:val="FontStyle23"/>
        </w:rPr>
        <w:t xml:space="preserve">peržiūra iš esmės nepakeičia </w:t>
      </w:r>
      <w:r>
        <w:rPr>
          <w:rStyle w:val="FontStyle23"/>
        </w:rPr>
        <w:t>S</w:t>
      </w:r>
      <w:r w:rsidRPr="003C523C">
        <w:rPr>
          <w:rStyle w:val="FontStyle23"/>
        </w:rPr>
        <w:t>utarties pobūdžio ir perskaičiavimo koeficientas A</w:t>
      </w:r>
      <w:r>
        <w:rPr>
          <w:rStyle w:val="FontStyle23"/>
        </w:rPr>
        <w:t xml:space="preserve"> </w:t>
      </w:r>
      <w:r w:rsidRPr="003C523C">
        <w:rPr>
          <w:rStyle w:val="FontStyle23"/>
        </w:rPr>
        <w:t xml:space="preserve">yra didesnis </w:t>
      </w:r>
      <w:r w:rsidRPr="004D2A00">
        <w:rPr>
          <w:rStyle w:val="FontStyle23"/>
        </w:rPr>
        <w:t>kaip 1,</w:t>
      </w:r>
      <w:r w:rsidR="00584EAF" w:rsidRPr="004D2A00">
        <w:rPr>
          <w:rStyle w:val="FontStyle23"/>
        </w:rPr>
        <w:t>05</w:t>
      </w:r>
      <w:r w:rsidRPr="004D2A00">
        <w:rPr>
          <w:rStyle w:val="FontStyle23"/>
        </w:rPr>
        <w:t>00 arba mažesnis kaip 0,9</w:t>
      </w:r>
      <w:r w:rsidR="00584EAF" w:rsidRPr="004D2A00">
        <w:rPr>
          <w:rStyle w:val="FontStyle23"/>
        </w:rPr>
        <w:t>5</w:t>
      </w:r>
      <w:r w:rsidRPr="004D2A00">
        <w:rPr>
          <w:rStyle w:val="FontStyle23"/>
        </w:rPr>
        <w:t>00;</w:t>
      </w:r>
    </w:p>
    <w:p w14:paraId="510AB959" w14:textId="46D09D41" w:rsidR="004D1CC8" w:rsidRPr="004D2A00" w:rsidRDefault="004D1CC8" w:rsidP="00DE737D">
      <w:pPr>
        <w:tabs>
          <w:tab w:val="left" w:pos="1418"/>
        </w:tabs>
        <w:ind w:right="109"/>
        <w:jc w:val="both"/>
        <w:rPr>
          <w:rStyle w:val="FontStyle23"/>
          <w:color w:val="000000"/>
        </w:rPr>
      </w:pPr>
      <w:r w:rsidRPr="004D2A00">
        <w:rPr>
          <w:rStyle w:val="FontStyle23"/>
          <w:color w:val="000000"/>
        </w:rPr>
        <w:t xml:space="preserve">- perskaičiavimo koeficientas A nustatomas vadovaujantis </w:t>
      </w:r>
      <w:r w:rsidR="009A2179" w:rsidRPr="004D2A00">
        <w:rPr>
          <w:rStyle w:val="FontStyle23"/>
          <w:color w:val="000000"/>
        </w:rPr>
        <w:t xml:space="preserve">viešai </w:t>
      </w:r>
      <w:r w:rsidR="00DE737D" w:rsidRPr="004D2A00">
        <w:rPr>
          <w:rStyle w:val="FontStyle23"/>
          <w:color w:val="000000"/>
        </w:rPr>
        <w:t xml:space="preserve">Valstybės duomenų agentūros </w:t>
      </w:r>
      <w:r w:rsidR="00792EA3" w:rsidRPr="004D2A00">
        <w:rPr>
          <w:rStyle w:val="FontStyle23"/>
          <w:color w:val="000000"/>
        </w:rPr>
        <w:t xml:space="preserve">Oficialiosios statistikos portale </w:t>
      </w:r>
      <w:hyperlink r:id="rId8" w:history="1">
        <w:r w:rsidR="00792EA3" w:rsidRPr="004D2A00">
          <w:rPr>
            <w:rStyle w:val="Hyperlink"/>
          </w:rPr>
          <w:t>https://www.stat.gov.lt</w:t>
        </w:r>
      </w:hyperlink>
      <w:r w:rsidRPr="004D2A00">
        <w:t xml:space="preserve"> </w:t>
      </w:r>
      <w:r w:rsidR="009A2179" w:rsidRPr="004D2A00">
        <w:t xml:space="preserve">skelbiamu </w:t>
      </w:r>
      <w:r w:rsidRPr="004D2A00">
        <w:t>vartotojų kainų indeksų (VKI)</w:t>
      </w:r>
      <w:r w:rsidRPr="004D2A00">
        <w:rPr>
          <w:rStyle w:val="FontStyle23"/>
        </w:rPr>
        <w:t xml:space="preserve"> pokyčiu (2015 m. – 100), t. y. einamųjų metų mėnesį paskelbtą vartotojų kainų ,,</w:t>
      </w:r>
      <w:r w:rsidR="00792EA3" w:rsidRPr="004D2A00">
        <w:rPr>
          <w:rStyle w:val="FontStyle23"/>
        </w:rPr>
        <w:t xml:space="preserve">Atliekų rinkimas“ </w:t>
      </w:r>
      <w:r w:rsidRPr="004D2A00">
        <w:rPr>
          <w:rStyle w:val="FontStyle23"/>
        </w:rPr>
        <w:t>indeksą (B) dalijant iš</w:t>
      </w:r>
      <w:r w:rsidRPr="004D2A00">
        <w:t xml:space="preserve"> Sutarties sudarymo </w:t>
      </w:r>
      <w:r w:rsidRPr="004D2A00">
        <w:rPr>
          <w:rStyle w:val="FontStyle23"/>
        </w:rPr>
        <w:t xml:space="preserve">mėnesį </w:t>
      </w:r>
      <w:r w:rsidRPr="004D2A00">
        <w:t xml:space="preserve">(jei jau buvo perskaičiuota, tai perskaičiavimo mėnesį) </w:t>
      </w:r>
      <w:r w:rsidRPr="004D2A00">
        <w:rPr>
          <w:rStyle w:val="FontStyle23"/>
        </w:rPr>
        <w:t>paskelbto vartotojų kainų ,,Atliekų</w:t>
      </w:r>
      <w:r w:rsidR="009A2179" w:rsidRPr="004D2A00">
        <w:rPr>
          <w:rStyle w:val="FontStyle23"/>
        </w:rPr>
        <w:t xml:space="preserve"> </w:t>
      </w:r>
      <w:r w:rsidR="00792EA3" w:rsidRPr="004D2A00">
        <w:rPr>
          <w:rStyle w:val="FontStyle23"/>
        </w:rPr>
        <w:t xml:space="preserve">rinkimas“ </w:t>
      </w:r>
      <w:r w:rsidRPr="004D2A00">
        <w:rPr>
          <w:rStyle w:val="FontStyle23"/>
        </w:rPr>
        <w:t>indekso (C): A=(B/C);</w:t>
      </w:r>
    </w:p>
    <w:p w14:paraId="6ACB0E3D" w14:textId="4B3EAFE0" w:rsidR="004D1CC8" w:rsidRDefault="004D1CC8" w:rsidP="00DE737D">
      <w:pPr>
        <w:jc w:val="both"/>
      </w:pPr>
      <w:r w:rsidRPr="004D2A00">
        <w:t xml:space="preserve">- Vartotojų kainų </w:t>
      </w:r>
      <w:r w:rsidRPr="004D2A00">
        <w:rPr>
          <w:rStyle w:val="FontStyle23"/>
        </w:rPr>
        <w:t xml:space="preserve">indekso (VKI) nustatymo šaltinis: </w:t>
      </w:r>
      <w:r w:rsidR="00792EA3" w:rsidRPr="004D2A00">
        <w:rPr>
          <w:rStyle w:val="FontStyle23"/>
        </w:rPr>
        <w:t xml:space="preserve">Valstybės duomenų agentūros Oficialiosios statistikos portalas </w:t>
      </w:r>
      <w:r w:rsidRPr="004D2A00">
        <w:rPr>
          <w:rStyle w:val="FontStyle23"/>
        </w:rPr>
        <w:t xml:space="preserve"> </w:t>
      </w:r>
      <w:hyperlink r:id="rId9" w:history="1">
        <w:r w:rsidR="00792EA3" w:rsidRPr="004D2A00">
          <w:rPr>
            <w:rStyle w:val="Hyperlink"/>
          </w:rPr>
          <w:t>https://osp.stat.gov.lt/</w:t>
        </w:r>
      </w:hyperlink>
      <w:r w:rsidR="00792EA3" w:rsidRPr="004D2A00">
        <w:t>,</w:t>
      </w:r>
      <w:r w:rsidRPr="004D2A00">
        <w:rPr>
          <w:rStyle w:val="FontStyle23"/>
        </w:rPr>
        <w:t xml:space="preserve"> pasirenkant </w:t>
      </w:r>
      <w:r w:rsidR="00792EA3" w:rsidRPr="004D2A00">
        <w:rPr>
          <w:rStyle w:val="FontStyle23"/>
        </w:rPr>
        <w:t>„</w:t>
      </w:r>
      <w:r w:rsidR="0051311A" w:rsidRPr="004D2A00">
        <w:rPr>
          <w:rStyle w:val="FontStyle23"/>
        </w:rPr>
        <w:t xml:space="preserve">044 </w:t>
      </w:r>
      <w:proofErr w:type="spellStart"/>
      <w:r w:rsidR="00792EA3" w:rsidRPr="004D2A00">
        <w:rPr>
          <w:rStyle w:val="FontStyle23"/>
        </w:rPr>
        <w:t>Vanden</w:t>
      </w:r>
      <w:r w:rsidR="00584EAF" w:rsidRPr="004D2A00">
        <w:rPr>
          <w:rStyle w:val="FontStyle23"/>
        </w:rPr>
        <w:t>tieka</w:t>
      </w:r>
      <w:proofErr w:type="spellEnd"/>
      <w:r w:rsidR="00584EAF" w:rsidRPr="004D2A00">
        <w:rPr>
          <w:rStyle w:val="FontStyle23"/>
        </w:rPr>
        <w:t xml:space="preserve"> ir kitos įvairios su būstu susijusios paslaugos“</w:t>
      </w:r>
      <w:r w:rsidR="00792EA3" w:rsidRPr="004D2A00">
        <w:rPr>
          <w:rStyle w:val="FontStyle23"/>
        </w:rPr>
        <w:t xml:space="preserve">/ </w:t>
      </w:r>
      <w:r w:rsidR="005A7C15" w:rsidRPr="004D2A00">
        <w:rPr>
          <w:rStyle w:val="FontStyle23"/>
        </w:rPr>
        <w:t>„</w:t>
      </w:r>
      <w:r w:rsidR="00584EAF" w:rsidRPr="004D2A00">
        <w:rPr>
          <w:rStyle w:val="FontStyle23"/>
        </w:rPr>
        <w:t>0442</w:t>
      </w:r>
      <w:r w:rsidR="005A7C15" w:rsidRPr="004D2A00">
        <w:rPr>
          <w:rStyle w:val="FontStyle23"/>
        </w:rPr>
        <w:t xml:space="preserve"> </w:t>
      </w:r>
      <w:r w:rsidR="00792EA3" w:rsidRPr="004D2A00">
        <w:rPr>
          <w:rStyle w:val="FontStyle23"/>
        </w:rPr>
        <w:t>Atliekų rinkimas“.</w:t>
      </w:r>
      <w:r w:rsidR="00792EA3">
        <w:rPr>
          <w:rStyle w:val="FontStyle23"/>
        </w:rPr>
        <w:t xml:space="preserve"> </w:t>
      </w:r>
    </w:p>
    <w:p w14:paraId="26B43EEA" w14:textId="3581B705" w:rsidR="004D1CC8" w:rsidRPr="00BB55C8" w:rsidRDefault="004D1CC8" w:rsidP="00E34A7D">
      <w:pPr>
        <w:shd w:val="clear" w:color="auto" w:fill="FFFFFF"/>
        <w:spacing w:after="4"/>
        <w:jc w:val="both"/>
        <w:rPr>
          <w:shd w:val="clear" w:color="auto" w:fill="FFFFFF"/>
        </w:rPr>
      </w:pPr>
      <w:r>
        <w:t>Kainos/įkainiai perskaičiuojami kainą/įkainį dauginant iš perskaičiavimo koeficiento A.</w:t>
      </w:r>
    </w:p>
    <w:bookmarkEnd w:id="1"/>
    <w:p w14:paraId="6BDE6FA5" w14:textId="77777777" w:rsidR="00E34A7D" w:rsidRPr="00BB55C8" w:rsidRDefault="00E34A7D" w:rsidP="00E34A7D">
      <w:pPr>
        <w:shd w:val="clear" w:color="auto" w:fill="FFFFFF"/>
        <w:spacing w:after="4"/>
        <w:jc w:val="both"/>
      </w:pPr>
      <w:r w:rsidRPr="00BB55C8">
        <w:t>11. Administratorius apmoka už praėjusį mėnesį suteikt</w:t>
      </w:r>
      <w:r w:rsidR="00923528">
        <w:t xml:space="preserve">ą Paslaugą </w:t>
      </w:r>
      <w:r w:rsidRPr="00BB55C8">
        <w:t xml:space="preserve">pagal </w:t>
      </w:r>
      <w:r w:rsidR="00EA1144">
        <w:t>Paslaugos</w:t>
      </w:r>
      <w:r w:rsidR="002D3110" w:rsidRPr="00BB55C8">
        <w:t xml:space="preserve"> teikėj</w:t>
      </w:r>
      <w:r w:rsidRPr="00BB55C8">
        <w:t>o pateikt</w:t>
      </w:r>
      <w:r w:rsidR="00411D46" w:rsidRPr="00BB55C8">
        <w:t>ą</w:t>
      </w:r>
      <w:r w:rsidRPr="00BB55C8">
        <w:t xml:space="preserve"> sąskait</w:t>
      </w:r>
      <w:r w:rsidR="00411D46" w:rsidRPr="00BB55C8">
        <w:t>ą</w:t>
      </w:r>
      <w:r w:rsidRPr="00BB55C8">
        <w:t xml:space="preserve"> faktūr</w:t>
      </w:r>
      <w:r w:rsidR="00411D46" w:rsidRPr="00BB55C8">
        <w:t>ą</w:t>
      </w:r>
      <w:r w:rsidRPr="00BB55C8">
        <w:t xml:space="preserve"> ir suteikt</w:t>
      </w:r>
      <w:r w:rsidR="00982842" w:rsidRPr="00BB55C8">
        <w:t>ų</w:t>
      </w:r>
      <w:r w:rsidRPr="00BB55C8">
        <w:t xml:space="preserve"> </w:t>
      </w:r>
      <w:r w:rsidR="00EA1144">
        <w:t>Paslaugos</w:t>
      </w:r>
      <w:r w:rsidRPr="00BB55C8">
        <w:t xml:space="preserve"> mėnesio ataskaitas ne vėliau kaip per 30 </w:t>
      </w:r>
      <w:r w:rsidR="00330899">
        <w:t xml:space="preserve">kalendorinių </w:t>
      </w:r>
      <w:r w:rsidRPr="00BB55C8">
        <w:t xml:space="preserve">dienų nuo sąskaitos faktūros pateikimo </w:t>
      </w:r>
      <w:r w:rsidR="00B949F8">
        <w:t>per S</w:t>
      </w:r>
      <w:r w:rsidR="00FB160A" w:rsidRPr="00BB55C8">
        <w:rPr>
          <w:snapToGrid w:val="0"/>
          <w:kern w:val="0"/>
          <w:lang w:eastAsia="en-US"/>
        </w:rPr>
        <w:t>ąskaitų administravimo bendrąj</w:t>
      </w:r>
      <w:r w:rsidR="00B949F8">
        <w:rPr>
          <w:snapToGrid w:val="0"/>
          <w:kern w:val="0"/>
          <w:lang w:eastAsia="en-US"/>
        </w:rPr>
        <w:t>ą</w:t>
      </w:r>
      <w:r w:rsidR="00FB160A" w:rsidRPr="00BB55C8">
        <w:rPr>
          <w:snapToGrid w:val="0"/>
          <w:kern w:val="0"/>
          <w:lang w:eastAsia="en-US"/>
        </w:rPr>
        <w:t xml:space="preserve"> informacin</w:t>
      </w:r>
      <w:r w:rsidR="00B949F8">
        <w:rPr>
          <w:snapToGrid w:val="0"/>
          <w:kern w:val="0"/>
          <w:lang w:eastAsia="en-US"/>
        </w:rPr>
        <w:t>ę</w:t>
      </w:r>
      <w:r w:rsidR="00FB160A" w:rsidRPr="00BB55C8">
        <w:rPr>
          <w:snapToGrid w:val="0"/>
          <w:kern w:val="0"/>
          <w:lang w:eastAsia="en-US"/>
        </w:rPr>
        <w:t xml:space="preserve"> sistem</w:t>
      </w:r>
      <w:r w:rsidR="00B949F8">
        <w:rPr>
          <w:snapToGrid w:val="0"/>
          <w:kern w:val="0"/>
          <w:lang w:eastAsia="en-US"/>
        </w:rPr>
        <w:t>ą</w:t>
      </w:r>
      <w:r w:rsidR="00FB160A" w:rsidRPr="00BB55C8">
        <w:rPr>
          <w:rFonts w:ascii="Arial" w:hAnsi="Arial"/>
          <w:snapToGrid w:val="0"/>
          <w:kern w:val="0"/>
          <w:lang w:eastAsia="en-US"/>
        </w:rPr>
        <w:t xml:space="preserve"> </w:t>
      </w:r>
      <w:r w:rsidR="00711F73" w:rsidRPr="00BB55C8">
        <w:t>SABIS</w:t>
      </w:r>
      <w:r w:rsidR="00B949F8">
        <w:t xml:space="preserve">, kuri </w:t>
      </w:r>
      <w:r w:rsidRPr="00BB55C8">
        <w:t xml:space="preserve"> pasiekiama adresu </w:t>
      </w:r>
      <w:hyperlink r:id="rId10" w:history="1">
        <w:r w:rsidR="00FB160A" w:rsidRPr="00BB55C8">
          <w:rPr>
            <w:rStyle w:val="Hyperlink"/>
            <w:lang w:eastAsia="en-US"/>
          </w:rPr>
          <w:t>https://sabis.nbfc.lt/</w:t>
        </w:r>
      </w:hyperlink>
      <w:r w:rsidR="00B949F8">
        <w:t>,</w:t>
      </w:r>
      <w:r w:rsidRPr="00BB55C8">
        <w:t xml:space="preserve"> datos. </w:t>
      </w:r>
      <w:r w:rsidR="0031604F">
        <w:t>Kartu su sąskaita sistemoje SABIS turi būti pateikiamas elektroniniu parašu Administratoriaus ir Paslaugų teikėjo pasirašytas</w:t>
      </w:r>
      <w:r w:rsidR="005D166B">
        <w:t xml:space="preserve"> atliktų paslaugų</w:t>
      </w:r>
      <w:r w:rsidR="0031604F">
        <w:t xml:space="preserve"> </w:t>
      </w:r>
      <w:r w:rsidR="005D166B">
        <w:t>priėmimo</w:t>
      </w:r>
      <w:r w:rsidR="0031604F">
        <w:t xml:space="preserve"> aktas</w:t>
      </w:r>
      <w:r w:rsidR="000525A2">
        <w:t>,</w:t>
      </w:r>
      <w:r w:rsidR="000525A2" w:rsidRPr="000525A2">
        <w:rPr>
          <w:color w:val="000000"/>
        </w:rPr>
        <w:t xml:space="preserve"> </w:t>
      </w:r>
      <w:r w:rsidR="000525A2">
        <w:rPr>
          <w:color w:val="000000"/>
        </w:rPr>
        <w:t>Paslaugos</w:t>
      </w:r>
      <w:r w:rsidR="000525A2" w:rsidRPr="00BB55C8">
        <w:rPr>
          <w:color w:val="000000"/>
        </w:rPr>
        <w:t xml:space="preserve"> suteikimo mėnesio ataskait</w:t>
      </w:r>
      <w:r w:rsidR="000525A2">
        <w:rPr>
          <w:color w:val="000000"/>
        </w:rPr>
        <w:t>a</w:t>
      </w:r>
      <w:r w:rsidR="0031604F">
        <w:t>.</w:t>
      </w:r>
    </w:p>
    <w:p w14:paraId="4F6E0893" w14:textId="77777777" w:rsidR="00A40B6C" w:rsidRPr="00BB55C8" w:rsidRDefault="00E34A7D" w:rsidP="00C66C5C">
      <w:pPr>
        <w:shd w:val="clear" w:color="auto" w:fill="FFFFFF"/>
        <w:spacing w:after="4"/>
        <w:jc w:val="both"/>
      </w:pPr>
      <w:r w:rsidRPr="00BB55C8">
        <w:t xml:space="preserve">12. </w:t>
      </w:r>
      <w:r w:rsidR="00330899" w:rsidRPr="005B4165">
        <w:rPr>
          <w:color w:val="000000"/>
        </w:rPr>
        <w:t>Administratorius</w:t>
      </w:r>
      <w:r w:rsidR="00330899">
        <w:rPr>
          <w:color w:val="000000"/>
        </w:rPr>
        <w:t xml:space="preserve"> </w:t>
      </w:r>
      <w:r w:rsidR="00330899" w:rsidRPr="005B4165">
        <w:rPr>
          <w:color w:val="000000"/>
        </w:rPr>
        <w:t>numato</w:t>
      </w:r>
      <w:r w:rsidR="00330899">
        <w:rPr>
          <w:color w:val="000000"/>
        </w:rPr>
        <w:t xml:space="preserve"> </w:t>
      </w:r>
      <w:r w:rsidR="00330899" w:rsidRPr="005B4165">
        <w:rPr>
          <w:color w:val="000000"/>
        </w:rPr>
        <w:t>tiesioginio atsiskaitymo su subteikėju (-</w:t>
      </w:r>
      <w:proofErr w:type="spellStart"/>
      <w:r w:rsidR="00330899" w:rsidRPr="005B4165">
        <w:rPr>
          <w:color w:val="000000"/>
        </w:rPr>
        <w:t>ais</w:t>
      </w:r>
      <w:proofErr w:type="spellEnd"/>
      <w:r w:rsidR="00330899" w:rsidRPr="005B4165">
        <w:rPr>
          <w:color w:val="000000"/>
        </w:rPr>
        <w:t>) galimybę, vadovaujantis</w:t>
      </w:r>
      <w:r w:rsidR="00330899">
        <w:rPr>
          <w:color w:val="000000"/>
        </w:rPr>
        <w:t xml:space="preserve"> </w:t>
      </w:r>
      <w:r w:rsidR="00330899" w:rsidRPr="005B4165">
        <w:rPr>
          <w:color w:val="000000"/>
        </w:rPr>
        <w:t xml:space="preserve">šiame </w:t>
      </w:r>
      <w:r w:rsidR="0065296C">
        <w:rPr>
          <w:color w:val="000000"/>
        </w:rPr>
        <w:t xml:space="preserve">Sutarties </w:t>
      </w:r>
      <w:r w:rsidR="00330899" w:rsidRPr="005B4165">
        <w:rPr>
          <w:color w:val="000000"/>
        </w:rPr>
        <w:t>punkte nustatyta tvarka.</w:t>
      </w:r>
      <w:r w:rsidR="00330899">
        <w:rPr>
          <w:color w:val="000000"/>
        </w:rPr>
        <w:t xml:space="preserve"> </w:t>
      </w:r>
      <w:r w:rsidR="00330899" w:rsidRPr="005B4165">
        <w:rPr>
          <w:color w:val="000000"/>
        </w:rPr>
        <w:t>Administratorius ne vėliau kaip per 3 (tris) darbo dienas nuo</w:t>
      </w:r>
      <w:r w:rsidR="00330899">
        <w:rPr>
          <w:color w:val="000000"/>
        </w:rPr>
        <w:t xml:space="preserve"> </w:t>
      </w:r>
      <w:r w:rsidR="00330899" w:rsidRPr="005B4165">
        <w:rPr>
          <w:color w:val="000000"/>
        </w:rPr>
        <w:t>šios</w:t>
      </w:r>
      <w:r w:rsidR="00330899">
        <w:rPr>
          <w:color w:val="000000"/>
        </w:rPr>
        <w:t xml:space="preserve"> </w:t>
      </w:r>
      <w:r w:rsidR="00330899" w:rsidRPr="005B4165">
        <w:rPr>
          <w:color w:val="000000"/>
        </w:rPr>
        <w:t>Sutarties įsigaliojimo informuoja subteikėją (-</w:t>
      </w:r>
      <w:proofErr w:type="spellStart"/>
      <w:r w:rsidR="00330899" w:rsidRPr="005B4165">
        <w:rPr>
          <w:color w:val="000000"/>
        </w:rPr>
        <w:t>us</w:t>
      </w:r>
      <w:proofErr w:type="spellEnd"/>
      <w:r w:rsidR="00330899" w:rsidRPr="005B4165">
        <w:rPr>
          <w:color w:val="000000"/>
        </w:rPr>
        <w:t>) apie tiesioginio atsiskaitymo galimybę, o subteikėjas (-ai), norėdamas pasinaudoti tokia galimybe, raštu pateikia prašymą</w:t>
      </w:r>
      <w:r w:rsidR="00330899">
        <w:rPr>
          <w:color w:val="000000"/>
        </w:rPr>
        <w:t xml:space="preserve"> </w:t>
      </w:r>
      <w:r w:rsidR="00330899" w:rsidRPr="005B4165">
        <w:rPr>
          <w:color w:val="000000"/>
        </w:rPr>
        <w:t>Administratoriui. Tais atvejais, kai subteikėjas (-ai) išreiškia norą pasinaudoti tiesioginio atsiskaitymo galimybe, turi būti sudaroma trišalė sutartis tarp Administratoriaus, Paslaugos teikėjo ir jo subteikėjo (-ų), kurioje aprašoma tiesioginio atsiskaitymo su subteikėju (-</w:t>
      </w:r>
      <w:proofErr w:type="spellStart"/>
      <w:r w:rsidR="00330899" w:rsidRPr="005B4165">
        <w:rPr>
          <w:color w:val="000000"/>
        </w:rPr>
        <w:t>ais</w:t>
      </w:r>
      <w:proofErr w:type="spellEnd"/>
      <w:r w:rsidR="00330899" w:rsidRPr="005B4165">
        <w:rPr>
          <w:color w:val="000000"/>
        </w:rPr>
        <w:t xml:space="preserve">) tvarka, </w:t>
      </w:r>
      <w:r w:rsidR="00330899" w:rsidRPr="005B4165">
        <w:t xml:space="preserve">nustatant teisę </w:t>
      </w:r>
      <w:r w:rsidR="00330899" w:rsidRPr="005B4165">
        <w:rPr>
          <w:color w:val="000000"/>
        </w:rPr>
        <w:t>Paslaugos teikėjui prieštarauti nepagrįstiems mokėjimams subteikėjui (-</w:t>
      </w:r>
      <w:proofErr w:type="spellStart"/>
      <w:r w:rsidR="00330899" w:rsidRPr="005B4165">
        <w:rPr>
          <w:color w:val="000000"/>
        </w:rPr>
        <w:t>ams</w:t>
      </w:r>
      <w:proofErr w:type="spellEnd"/>
      <w:r w:rsidR="00330899" w:rsidRPr="005B4165">
        <w:rPr>
          <w:color w:val="000000"/>
        </w:rPr>
        <w:t>).</w:t>
      </w:r>
    </w:p>
    <w:p w14:paraId="4B4BBE27" w14:textId="77777777" w:rsidR="00E34A7D" w:rsidRPr="00BB55C8" w:rsidRDefault="00E34A7D" w:rsidP="00E34A7D">
      <w:pPr>
        <w:autoSpaceDE w:val="0"/>
        <w:autoSpaceDN w:val="0"/>
        <w:spacing w:after="4"/>
        <w:jc w:val="center"/>
        <w:rPr>
          <w:b/>
          <w:bCs/>
          <w:color w:val="000000"/>
        </w:rPr>
      </w:pPr>
    </w:p>
    <w:p w14:paraId="33CAB456" w14:textId="77777777" w:rsidR="00E34A7D" w:rsidRPr="00BB55C8" w:rsidRDefault="00E34A7D" w:rsidP="00E34A7D">
      <w:pPr>
        <w:autoSpaceDE w:val="0"/>
        <w:autoSpaceDN w:val="0"/>
        <w:spacing w:after="4"/>
        <w:jc w:val="center"/>
        <w:rPr>
          <w:b/>
          <w:bCs/>
          <w:color w:val="000000"/>
        </w:rPr>
      </w:pPr>
      <w:r w:rsidRPr="00BB55C8">
        <w:rPr>
          <w:b/>
          <w:bCs/>
          <w:color w:val="000000"/>
        </w:rPr>
        <w:t xml:space="preserve">IV. Pasiruošimas </w:t>
      </w:r>
      <w:r w:rsidR="00EA1144">
        <w:rPr>
          <w:b/>
          <w:bCs/>
          <w:color w:val="000000"/>
        </w:rPr>
        <w:t>Paslaugos</w:t>
      </w:r>
      <w:r w:rsidRPr="00BB55C8">
        <w:rPr>
          <w:b/>
          <w:bCs/>
          <w:color w:val="000000"/>
        </w:rPr>
        <w:t xml:space="preserve"> teikimui</w:t>
      </w:r>
    </w:p>
    <w:p w14:paraId="02751CBD" w14:textId="77777777" w:rsidR="00E34A7D" w:rsidRPr="00BB55C8" w:rsidRDefault="00E34A7D" w:rsidP="00E34A7D">
      <w:pPr>
        <w:autoSpaceDE w:val="0"/>
        <w:autoSpaceDN w:val="0"/>
        <w:spacing w:after="4"/>
        <w:jc w:val="center"/>
        <w:rPr>
          <w:b/>
          <w:bCs/>
          <w:color w:val="000000"/>
        </w:rPr>
      </w:pPr>
    </w:p>
    <w:p w14:paraId="61DC3BCD" w14:textId="77777777" w:rsidR="00E34A7D" w:rsidRPr="00E767F3" w:rsidRDefault="00E34A7D" w:rsidP="00E34A7D">
      <w:pPr>
        <w:autoSpaceDE w:val="0"/>
        <w:autoSpaceDN w:val="0"/>
        <w:spacing w:after="4"/>
        <w:jc w:val="both"/>
        <w:rPr>
          <w:color w:val="C00000"/>
        </w:rPr>
      </w:pPr>
      <w:r w:rsidRPr="00BB55C8">
        <w:rPr>
          <w:color w:val="000000"/>
        </w:rPr>
        <w:t>1</w:t>
      </w:r>
      <w:r w:rsidR="00AA3A57">
        <w:rPr>
          <w:color w:val="000000"/>
        </w:rPr>
        <w:t>3</w:t>
      </w:r>
      <w:r w:rsidRPr="00BB55C8">
        <w:rPr>
          <w:color w:val="000000"/>
        </w:rPr>
        <w:t xml:space="preserve">. Pasiruošimo </w:t>
      </w:r>
      <w:r w:rsidR="00EA1144">
        <w:rPr>
          <w:color w:val="000000"/>
        </w:rPr>
        <w:t>Paslaugos</w:t>
      </w:r>
      <w:r w:rsidRPr="00BB55C8">
        <w:rPr>
          <w:color w:val="000000"/>
        </w:rPr>
        <w:t xml:space="preserve"> teikimui terminas – ne daugiau kaip </w:t>
      </w:r>
      <w:r w:rsidR="00934B89" w:rsidRPr="00BB55C8">
        <w:rPr>
          <w:color w:val="000000"/>
        </w:rPr>
        <w:t>60</w:t>
      </w:r>
      <w:r w:rsidRPr="00BB55C8">
        <w:rPr>
          <w:color w:val="000000"/>
        </w:rPr>
        <w:t xml:space="preserve"> (</w:t>
      </w:r>
      <w:r w:rsidR="00934B89" w:rsidRPr="00BB55C8">
        <w:rPr>
          <w:color w:val="000000"/>
        </w:rPr>
        <w:t>šešiasdešimt</w:t>
      </w:r>
      <w:r w:rsidRPr="00BB55C8">
        <w:rPr>
          <w:color w:val="000000"/>
        </w:rPr>
        <w:t>) kalendorinių dienų nuo Sutarties įsigaliojimo dienos</w:t>
      </w:r>
      <w:r w:rsidR="00A9484F">
        <w:rPr>
          <w:color w:val="000000"/>
        </w:rPr>
        <w:t xml:space="preserve">. </w:t>
      </w:r>
      <w:r w:rsidR="00E767F3">
        <w:rPr>
          <w:color w:val="000000"/>
        </w:rPr>
        <w:t xml:space="preserve">Šis terminas gali būti pratęstas iki 30 (trisdešimties) kalendorinių dienų, esant objektyvioms ir reikšmingoms aplinkybėms, kurios nebuvo žinomos iki Sutarties sudarymo (Techninės specifikacijos 4.2 punktas). </w:t>
      </w:r>
      <w:r w:rsidR="00A9484F" w:rsidRPr="00E767F3">
        <w:rPr>
          <w:color w:val="C00000"/>
        </w:rPr>
        <w:t xml:space="preserve"> </w:t>
      </w:r>
    </w:p>
    <w:p w14:paraId="58EF09B4" w14:textId="3B41EF1F" w:rsidR="00E767F3" w:rsidRDefault="00AA3A57" w:rsidP="00E767F3">
      <w:pPr>
        <w:autoSpaceDE w:val="0"/>
        <w:autoSpaceDN w:val="0"/>
        <w:spacing w:after="4"/>
        <w:jc w:val="both"/>
      </w:pPr>
      <w:r>
        <w:t>14.</w:t>
      </w:r>
      <w:r w:rsidR="00E767F3">
        <w:t xml:space="preserve"> Pasiruošimas Paslaugos teikimui vyksta pagal Techninės specifikacijos 6 skyriuje nustatytus reikalavimus. Paslauga gali būti pradėta teikti tik tinkamai jai pasiruošus. Šalims pasirašius pasiruošimo Paslaugos teikimui aktą, laikoma, kad Paslaugos teikimui pasiruošta tinkamai.</w:t>
      </w:r>
      <w:r w:rsidR="002B3EBF">
        <w:t xml:space="preserve"> </w:t>
      </w:r>
    </w:p>
    <w:p w14:paraId="65543440" w14:textId="77777777" w:rsidR="00E767F3" w:rsidRDefault="00E767F3" w:rsidP="00E767F3">
      <w:pPr>
        <w:autoSpaceDE w:val="0"/>
        <w:autoSpaceDN w:val="0"/>
        <w:spacing w:after="4"/>
        <w:jc w:val="both"/>
      </w:pPr>
    </w:p>
    <w:p w14:paraId="6A6570BC" w14:textId="77777777" w:rsidR="00E34A7D" w:rsidRPr="00BB55C8" w:rsidRDefault="00E34A7D" w:rsidP="00E34A7D">
      <w:pPr>
        <w:autoSpaceDE w:val="0"/>
        <w:spacing w:after="4"/>
        <w:jc w:val="center"/>
        <w:rPr>
          <w:b/>
        </w:rPr>
      </w:pPr>
      <w:r w:rsidRPr="00BB55C8">
        <w:rPr>
          <w:b/>
        </w:rPr>
        <w:t>V. Šalių teisės ir pareigos</w:t>
      </w:r>
    </w:p>
    <w:p w14:paraId="50A2D54E" w14:textId="77777777" w:rsidR="00E34A7D" w:rsidRPr="00BB55C8" w:rsidRDefault="00E34A7D" w:rsidP="00E34A7D">
      <w:pPr>
        <w:spacing w:after="4"/>
        <w:jc w:val="both"/>
      </w:pPr>
      <w:bookmarkStart w:id="2" w:name="_Hlk179893277"/>
    </w:p>
    <w:p w14:paraId="11DDF897" w14:textId="77777777" w:rsidR="00E34A7D" w:rsidRPr="00BB55C8" w:rsidRDefault="00E34A7D" w:rsidP="00E34A7D">
      <w:pPr>
        <w:spacing w:after="4"/>
        <w:jc w:val="both"/>
        <w:rPr>
          <w:b/>
        </w:rPr>
      </w:pPr>
      <w:bookmarkStart w:id="3" w:name="_Hlk179893395"/>
      <w:r w:rsidRPr="00BB55C8">
        <w:rPr>
          <w:b/>
          <w:bCs/>
        </w:rPr>
        <w:t>1</w:t>
      </w:r>
      <w:r w:rsidR="00013B66" w:rsidRPr="00BB55C8">
        <w:rPr>
          <w:b/>
          <w:bCs/>
        </w:rPr>
        <w:t>5</w:t>
      </w:r>
      <w:r w:rsidRPr="00BB55C8">
        <w:rPr>
          <w:b/>
          <w:bCs/>
        </w:rPr>
        <w:t>. Administratorius</w:t>
      </w:r>
      <w:r w:rsidRPr="00BB55C8">
        <w:rPr>
          <w:b/>
        </w:rPr>
        <w:t xml:space="preserve"> įsipareigoja:</w:t>
      </w:r>
    </w:p>
    <w:p w14:paraId="0B9677E0" w14:textId="04E04F7D" w:rsidR="00E34A7D" w:rsidRPr="00BB55C8" w:rsidRDefault="00E34A7D" w:rsidP="00A65C68">
      <w:pPr>
        <w:autoSpaceDE w:val="0"/>
        <w:spacing w:after="4"/>
        <w:ind w:firstLine="284"/>
        <w:jc w:val="both"/>
        <w:rPr>
          <w:b/>
        </w:rPr>
      </w:pPr>
      <w:r w:rsidRPr="00BB55C8">
        <w:t>1</w:t>
      </w:r>
      <w:r w:rsidR="00013B66" w:rsidRPr="00BB55C8">
        <w:t>5</w:t>
      </w:r>
      <w:r w:rsidRPr="00BB55C8">
        <w:t xml:space="preserve">.1. pagal </w:t>
      </w:r>
      <w:r w:rsidR="00EA1144">
        <w:t>Paslaugos</w:t>
      </w:r>
      <w:r w:rsidR="002D3110" w:rsidRPr="00BB55C8">
        <w:t xml:space="preserve"> teikėj</w:t>
      </w:r>
      <w:r w:rsidRPr="00BB55C8">
        <w:t>o pateiktas</w:t>
      </w:r>
      <w:r w:rsidR="0051311A">
        <w:t xml:space="preserve"> </w:t>
      </w:r>
      <w:r w:rsidR="0051311A" w:rsidRPr="0051311A">
        <w:t>ir Administratoriaus</w:t>
      </w:r>
      <w:r w:rsidRPr="00BB55C8">
        <w:t xml:space="preserve"> </w:t>
      </w:r>
      <w:r w:rsidR="0051311A">
        <w:t xml:space="preserve">suderintas ne vėliau kaip iki einamojo mėnesio 10 d. </w:t>
      </w:r>
      <w:r w:rsidRPr="00BB55C8">
        <w:t xml:space="preserve">sąskaitas faktūras ir </w:t>
      </w:r>
      <w:r w:rsidR="004A48C3">
        <w:t>priimtus bei pasirašytus atliktų paslaugų priėmimo aktus</w:t>
      </w:r>
      <w:r w:rsidR="004A48C3" w:rsidRPr="00BB55C8">
        <w:t xml:space="preserve"> </w:t>
      </w:r>
      <w:r w:rsidR="004A48C3">
        <w:t xml:space="preserve">ir </w:t>
      </w:r>
      <w:r w:rsidRPr="00BB55C8">
        <w:t>suteikt</w:t>
      </w:r>
      <w:r w:rsidR="00D63E5F">
        <w:t>os</w:t>
      </w:r>
      <w:r w:rsidRPr="00BB55C8">
        <w:t xml:space="preserve"> </w:t>
      </w:r>
      <w:r w:rsidR="00EA1144">
        <w:t>Paslaugos</w:t>
      </w:r>
      <w:r w:rsidRPr="00BB55C8">
        <w:t xml:space="preserve"> mėnesio ataskaitas</w:t>
      </w:r>
      <w:r w:rsidR="004A48C3">
        <w:t>,</w:t>
      </w:r>
      <w:r w:rsidR="004E0882">
        <w:t xml:space="preserve"> </w:t>
      </w:r>
      <w:r w:rsidR="00D63E5F">
        <w:t xml:space="preserve">apmokėti tinkamai </w:t>
      </w:r>
      <w:r w:rsidRPr="00BB55C8">
        <w:t xml:space="preserve">per praėjusį Ataskaitinį laikotarpį (ataskaitiniu laikotarpiu laikomas kalendorinis metų mėnuo) </w:t>
      </w:r>
      <w:r w:rsidR="00FE0522" w:rsidRPr="00BB55C8">
        <w:t>suteikt</w:t>
      </w:r>
      <w:r w:rsidR="00D63E5F">
        <w:t>ą</w:t>
      </w:r>
      <w:r w:rsidR="00FE0522" w:rsidRPr="00BB55C8">
        <w:t xml:space="preserve"> </w:t>
      </w:r>
      <w:r w:rsidRPr="00BB55C8">
        <w:t>Paslaug</w:t>
      </w:r>
      <w:r w:rsidR="00D63E5F">
        <w:t>ą</w:t>
      </w:r>
      <w:r w:rsidRPr="00BB55C8">
        <w:t xml:space="preserve"> ne vėliau kaip per 30 (trisdešimt) kalendorinių dienų nuo </w:t>
      </w:r>
      <w:r w:rsidR="00D63E5F">
        <w:t>sąskaitų faktūrų</w:t>
      </w:r>
      <w:r w:rsidR="004A48C3">
        <w:t>, priimtų ir pasirašytų paslaugų priėmimo aktų</w:t>
      </w:r>
      <w:r w:rsidR="00D63E5F">
        <w:t xml:space="preserve"> ir suteiktos Paslaugos mėnesio ataskaitos </w:t>
      </w:r>
      <w:r w:rsidRPr="00BB55C8">
        <w:t>pateikimo dienos. Apmokėjimo už suteikt</w:t>
      </w:r>
      <w:r w:rsidR="006A0A02" w:rsidRPr="00BB55C8">
        <w:t>as</w:t>
      </w:r>
      <w:r w:rsidRPr="00BB55C8">
        <w:t xml:space="preserve"> Paslaug</w:t>
      </w:r>
      <w:r w:rsidR="006A0A02" w:rsidRPr="00BB55C8">
        <w:t>as</w:t>
      </w:r>
      <w:r w:rsidRPr="00BB55C8">
        <w:t xml:space="preserve"> diena laikoma apmokėjimo operacijos įvykdymo diena Administratoriaus mokėjimo įstaigoje;</w:t>
      </w:r>
      <w:r w:rsidRPr="00BB55C8">
        <w:rPr>
          <w:b/>
        </w:rPr>
        <w:t xml:space="preserve"> </w:t>
      </w:r>
    </w:p>
    <w:p w14:paraId="268176A3" w14:textId="77777777" w:rsidR="00E34A7D" w:rsidRPr="00BB55C8" w:rsidRDefault="00E34A7D" w:rsidP="00A65C68">
      <w:pPr>
        <w:autoSpaceDE w:val="0"/>
        <w:spacing w:after="4"/>
        <w:ind w:firstLine="284"/>
        <w:jc w:val="both"/>
      </w:pPr>
      <w:r w:rsidRPr="00BB55C8">
        <w:t>1</w:t>
      </w:r>
      <w:r w:rsidR="00013B66" w:rsidRPr="00BB55C8">
        <w:t>5</w:t>
      </w:r>
      <w:r w:rsidRPr="00BB55C8">
        <w:t>.2.</w:t>
      </w:r>
      <w:r w:rsidRPr="00BB55C8">
        <w:rPr>
          <w:b/>
        </w:rPr>
        <w:t xml:space="preserve"> </w:t>
      </w:r>
      <w:r w:rsidRPr="00BB55C8">
        <w:t xml:space="preserve">Sutarties galiojimo laikotarpiu teikti </w:t>
      </w:r>
      <w:r w:rsidR="00EA1144">
        <w:t>Paslaugos</w:t>
      </w:r>
      <w:r w:rsidR="002D3110" w:rsidRPr="00BB55C8">
        <w:t xml:space="preserve"> teikėj</w:t>
      </w:r>
      <w:r w:rsidRPr="00BB55C8">
        <w:t xml:space="preserve">ui </w:t>
      </w:r>
      <w:r w:rsidR="0084025F" w:rsidRPr="00BB55C8">
        <w:t xml:space="preserve">visą </w:t>
      </w:r>
      <w:r w:rsidRPr="00BB55C8">
        <w:t xml:space="preserve">turimą ir atnaujintą informaciją apie atliekų turėtojus, kad </w:t>
      </w:r>
      <w:r w:rsidR="00EA1144">
        <w:t>Paslaugos</w:t>
      </w:r>
      <w:r w:rsidR="002D3110" w:rsidRPr="00BB55C8">
        <w:t xml:space="preserve"> teikėj</w:t>
      </w:r>
      <w:r w:rsidRPr="00BB55C8">
        <w:t xml:space="preserve">as galėtų užtikrinti </w:t>
      </w:r>
      <w:r w:rsidR="00DB32D8" w:rsidRPr="00BB55C8">
        <w:t xml:space="preserve">tinkamą </w:t>
      </w:r>
      <w:r w:rsidR="00EA1144">
        <w:t>Paslaugos</w:t>
      </w:r>
      <w:r w:rsidRPr="00BB55C8">
        <w:t xml:space="preserve"> teikimą (bendro naudojimo konteinerių pastatymo prie daugiabučių gyvenamųjų namų adresus, individualių gyvenamųjų namų adresus, juridinių asmenų pavadinimus ir adresus ir kt.)</w:t>
      </w:r>
      <w:r w:rsidR="00245431">
        <w:t xml:space="preserve">. Tuo pagrindu Šalys </w:t>
      </w:r>
      <w:r w:rsidR="00245431">
        <w:lastRenderedPageBreak/>
        <w:t>įsipareigoja po šios Sutarties sudarymo pasirašyti susitarimą dėl asmens duomenų tvarkymo</w:t>
      </w:r>
      <w:r w:rsidRPr="00BB55C8">
        <w:t>;</w:t>
      </w:r>
    </w:p>
    <w:p w14:paraId="4FB10FC6" w14:textId="77777777" w:rsidR="00E34A7D" w:rsidRPr="00BB55C8" w:rsidRDefault="00E34A7D" w:rsidP="00A65C68">
      <w:pPr>
        <w:autoSpaceDE w:val="0"/>
        <w:spacing w:after="4"/>
        <w:ind w:firstLine="284"/>
        <w:jc w:val="both"/>
      </w:pPr>
      <w:r w:rsidRPr="00BB55C8">
        <w:t>1</w:t>
      </w:r>
      <w:r w:rsidR="00013B66" w:rsidRPr="00BB55C8">
        <w:t>5</w:t>
      </w:r>
      <w:r w:rsidRPr="00BB55C8">
        <w:t>.</w:t>
      </w:r>
      <w:r w:rsidR="00013B66" w:rsidRPr="00BB55C8">
        <w:t>3</w:t>
      </w:r>
      <w:r w:rsidRPr="00BB55C8">
        <w:t xml:space="preserve">. vykdyti nuolatinius </w:t>
      </w:r>
      <w:r w:rsidR="0047174B" w:rsidRPr="00BB55C8">
        <w:t>ir</w:t>
      </w:r>
      <w:r w:rsidRPr="00BB55C8">
        <w:t xml:space="preserve"> neplanuotus kontrolinius atliekų surinkimo ir vežimo į apdorojimo vietas </w:t>
      </w:r>
      <w:r w:rsidR="00EA1144">
        <w:t>Paslaugos</w:t>
      </w:r>
      <w:r w:rsidRPr="00BB55C8">
        <w:t xml:space="preserve"> teikimo patikrinimus; </w:t>
      </w:r>
    </w:p>
    <w:p w14:paraId="56B7007C" w14:textId="77777777" w:rsidR="00E34A7D" w:rsidRPr="00BB55C8" w:rsidRDefault="00E34A7D" w:rsidP="00A65C68">
      <w:pPr>
        <w:autoSpaceDE w:val="0"/>
        <w:spacing w:after="4"/>
        <w:ind w:firstLine="284"/>
        <w:jc w:val="both"/>
      </w:pPr>
      <w:r w:rsidRPr="00BB55C8">
        <w:t>1</w:t>
      </w:r>
      <w:r w:rsidR="00013B66" w:rsidRPr="00BB55C8">
        <w:t>5</w:t>
      </w:r>
      <w:r w:rsidRPr="00BB55C8">
        <w:t xml:space="preserve">.4. </w:t>
      </w:r>
      <w:r w:rsidRPr="00BB55C8">
        <w:rPr>
          <w:color w:val="000000"/>
        </w:rPr>
        <w:t xml:space="preserve">kontroliuoti </w:t>
      </w:r>
      <w:r w:rsidR="00EA1144">
        <w:rPr>
          <w:color w:val="000000"/>
        </w:rPr>
        <w:t>Paslaugos</w:t>
      </w:r>
      <w:r w:rsidR="002D3110" w:rsidRPr="00BB55C8">
        <w:rPr>
          <w:color w:val="000000"/>
        </w:rPr>
        <w:t xml:space="preserve"> teikėj</w:t>
      </w:r>
      <w:r w:rsidRPr="00BB55C8">
        <w:rPr>
          <w:color w:val="000000"/>
        </w:rPr>
        <w:t>o teikiam</w:t>
      </w:r>
      <w:r w:rsidR="00D63E5F">
        <w:rPr>
          <w:color w:val="000000"/>
        </w:rPr>
        <w:t>os</w:t>
      </w:r>
      <w:r w:rsidRPr="00BB55C8">
        <w:rPr>
          <w:color w:val="000000"/>
        </w:rPr>
        <w:t xml:space="preserve"> </w:t>
      </w:r>
      <w:r w:rsidR="00EA1144">
        <w:rPr>
          <w:color w:val="000000"/>
        </w:rPr>
        <w:t>Paslaugos</w:t>
      </w:r>
      <w:r w:rsidRPr="00BB55C8">
        <w:rPr>
          <w:color w:val="000000"/>
        </w:rPr>
        <w:t xml:space="preserve"> kokybę pagal teisės aktų</w:t>
      </w:r>
      <w:r w:rsidR="00B8320C" w:rsidRPr="00BB55C8">
        <w:rPr>
          <w:color w:val="000000"/>
        </w:rPr>
        <w:t xml:space="preserve"> ir šios</w:t>
      </w:r>
      <w:r w:rsidRPr="00BB55C8">
        <w:rPr>
          <w:color w:val="000000"/>
        </w:rPr>
        <w:t xml:space="preserve"> Sutart</w:t>
      </w:r>
      <w:r w:rsidR="00B8320C" w:rsidRPr="00BB55C8">
        <w:rPr>
          <w:color w:val="000000"/>
        </w:rPr>
        <w:t xml:space="preserve">ies </w:t>
      </w:r>
      <w:r w:rsidRPr="00BB55C8">
        <w:rPr>
          <w:color w:val="000000"/>
        </w:rPr>
        <w:t>nustatytus reikalavimus;</w:t>
      </w:r>
    </w:p>
    <w:p w14:paraId="459A81EB" w14:textId="77777777" w:rsidR="00E34A7D" w:rsidRPr="00BB55C8" w:rsidRDefault="00E34A7D" w:rsidP="00A65C68">
      <w:pPr>
        <w:autoSpaceDE w:val="0"/>
        <w:spacing w:after="4"/>
        <w:ind w:firstLine="284"/>
        <w:jc w:val="both"/>
      </w:pPr>
      <w:r w:rsidRPr="00BB55C8">
        <w:rPr>
          <w:color w:val="000000"/>
        </w:rPr>
        <w:t>1</w:t>
      </w:r>
      <w:r w:rsidR="00013B66" w:rsidRPr="00BB55C8">
        <w:rPr>
          <w:color w:val="000000"/>
        </w:rPr>
        <w:t>5</w:t>
      </w:r>
      <w:r w:rsidRPr="00BB55C8">
        <w:rPr>
          <w:color w:val="000000"/>
        </w:rPr>
        <w:t xml:space="preserve">.5. </w:t>
      </w:r>
      <w:r w:rsidRPr="00BB55C8">
        <w:t xml:space="preserve">užtikrinti, kiek tai priklauso nuo Administratoriaus, kad </w:t>
      </w:r>
      <w:r w:rsidR="00EA1144">
        <w:t>Paslaugos</w:t>
      </w:r>
      <w:r w:rsidR="002D3110" w:rsidRPr="00BB55C8">
        <w:t xml:space="preserve"> teikėj</w:t>
      </w:r>
      <w:r w:rsidRPr="00BB55C8">
        <w:t>as galėtų pagal šios Sutarties sąlygas nekliudomai teikti Paslaug</w:t>
      </w:r>
      <w:r w:rsidR="00D63E5F">
        <w:t>ą</w:t>
      </w:r>
      <w:r w:rsidRPr="00BB55C8">
        <w:t xml:space="preserve"> visoje aptarnaujamoje teritorijoje visą Sutarties galiojimo laikotarpį;</w:t>
      </w:r>
    </w:p>
    <w:p w14:paraId="5376EB49" w14:textId="77777777" w:rsidR="00E34A7D" w:rsidRPr="00BB55C8" w:rsidRDefault="00E34A7D" w:rsidP="00A65C68">
      <w:pPr>
        <w:autoSpaceDE w:val="0"/>
        <w:spacing w:after="4"/>
        <w:ind w:firstLine="284"/>
        <w:jc w:val="both"/>
      </w:pPr>
      <w:r w:rsidRPr="00BB55C8">
        <w:t>1</w:t>
      </w:r>
      <w:r w:rsidR="00013B66" w:rsidRPr="00BB55C8">
        <w:t>5</w:t>
      </w:r>
      <w:r w:rsidRPr="00BB55C8">
        <w:t xml:space="preserve">.6. </w:t>
      </w:r>
      <w:r w:rsidR="00EA1144">
        <w:t>Paslaugos</w:t>
      </w:r>
      <w:r w:rsidR="007B3E92" w:rsidRPr="00BB55C8">
        <w:t xml:space="preserve"> gavėj</w:t>
      </w:r>
      <w:r w:rsidRPr="00BB55C8">
        <w:t xml:space="preserve">o nustatytomis formomis ir terminais teikti ataskaitas apie </w:t>
      </w:r>
      <w:r w:rsidR="00EA1144">
        <w:t>Paslaugos</w:t>
      </w:r>
      <w:r w:rsidRPr="00BB55C8">
        <w:t xml:space="preserve"> administravimą. </w:t>
      </w:r>
    </w:p>
    <w:p w14:paraId="142D4456" w14:textId="77777777" w:rsidR="00E34A7D" w:rsidRPr="00BB55C8" w:rsidRDefault="00E34A7D" w:rsidP="00E34A7D">
      <w:pPr>
        <w:autoSpaceDE w:val="0"/>
        <w:spacing w:after="4"/>
        <w:jc w:val="both"/>
      </w:pPr>
    </w:p>
    <w:p w14:paraId="27A3518A" w14:textId="77777777" w:rsidR="00E34A7D" w:rsidRPr="00BB55C8" w:rsidRDefault="00E34A7D" w:rsidP="00E34A7D">
      <w:pPr>
        <w:spacing w:after="4"/>
        <w:rPr>
          <w:b/>
        </w:rPr>
      </w:pPr>
      <w:r w:rsidRPr="00BB55C8">
        <w:rPr>
          <w:b/>
          <w:bCs/>
        </w:rPr>
        <w:t>1</w:t>
      </w:r>
      <w:r w:rsidR="00013B66" w:rsidRPr="00BB55C8">
        <w:rPr>
          <w:b/>
          <w:bCs/>
        </w:rPr>
        <w:t>6</w:t>
      </w:r>
      <w:r w:rsidRPr="00BB55C8">
        <w:rPr>
          <w:b/>
          <w:bCs/>
        </w:rPr>
        <w:t>. Administratorius</w:t>
      </w:r>
      <w:r w:rsidRPr="00BB55C8">
        <w:rPr>
          <w:b/>
        </w:rPr>
        <w:t xml:space="preserve"> turi teisę:</w:t>
      </w:r>
    </w:p>
    <w:p w14:paraId="3F7BDABF" w14:textId="77777777" w:rsidR="00E34A7D" w:rsidRPr="00BB55C8" w:rsidRDefault="00E34A7D" w:rsidP="00A65C68">
      <w:pPr>
        <w:spacing w:after="4"/>
        <w:ind w:firstLine="284"/>
        <w:jc w:val="both"/>
      </w:pPr>
      <w:r w:rsidRPr="00BB55C8">
        <w:t>1</w:t>
      </w:r>
      <w:r w:rsidR="00013B66" w:rsidRPr="00BB55C8">
        <w:t>6</w:t>
      </w:r>
      <w:r w:rsidRPr="00BB55C8">
        <w:t xml:space="preserve">.1. reikalauti, kad </w:t>
      </w:r>
      <w:r w:rsidR="00EA1144">
        <w:t>Paslaugos</w:t>
      </w:r>
      <w:r w:rsidR="002D3110" w:rsidRPr="00BB55C8">
        <w:t xml:space="preserve"> teikėj</w:t>
      </w:r>
      <w:r w:rsidRPr="00BB55C8">
        <w:t>as teiktų Paslaug</w:t>
      </w:r>
      <w:r w:rsidR="00D63E5F">
        <w:t>ą</w:t>
      </w:r>
      <w:r w:rsidRPr="00BB55C8">
        <w:t xml:space="preserve"> laiku ir tinkamai </w:t>
      </w:r>
      <w:r w:rsidR="00FB0C04" w:rsidRPr="00BB55C8">
        <w:t>pagal teisės aktų</w:t>
      </w:r>
      <w:r w:rsidR="008603E9" w:rsidRPr="00BB55C8">
        <w:t xml:space="preserve"> ir šios Sutarties reikalavimus</w:t>
      </w:r>
      <w:r w:rsidRPr="00BB55C8">
        <w:t>;</w:t>
      </w:r>
    </w:p>
    <w:p w14:paraId="0D83B365" w14:textId="77777777" w:rsidR="00E34A7D" w:rsidRPr="00BB55C8" w:rsidRDefault="00E34A7D" w:rsidP="00A65C68">
      <w:pPr>
        <w:autoSpaceDE w:val="0"/>
        <w:spacing w:after="4"/>
        <w:ind w:firstLine="284"/>
        <w:jc w:val="both"/>
      </w:pPr>
      <w:r w:rsidRPr="00BB55C8">
        <w:t>1</w:t>
      </w:r>
      <w:r w:rsidR="00013B66" w:rsidRPr="00BB55C8">
        <w:t>6</w:t>
      </w:r>
      <w:r w:rsidRPr="00BB55C8">
        <w:t>.2. teisės aktuose</w:t>
      </w:r>
      <w:r w:rsidR="00141830" w:rsidRPr="00BB55C8">
        <w:t xml:space="preserve"> </w:t>
      </w:r>
      <w:r w:rsidRPr="00BB55C8">
        <w:t xml:space="preserve">ir šioje Sutartyje </w:t>
      </w:r>
      <w:r w:rsidR="00E34687">
        <w:t xml:space="preserve">nustatyta tvarka gauti </w:t>
      </w:r>
      <w:r w:rsidRPr="00BB55C8">
        <w:t xml:space="preserve"> </w:t>
      </w:r>
      <w:r w:rsidR="00E34687" w:rsidRPr="00BB55C8">
        <w:t xml:space="preserve">iš </w:t>
      </w:r>
      <w:r w:rsidR="00E34687">
        <w:t>Paslaugos</w:t>
      </w:r>
      <w:r w:rsidR="00E34687" w:rsidRPr="00BB55C8">
        <w:t xml:space="preserve"> teikėjo </w:t>
      </w:r>
      <w:r w:rsidRPr="00BB55C8">
        <w:t>ataskaitas</w:t>
      </w:r>
      <w:r w:rsidR="00E34687">
        <w:t xml:space="preserve"> </w:t>
      </w:r>
      <w:r w:rsidRPr="00BB55C8">
        <w:t>apie teikiam</w:t>
      </w:r>
      <w:r w:rsidR="009C65E4" w:rsidRPr="00BB55C8">
        <w:t>as</w:t>
      </w:r>
      <w:r w:rsidRPr="00BB55C8">
        <w:t xml:space="preserve"> </w:t>
      </w:r>
      <w:r w:rsidR="00C86809" w:rsidRPr="00BB55C8">
        <w:t>P</w:t>
      </w:r>
      <w:r w:rsidRPr="00BB55C8">
        <w:t>aslaug</w:t>
      </w:r>
      <w:r w:rsidR="009C65E4" w:rsidRPr="00BB55C8">
        <w:t>as</w:t>
      </w:r>
      <w:r w:rsidRPr="00BB55C8">
        <w:t>;</w:t>
      </w:r>
    </w:p>
    <w:p w14:paraId="1085F3A6" w14:textId="77777777" w:rsidR="00E34A7D" w:rsidRPr="00BB55C8" w:rsidRDefault="00E34A7D" w:rsidP="00A65C68">
      <w:pPr>
        <w:autoSpaceDE w:val="0"/>
        <w:spacing w:after="4"/>
        <w:ind w:firstLine="284"/>
        <w:jc w:val="both"/>
      </w:pPr>
      <w:r w:rsidRPr="00BB55C8">
        <w:t>1</w:t>
      </w:r>
      <w:r w:rsidR="00013B66" w:rsidRPr="00BB55C8">
        <w:t>6</w:t>
      </w:r>
      <w:r w:rsidRPr="00BB55C8">
        <w:t xml:space="preserve">.3. tikrinti </w:t>
      </w:r>
      <w:r w:rsidR="00EA1144">
        <w:t>Paslaugos</w:t>
      </w:r>
      <w:r w:rsidR="002D3110" w:rsidRPr="00BB55C8">
        <w:t xml:space="preserve"> teikėj</w:t>
      </w:r>
      <w:r w:rsidRPr="00BB55C8">
        <w:t xml:space="preserve">o pateiktų dokumentų pagrįstumą ir gauti reikiamus apskaitos dokumentus ir/ar </w:t>
      </w:r>
      <w:r w:rsidR="00C86809" w:rsidRPr="00BB55C8">
        <w:t>j</w:t>
      </w:r>
      <w:r w:rsidRPr="00BB55C8">
        <w:t>ų kopijas</w:t>
      </w:r>
      <w:r w:rsidR="00E34687">
        <w:t xml:space="preserve">, arba </w:t>
      </w:r>
      <w:r w:rsidRPr="00BB55C8">
        <w:t xml:space="preserve">kitus dokumentus, leidžiančius patikrinti atliekų tvarkymo rezultatų tikrumą; </w:t>
      </w:r>
    </w:p>
    <w:p w14:paraId="7DE0E57E" w14:textId="77777777" w:rsidR="00E34A7D" w:rsidRPr="00BB55C8" w:rsidRDefault="00E34A7D" w:rsidP="00A65C68">
      <w:pPr>
        <w:autoSpaceDE w:val="0"/>
        <w:spacing w:after="4"/>
        <w:ind w:firstLine="284"/>
        <w:jc w:val="both"/>
      </w:pPr>
      <w:r w:rsidRPr="00BB55C8">
        <w:t>1</w:t>
      </w:r>
      <w:r w:rsidR="00013B66" w:rsidRPr="00BB55C8">
        <w:t>6</w:t>
      </w:r>
      <w:r w:rsidRPr="00BB55C8">
        <w:t xml:space="preserve">.4. vykdyti planinius ir neplanuotus kontrolinius </w:t>
      </w:r>
      <w:r w:rsidR="00EA1144">
        <w:t>Paslaugos</w:t>
      </w:r>
      <w:r w:rsidRPr="00BB55C8">
        <w:t xml:space="preserve"> teikimo patikrinimus, skirti bei </w:t>
      </w:r>
      <w:r w:rsidRPr="008D02F7">
        <w:t>išieškoti</w:t>
      </w:r>
      <w:r w:rsidRPr="00BB55C8">
        <w:t xml:space="preserve"> baudas už padarytus pažeidimus iš </w:t>
      </w:r>
      <w:r w:rsidR="00EA1144">
        <w:t>Paslaugos</w:t>
      </w:r>
      <w:r w:rsidR="002D3110" w:rsidRPr="00BB55C8">
        <w:t xml:space="preserve"> teikėj</w:t>
      </w:r>
      <w:r w:rsidRPr="00BB55C8">
        <w:t>o šios Sutarties ir teisės aktų nustatyta tvarka;</w:t>
      </w:r>
    </w:p>
    <w:p w14:paraId="37D109D6" w14:textId="77777777" w:rsidR="00E34A7D" w:rsidRPr="00BB55C8" w:rsidRDefault="00E34A7D" w:rsidP="00A65C68">
      <w:pPr>
        <w:autoSpaceDE w:val="0"/>
        <w:spacing w:after="4"/>
        <w:ind w:firstLine="284"/>
        <w:jc w:val="both"/>
      </w:pPr>
      <w:r w:rsidRPr="00BB55C8">
        <w:t>1</w:t>
      </w:r>
      <w:r w:rsidR="00013B66" w:rsidRPr="00BB55C8">
        <w:t>6</w:t>
      </w:r>
      <w:r w:rsidRPr="00BB55C8">
        <w:t xml:space="preserve">.5. Lietuvos Respublikoje galiojančių teisinių procedūrų tvarka bei pagrindu pasinaudoti </w:t>
      </w:r>
      <w:r w:rsidR="00EA1144">
        <w:t>Paslaugos</w:t>
      </w:r>
      <w:r w:rsidR="002D3110" w:rsidRPr="00BB55C8">
        <w:t xml:space="preserve"> teikėj</w:t>
      </w:r>
      <w:r w:rsidRPr="00BB55C8">
        <w:t xml:space="preserve">o Sutarties įvykdymo užtikrinimu; </w:t>
      </w:r>
    </w:p>
    <w:p w14:paraId="69732258" w14:textId="77777777" w:rsidR="00E34A7D" w:rsidRPr="00BB55C8" w:rsidRDefault="00E34A7D" w:rsidP="00A65C68">
      <w:pPr>
        <w:autoSpaceDE w:val="0"/>
        <w:spacing w:after="4"/>
        <w:ind w:firstLine="284"/>
        <w:jc w:val="both"/>
        <w:rPr>
          <w:color w:val="000000"/>
        </w:rPr>
      </w:pPr>
      <w:r w:rsidRPr="00BB55C8">
        <w:t>1</w:t>
      </w:r>
      <w:r w:rsidR="00013B66" w:rsidRPr="00BB55C8">
        <w:t>6</w:t>
      </w:r>
      <w:r w:rsidRPr="00BB55C8">
        <w:t xml:space="preserve">.6. </w:t>
      </w:r>
      <w:r w:rsidRPr="00BB55C8">
        <w:rPr>
          <w:color w:val="000000"/>
        </w:rPr>
        <w:t xml:space="preserve">organizuoti Šalių pasitarimus atitinkamiems klausimams, susijusiems su </w:t>
      </w:r>
      <w:r w:rsidR="00EA1144">
        <w:rPr>
          <w:color w:val="000000"/>
        </w:rPr>
        <w:t>Paslaugos</w:t>
      </w:r>
      <w:r w:rsidRPr="00BB55C8">
        <w:rPr>
          <w:color w:val="000000"/>
        </w:rPr>
        <w:t xml:space="preserve"> teikimu, spręsti; </w:t>
      </w:r>
    </w:p>
    <w:p w14:paraId="00F96E60" w14:textId="77777777" w:rsidR="00E34A7D" w:rsidRPr="00BB55C8" w:rsidRDefault="00E34A7D" w:rsidP="00A65C68">
      <w:pPr>
        <w:autoSpaceDE w:val="0"/>
        <w:spacing w:after="4"/>
        <w:ind w:firstLine="284"/>
        <w:jc w:val="both"/>
        <w:rPr>
          <w:color w:val="000000"/>
        </w:rPr>
      </w:pPr>
      <w:r w:rsidRPr="00BB55C8">
        <w:rPr>
          <w:color w:val="000000"/>
        </w:rPr>
        <w:t>1</w:t>
      </w:r>
      <w:r w:rsidR="00013B66" w:rsidRPr="00BB55C8">
        <w:rPr>
          <w:color w:val="000000"/>
        </w:rPr>
        <w:t>6</w:t>
      </w:r>
      <w:r w:rsidRPr="00BB55C8">
        <w:rPr>
          <w:color w:val="000000"/>
        </w:rPr>
        <w:t>.7. apmokėjimą už suteikt</w:t>
      </w:r>
      <w:r w:rsidR="0003504F" w:rsidRPr="00BB55C8">
        <w:rPr>
          <w:color w:val="000000"/>
        </w:rPr>
        <w:t>as</w:t>
      </w:r>
      <w:r w:rsidRPr="00BB55C8">
        <w:rPr>
          <w:color w:val="000000"/>
        </w:rPr>
        <w:t xml:space="preserve"> Paslaug</w:t>
      </w:r>
      <w:r w:rsidR="0003504F" w:rsidRPr="00BB55C8">
        <w:rPr>
          <w:color w:val="000000"/>
        </w:rPr>
        <w:t>as</w:t>
      </w:r>
      <w:r w:rsidRPr="00BB55C8">
        <w:rPr>
          <w:color w:val="000000"/>
        </w:rPr>
        <w:t xml:space="preserve"> atlikti vėliau tiek pat dienų, kiek vėluojama pateikti suteikt</w:t>
      </w:r>
      <w:r w:rsidR="0003504F" w:rsidRPr="00BB55C8">
        <w:rPr>
          <w:color w:val="000000"/>
        </w:rPr>
        <w:t>ų</w:t>
      </w:r>
      <w:r w:rsidRPr="00BB55C8">
        <w:rPr>
          <w:color w:val="000000"/>
        </w:rPr>
        <w:t xml:space="preserve"> </w:t>
      </w:r>
      <w:r w:rsidR="00EA1144">
        <w:rPr>
          <w:color w:val="000000"/>
        </w:rPr>
        <w:t>Paslaugos</w:t>
      </w:r>
      <w:r w:rsidRPr="00BB55C8">
        <w:rPr>
          <w:color w:val="000000"/>
        </w:rPr>
        <w:t xml:space="preserve"> ataskaitas bei sąskait</w:t>
      </w:r>
      <w:r w:rsidR="00B866D0" w:rsidRPr="00BB55C8">
        <w:rPr>
          <w:color w:val="000000"/>
        </w:rPr>
        <w:t>as</w:t>
      </w:r>
      <w:r w:rsidRPr="00BB55C8">
        <w:rPr>
          <w:color w:val="000000"/>
        </w:rPr>
        <w:t xml:space="preserve"> – faktūr</w:t>
      </w:r>
      <w:r w:rsidR="00B866D0" w:rsidRPr="00BB55C8">
        <w:rPr>
          <w:color w:val="000000"/>
        </w:rPr>
        <w:t xml:space="preserve">as </w:t>
      </w:r>
      <w:r w:rsidR="00BE591B">
        <w:rPr>
          <w:color w:val="000000"/>
        </w:rPr>
        <w:t xml:space="preserve">Sutarties </w:t>
      </w:r>
      <w:r w:rsidR="00B866D0" w:rsidRPr="00BB55C8">
        <w:rPr>
          <w:color w:val="000000"/>
        </w:rPr>
        <w:t>11 p</w:t>
      </w:r>
      <w:r w:rsidR="005537DD" w:rsidRPr="00BB55C8">
        <w:rPr>
          <w:color w:val="000000"/>
        </w:rPr>
        <w:t>unkte</w:t>
      </w:r>
      <w:r w:rsidR="00BE6D54" w:rsidRPr="00BB55C8">
        <w:rPr>
          <w:color w:val="000000"/>
        </w:rPr>
        <w:t xml:space="preserve"> nurodyt</w:t>
      </w:r>
      <w:r w:rsidR="00B866D0" w:rsidRPr="00BB55C8">
        <w:rPr>
          <w:color w:val="000000"/>
        </w:rPr>
        <w:t>u</w:t>
      </w:r>
      <w:r w:rsidR="00BE6D54" w:rsidRPr="00BB55C8">
        <w:rPr>
          <w:color w:val="000000"/>
        </w:rPr>
        <w:t xml:space="preserve"> būdu</w:t>
      </w:r>
      <w:r w:rsidRPr="00BB55C8">
        <w:rPr>
          <w:color w:val="000000"/>
        </w:rPr>
        <w:t>;</w:t>
      </w:r>
    </w:p>
    <w:p w14:paraId="7C0C1BA2" w14:textId="77777777" w:rsidR="00E34A7D" w:rsidRPr="00BB55C8" w:rsidRDefault="00E34A7D" w:rsidP="00A65C68">
      <w:pPr>
        <w:autoSpaceDE w:val="0"/>
        <w:spacing w:after="4"/>
        <w:ind w:firstLine="284"/>
        <w:jc w:val="both"/>
        <w:rPr>
          <w:color w:val="000000"/>
        </w:rPr>
      </w:pPr>
      <w:r w:rsidRPr="00BB55C8">
        <w:rPr>
          <w:color w:val="000000"/>
        </w:rPr>
        <w:t>1</w:t>
      </w:r>
      <w:r w:rsidR="00013B66" w:rsidRPr="00BB55C8">
        <w:rPr>
          <w:color w:val="000000"/>
        </w:rPr>
        <w:t>6</w:t>
      </w:r>
      <w:r w:rsidRPr="00BB55C8">
        <w:rPr>
          <w:color w:val="000000"/>
        </w:rPr>
        <w:t>.</w:t>
      </w:r>
      <w:r w:rsidR="00EB0D0E" w:rsidRPr="00BB55C8">
        <w:rPr>
          <w:color w:val="000000"/>
        </w:rPr>
        <w:t>8</w:t>
      </w:r>
      <w:r w:rsidRPr="00BB55C8">
        <w:rPr>
          <w:color w:val="000000"/>
        </w:rPr>
        <w:t>. turi kitas teises, kurių nedraudžia L</w:t>
      </w:r>
      <w:r w:rsidR="00E34687">
        <w:rPr>
          <w:color w:val="000000"/>
        </w:rPr>
        <w:t xml:space="preserve">ietuvos Respublikos </w:t>
      </w:r>
      <w:r w:rsidRPr="00BB55C8">
        <w:rPr>
          <w:color w:val="000000"/>
        </w:rPr>
        <w:t>teisės aktai ir ši Sutartis.</w:t>
      </w:r>
    </w:p>
    <w:p w14:paraId="778D0FFC" w14:textId="77777777" w:rsidR="00E34A7D" w:rsidRPr="00BB55C8" w:rsidRDefault="00E34A7D" w:rsidP="00E34A7D">
      <w:pPr>
        <w:autoSpaceDE w:val="0"/>
        <w:autoSpaceDN w:val="0"/>
        <w:spacing w:after="4"/>
        <w:jc w:val="both"/>
        <w:rPr>
          <w:color w:val="000000"/>
        </w:rPr>
      </w:pPr>
    </w:p>
    <w:p w14:paraId="79AB1EC5" w14:textId="77777777" w:rsidR="00E34A7D" w:rsidRPr="00BB55C8" w:rsidRDefault="00E34A7D" w:rsidP="00E34A7D">
      <w:pPr>
        <w:autoSpaceDE w:val="0"/>
        <w:spacing w:after="4"/>
        <w:jc w:val="both"/>
        <w:rPr>
          <w:b/>
        </w:rPr>
      </w:pPr>
      <w:r w:rsidRPr="00BB55C8">
        <w:rPr>
          <w:b/>
        </w:rPr>
        <w:t>1</w:t>
      </w:r>
      <w:r w:rsidR="00013B66" w:rsidRPr="00BB55C8">
        <w:rPr>
          <w:b/>
        </w:rPr>
        <w:t>7</w:t>
      </w:r>
      <w:r w:rsidRPr="00BB55C8">
        <w:rPr>
          <w:b/>
        </w:rPr>
        <w:t xml:space="preserve">. </w:t>
      </w:r>
      <w:r w:rsidR="00EA1144">
        <w:rPr>
          <w:b/>
        </w:rPr>
        <w:t>Paslaugos</w:t>
      </w:r>
      <w:r w:rsidR="007B3E92" w:rsidRPr="00BB55C8">
        <w:rPr>
          <w:b/>
        </w:rPr>
        <w:t xml:space="preserve"> gavėj</w:t>
      </w:r>
      <w:r w:rsidRPr="00BB55C8">
        <w:rPr>
          <w:b/>
        </w:rPr>
        <w:t>as įsipareigoja:</w:t>
      </w:r>
    </w:p>
    <w:p w14:paraId="34C85EE2" w14:textId="77777777" w:rsidR="00E34A7D" w:rsidRPr="00BB55C8" w:rsidRDefault="00E34A7D" w:rsidP="00A65C68">
      <w:pPr>
        <w:autoSpaceDE w:val="0"/>
        <w:spacing w:after="4"/>
        <w:ind w:firstLine="284"/>
        <w:jc w:val="both"/>
      </w:pPr>
      <w:r w:rsidRPr="00BB55C8">
        <w:t>1</w:t>
      </w:r>
      <w:r w:rsidR="00013B66" w:rsidRPr="00BB55C8">
        <w:t>7</w:t>
      </w:r>
      <w:r w:rsidRPr="00BB55C8">
        <w:t xml:space="preserve">.1. bendradarbiauti su </w:t>
      </w:r>
      <w:r w:rsidR="00EA1144">
        <w:t>Paslaugos</w:t>
      </w:r>
      <w:r w:rsidR="002D3110" w:rsidRPr="00BB55C8">
        <w:t xml:space="preserve"> teikėj</w:t>
      </w:r>
      <w:r w:rsidRPr="00BB55C8">
        <w:t>u ir Administratoriumi;</w:t>
      </w:r>
    </w:p>
    <w:p w14:paraId="05ECCC90" w14:textId="77777777" w:rsidR="00E34A7D" w:rsidRPr="00BB55C8" w:rsidRDefault="00E34A7D" w:rsidP="00A65C68">
      <w:pPr>
        <w:autoSpaceDE w:val="0"/>
        <w:spacing w:after="4"/>
        <w:ind w:firstLine="284"/>
        <w:jc w:val="both"/>
      </w:pPr>
      <w:r w:rsidRPr="00BB55C8">
        <w:t>1</w:t>
      </w:r>
      <w:r w:rsidR="00013B66" w:rsidRPr="00BB55C8">
        <w:t>7</w:t>
      </w:r>
      <w:r w:rsidRPr="00BB55C8">
        <w:t xml:space="preserve">.2. užtikrinti, kiek tai priklauso nuo </w:t>
      </w:r>
      <w:r w:rsidR="00EA1144">
        <w:t>Paslaugos</w:t>
      </w:r>
      <w:r w:rsidRPr="00BB55C8">
        <w:t xml:space="preserve"> gavėjo, kad </w:t>
      </w:r>
      <w:r w:rsidR="00EA1144">
        <w:t>Paslaugos</w:t>
      </w:r>
      <w:r w:rsidR="002D3110" w:rsidRPr="00BB55C8">
        <w:t xml:space="preserve"> teikėj</w:t>
      </w:r>
      <w:r w:rsidRPr="00BB55C8">
        <w:t>as galėtų pagal šios Sutarties sąlygas nekliudomai teikti Paslaug</w:t>
      </w:r>
      <w:r w:rsidR="00936774">
        <w:t>ą</w:t>
      </w:r>
      <w:r w:rsidRPr="00BB55C8">
        <w:t xml:space="preserve"> visoje aptarnaujamoje teritorijoje visą Sutarties galiojimo laikotarpį.</w:t>
      </w:r>
    </w:p>
    <w:p w14:paraId="68705639" w14:textId="77777777" w:rsidR="00E34A7D" w:rsidRPr="00BB55C8" w:rsidRDefault="00E34A7D" w:rsidP="00E34A7D">
      <w:pPr>
        <w:autoSpaceDE w:val="0"/>
        <w:spacing w:after="4"/>
        <w:jc w:val="both"/>
      </w:pPr>
    </w:p>
    <w:p w14:paraId="38A8C577" w14:textId="77777777" w:rsidR="00E34A7D" w:rsidRPr="00BB55C8" w:rsidRDefault="00E34A7D" w:rsidP="00E34A7D">
      <w:pPr>
        <w:autoSpaceDE w:val="0"/>
        <w:spacing w:after="4"/>
        <w:jc w:val="both"/>
        <w:rPr>
          <w:b/>
        </w:rPr>
      </w:pPr>
      <w:r w:rsidRPr="00BB55C8">
        <w:rPr>
          <w:b/>
        </w:rPr>
        <w:t>1</w:t>
      </w:r>
      <w:r w:rsidR="00013B66" w:rsidRPr="00BB55C8">
        <w:rPr>
          <w:b/>
        </w:rPr>
        <w:t>8</w:t>
      </w:r>
      <w:r w:rsidRPr="00BB55C8">
        <w:rPr>
          <w:b/>
        </w:rPr>
        <w:t xml:space="preserve">. </w:t>
      </w:r>
      <w:r w:rsidR="00EA1144">
        <w:rPr>
          <w:b/>
        </w:rPr>
        <w:t>Paslaugos</w:t>
      </w:r>
      <w:r w:rsidR="007B3E92" w:rsidRPr="00BB55C8">
        <w:rPr>
          <w:b/>
        </w:rPr>
        <w:t xml:space="preserve"> gavėj</w:t>
      </w:r>
      <w:r w:rsidRPr="00BB55C8">
        <w:rPr>
          <w:b/>
        </w:rPr>
        <w:t>as turi teisę:</w:t>
      </w:r>
    </w:p>
    <w:p w14:paraId="3DAC2A44" w14:textId="77777777" w:rsidR="00E34A7D" w:rsidRPr="00BB55C8" w:rsidRDefault="00E34A7D" w:rsidP="00A65C68">
      <w:pPr>
        <w:autoSpaceDE w:val="0"/>
        <w:spacing w:after="4"/>
        <w:ind w:firstLine="284"/>
        <w:jc w:val="both"/>
      </w:pPr>
      <w:r w:rsidRPr="00BB55C8">
        <w:t>1</w:t>
      </w:r>
      <w:r w:rsidR="00013B66" w:rsidRPr="00BB55C8">
        <w:t>8</w:t>
      </w:r>
      <w:r w:rsidRPr="00BB55C8">
        <w:t>.1. gauti informaciją Sutarties vykdymo klausimais;</w:t>
      </w:r>
    </w:p>
    <w:p w14:paraId="10DE49D9" w14:textId="77777777" w:rsidR="00E34A7D" w:rsidRPr="00BB55C8" w:rsidRDefault="00E34A7D" w:rsidP="00A65C68">
      <w:pPr>
        <w:autoSpaceDE w:val="0"/>
        <w:spacing w:after="4"/>
        <w:ind w:firstLine="284"/>
        <w:jc w:val="both"/>
      </w:pPr>
      <w:r w:rsidRPr="00BB55C8">
        <w:t>1</w:t>
      </w:r>
      <w:r w:rsidR="00013B66" w:rsidRPr="00BB55C8">
        <w:t>8</w:t>
      </w:r>
      <w:r w:rsidRPr="00BB55C8">
        <w:t xml:space="preserve">.2. organizuoti Šalių pasitarimus atitinkamiems klausimams, susijusiems su </w:t>
      </w:r>
      <w:r w:rsidR="00EA1144">
        <w:t>Paslaugos</w:t>
      </w:r>
      <w:r w:rsidRPr="00BB55C8">
        <w:t xml:space="preserve"> teikimu, spręsti;</w:t>
      </w:r>
    </w:p>
    <w:p w14:paraId="3AC3C6D3" w14:textId="77777777" w:rsidR="00E34A7D" w:rsidRPr="00BB55C8" w:rsidRDefault="00E34A7D" w:rsidP="00A65C68">
      <w:pPr>
        <w:autoSpaceDE w:val="0"/>
        <w:spacing w:after="4"/>
        <w:ind w:firstLine="284"/>
        <w:jc w:val="both"/>
      </w:pPr>
      <w:r w:rsidRPr="00BB55C8">
        <w:t>1</w:t>
      </w:r>
      <w:r w:rsidR="00013B66" w:rsidRPr="00BB55C8">
        <w:t>8</w:t>
      </w:r>
      <w:r w:rsidRPr="00BB55C8">
        <w:t xml:space="preserve">.3. atskirai arba kartu su Administratoriumi vykdyti </w:t>
      </w:r>
      <w:r w:rsidR="00EA1144">
        <w:t>Paslaugos</w:t>
      </w:r>
      <w:r w:rsidRPr="00BB55C8">
        <w:t xml:space="preserve"> kokybės kontrolę;</w:t>
      </w:r>
    </w:p>
    <w:p w14:paraId="03AF60F3" w14:textId="77777777" w:rsidR="00E34A7D" w:rsidRPr="00BB55C8" w:rsidRDefault="00E34A7D" w:rsidP="00A65C68">
      <w:pPr>
        <w:autoSpaceDE w:val="0"/>
        <w:spacing w:after="4"/>
        <w:ind w:firstLine="284"/>
        <w:jc w:val="both"/>
      </w:pPr>
      <w:r w:rsidRPr="00BB55C8">
        <w:t>1</w:t>
      </w:r>
      <w:r w:rsidR="00013B66" w:rsidRPr="00BB55C8">
        <w:t>8</w:t>
      </w:r>
      <w:r w:rsidRPr="00BB55C8">
        <w:t>.</w:t>
      </w:r>
      <w:r w:rsidR="003C57AB" w:rsidRPr="00BB55C8">
        <w:t>4</w:t>
      </w:r>
      <w:r w:rsidRPr="00BB55C8">
        <w:t xml:space="preserve">. teikti reikalavimus bei pasiūlymus Administratoriui dėl tinkamo </w:t>
      </w:r>
      <w:r w:rsidR="00EA1144">
        <w:t>Paslaugos</w:t>
      </w:r>
      <w:r w:rsidRPr="00BB55C8">
        <w:t xml:space="preserve"> teikimo organizavimo;</w:t>
      </w:r>
    </w:p>
    <w:p w14:paraId="7A270B03" w14:textId="77777777" w:rsidR="00E34A7D" w:rsidRPr="00BB55C8" w:rsidRDefault="00E34A7D" w:rsidP="00A65C68">
      <w:pPr>
        <w:autoSpaceDE w:val="0"/>
        <w:spacing w:after="4"/>
        <w:ind w:firstLine="284"/>
        <w:jc w:val="both"/>
      </w:pPr>
      <w:r w:rsidRPr="00BB55C8">
        <w:t>1</w:t>
      </w:r>
      <w:r w:rsidR="00013B66" w:rsidRPr="00BB55C8">
        <w:t>8</w:t>
      </w:r>
      <w:r w:rsidRPr="00BB55C8">
        <w:t>.</w:t>
      </w:r>
      <w:r w:rsidR="003C57AB" w:rsidRPr="00BB55C8">
        <w:t>5</w:t>
      </w:r>
      <w:r w:rsidRPr="00BB55C8">
        <w:t xml:space="preserve">. teikti </w:t>
      </w:r>
      <w:r w:rsidR="00EA1144">
        <w:t>Paslaugos</w:t>
      </w:r>
      <w:r w:rsidR="002D3110" w:rsidRPr="00BB55C8">
        <w:t xml:space="preserve"> teikėj</w:t>
      </w:r>
      <w:r w:rsidRPr="00BB55C8">
        <w:t xml:space="preserve">ui reikalavimus bei pastebėjimus dėl tinkamo </w:t>
      </w:r>
      <w:r w:rsidR="00EA1144">
        <w:t>Paslaugos</w:t>
      </w:r>
      <w:r w:rsidRPr="00BB55C8">
        <w:t xml:space="preserve"> teikimo;</w:t>
      </w:r>
    </w:p>
    <w:p w14:paraId="46DE6FE5" w14:textId="77777777" w:rsidR="003C57AB" w:rsidRPr="00BB55C8" w:rsidRDefault="00E34A7D" w:rsidP="00A65C68">
      <w:pPr>
        <w:autoSpaceDE w:val="0"/>
        <w:spacing w:after="4"/>
        <w:ind w:firstLine="284"/>
        <w:jc w:val="both"/>
      </w:pPr>
      <w:r w:rsidRPr="00BB55C8">
        <w:t>1</w:t>
      </w:r>
      <w:r w:rsidR="00013B66" w:rsidRPr="00BB55C8">
        <w:t>8</w:t>
      </w:r>
      <w:r w:rsidRPr="00BB55C8">
        <w:t>.</w:t>
      </w:r>
      <w:r w:rsidR="003C57AB" w:rsidRPr="00BB55C8">
        <w:t>6</w:t>
      </w:r>
      <w:r w:rsidRPr="00BB55C8">
        <w:t>. reikalauti ataskaitų apie teikiam</w:t>
      </w:r>
      <w:r w:rsidR="00C92374">
        <w:t>ą</w:t>
      </w:r>
      <w:r w:rsidRPr="00BB55C8">
        <w:t xml:space="preserve"> Paslaug</w:t>
      </w:r>
      <w:r w:rsidR="00C92374">
        <w:t>ą</w:t>
      </w:r>
      <w:r w:rsidRPr="00BB55C8">
        <w:t xml:space="preserve"> iš Administratoriaus</w:t>
      </w:r>
      <w:r w:rsidR="003C57AB" w:rsidRPr="00BB55C8">
        <w:t xml:space="preserve">; </w:t>
      </w:r>
    </w:p>
    <w:p w14:paraId="5E777D21" w14:textId="77777777" w:rsidR="00E34A7D" w:rsidRPr="00BB55C8" w:rsidRDefault="003C57AB" w:rsidP="00A65C68">
      <w:pPr>
        <w:autoSpaceDE w:val="0"/>
        <w:spacing w:after="4"/>
        <w:ind w:firstLine="284"/>
        <w:jc w:val="both"/>
      </w:pPr>
      <w:r w:rsidRPr="00BB55C8">
        <w:t>18.7. turi kitas teises, kurių nedraudžia L</w:t>
      </w:r>
      <w:r w:rsidR="00C92374">
        <w:t xml:space="preserve">ietuvos Respublikos </w:t>
      </w:r>
      <w:r w:rsidRPr="00BB55C8">
        <w:t>teisės aktai ir ši Sutartis</w:t>
      </w:r>
      <w:r w:rsidR="002B5358" w:rsidRPr="00BB55C8">
        <w:t>.</w:t>
      </w:r>
    </w:p>
    <w:p w14:paraId="29084C22" w14:textId="77777777" w:rsidR="00E34A7D" w:rsidRPr="00BB55C8" w:rsidRDefault="00E34A7D" w:rsidP="00E34A7D">
      <w:pPr>
        <w:autoSpaceDE w:val="0"/>
        <w:spacing w:after="4"/>
        <w:jc w:val="both"/>
        <w:rPr>
          <w:b/>
          <w:bCs/>
        </w:rPr>
      </w:pPr>
    </w:p>
    <w:p w14:paraId="3E5D7278" w14:textId="77777777" w:rsidR="00E34A7D" w:rsidRPr="00BB55C8" w:rsidRDefault="00E34A7D" w:rsidP="00E34A7D">
      <w:pPr>
        <w:spacing w:after="4"/>
        <w:rPr>
          <w:b/>
        </w:rPr>
      </w:pPr>
      <w:r w:rsidRPr="00BB55C8">
        <w:rPr>
          <w:b/>
        </w:rPr>
        <w:t>1</w:t>
      </w:r>
      <w:r w:rsidR="00013B66" w:rsidRPr="00BB55C8">
        <w:rPr>
          <w:b/>
        </w:rPr>
        <w:t>9</w:t>
      </w:r>
      <w:r w:rsidRPr="00BB55C8">
        <w:rPr>
          <w:b/>
        </w:rPr>
        <w:t xml:space="preserve">. </w:t>
      </w:r>
      <w:r w:rsidR="00EA1144">
        <w:rPr>
          <w:b/>
        </w:rPr>
        <w:t>Paslaugos</w:t>
      </w:r>
      <w:r w:rsidR="002D3110" w:rsidRPr="00BB55C8">
        <w:rPr>
          <w:b/>
        </w:rPr>
        <w:t xml:space="preserve"> teikėj</w:t>
      </w:r>
      <w:r w:rsidRPr="00BB55C8">
        <w:rPr>
          <w:b/>
        </w:rPr>
        <w:t>as įsipareigoja:</w:t>
      </w:r>
    </w:p>
    <w:p w14:paraId="21FD2F53" w14:textId="77777777" w:rsidR="00E34A7D" w:rsidRPr="00BB55C8" w:rsidRDefault="00E34A7D" w:rsidP="00A65C68">
      <w:pPr>
        <w:autoSpaceDE w:val="0"/>
        <w:spacing w:after="4"/>
        <w:ind w:firstLine="284"/>
        <w:jc w:val="both"/>
      </w:pPr>
      <w:r w:rsidRPr="00BB55C8">
        <w:t>1</w:t>
      </w:r>
      <w:r w:rsidR="00013B66" w:rsidRPr="00BB55C8">
        <w:t>9</w:t>
      </w:r>
      <w:r w:rsidRPr="00BB55C8">
        <w:t>.1. teikti Paslaug</w:t>
      </w:r>
      <w:r w:rsidR="00C92374">
        <w:t>ą</w:t>
      </w:r>
      <w:r w:rsidRPr="00BB55C8">
        <w:t xml:space="preserve"> laiku ir tinkamai </w:t>
      </w:r>
      <w:r w:rsidR="00C92374">
        <w:t>pagal Sutarties bei teisės aktų</w:t>
      </w:r>
      <w:r w:rsidR="006D444D">
        <w:t xml:space="preserve">, </w:t>
      </w:r>
      <w:r w:rsidRPr="00BB55C8">
        <w:t xml:space="preserve"> </w:t>
      </w:r>
      <w:r w:rsidR="006D444D">
        <w:t xml:space="preserve">reglamentuojančių </w:t>
      </w:r>
      <w:r w:rsidRPr="00BB55C8">
        <w:t xml:space="preserve"> </w:t>
      </w:r>
      <w:r w:rsidR="00EA1144">
        <w:t>Paslaugos</w:t>
      </w:r>
      <w:r w:rsidRPr="00BB55C8">
        <w:t xml:space="preserve"> teikim</w:t>
      </w:r>
      <w:r w:rsidR="006D444D">
        <w:t xml:space="preserve">ą, reikalavimus; </w:t>
      </w:r>
    </w:p>
    <w:p w14:paraId="090D52CE" w14:textId="77777777" w:rsidR="00E34A7D" w:rsidRPr="00BB55C8" w:rsidRDefault="00E34A7D" w:rsidP="00A65C68">
      <w:pPr>
        <w:autoSpaceDE w:val="0"/>
        <w:spacing w:after="4"/>
        <w:ind w:firstLine="284"/>
        <w:jc w:val="both"/>
      </w:pPr>
      <w:r w:rsidRPr="00BB55C8">
        <w:t>1</w:t>
      </w:r>
      <w:r w:rsidR="00013B66" w:rsidRPr="00BB55C8">
        <w:t>9</w:t>
      </w:r>
      <w:r w:rsidRPr="00BB55C8">
        <w:t xml:space="preserve">.2. užtikrinti iš </w:t>
      </w:r>
      <w:r w:rsidR="00EA1144">
        <w:t>Paslaugos</w:t>
      </w:r>
      <w:r w:rsidR="007B3E92" w:rsidRPr="00BB55C8">
        <w:t xml:space="preserve"> gavėj</w:t>
      </w:r>
      <w:r w:rsidRPr="00BB55C8">
        <w:t>o ir/ar Administratoriaus Sutarties vykdymo metu gautos ir su Sutarties vykdymu susijusios informacijos konfidencialumą bei apsaugą ir atlyginti visus nuostolius</w:t>
      </w:r>
      <w:r w:rsidR="008343CC">
        <w:t xml:space="preserve"> </w:t>
      </w:r>
      <w:r w:rsidR="008343CC">
        <w:lastRenderedPageBreak/>
        <w:t>(tiesioginius ir / ar netiesioginius)</w:t>
      </w:r>
      <w:r w:rsidRPr="00BB55C8">
        <w:t xml:space="preserve">, jei vykdant </w:t>
      </w:r>
      <w:r w:rsidR="00122A7A" w:rsidRPr="00BB55C8">
        <w:t>S</w:t>
      </w:r>
      <w:r w:rsidRPr="00BB55C8">
        <w:t xml:space="preserve">utartį būtų pažeistos </w:t>
      </w:r>
      <w:r w:rsidR="008343CC">
        <w:t xml:space="preserve">asmens </w:t>
      </w:r>
      <w:r w:rsidRPr="00BB55C8">
        <w:t>duomenų apsaugos nuostatos;</w:t>
      </w:r>
    </w:p>
    <w:p w14:paraId="5F2E5F88" w14:textId="77777777" w:rsidR="00E34A7D" w:rsidRPr="00BB55C8" w:rsidRDefault="00E34A7D" w:rsidP="00A65C68">
      <w:pPr>
        <w:autoSpaceDE w:val="0"/>
        <w:spacing w:after="4"/>
        <w:ind w:firstLine="284"/>
        <w:jc w:val="both"/>
      </w:pPr>
      <w:r w:rsidRPr="00BB55C8">
        <w:t>1</w:t>
      </w:r>
      <w:r w:rsidR="00013B66" w:rsidRPr="00BB55C8">
        <w:t>9</w:t>
      </w:r>
      <w:r w:rsidRPr="00BB55C8">
        <w:t xml:space="preserve">.3. užtikrinti, kad prieigą prie </w:t>
      </w:r>
      <w:r w:rsidR="00EA1144">
        <w:t>Paslaugos</w:t>
      </w:r>
      <w:r w:rsidR="007B3E92" w:rsidRPr="00BB55C8">
        <w:t xml:space="preserve"> gavėj</w:t>
      </w:r>
      <w:r w:rsidRPr="00BB55C8">
        <w:t xml:space="preserve">o ir/ar Administratoriaus teikiamų duomenų turintys </w:t>
      </w:r>
      <w:r w:rsidR="00EA1144">
        <w:t>Paslaugos</w:t>
      </w:r>
      <w:r w:rsidR="002D3110" w:rsidRPr="00BB55C8">
        <w:t xml:space="preserve"> teikėj</w:t>
      </w:r>
      <w:r w:rsidRPr="00BB55C8">
        <w:t>o darbuotojai turėtų konfidencialumo įsipareigojimus;</w:t>
      </w:r>
    </w:p>
    <w:p w14:paraId="1113D52D" w14:textId="77777777" w:rsidR="00E34A7D" w:rsidRPr="00BB55C8" w:rsidRDefault="00E34A7D" w:rsidP="00A65C68">
      <w:pPr>
        <w:autoSpaceDE w:val="0"/>
        <w:spacing w:after="4"/>
        <w:ind w:firstLine="284"/>
        <w:jc w:val="both"/>
      </w:pPr>
      <w:r w:rsidRPr="00BB55C8">
        <w:t>1</w:t>
      </w:r>
      <w:r w:rsidR="00013B66" w:rsidRPr="00BB55C8">
        <w:t>9</w:t>
      </w:r>
      <w:r w:rsidRPr="00BB55C8">
        <w:t xml:space="preserve">.4. imtis visų reikiamų techninių ir organizacinių priemonių, kad būtų užtikrintas tvarkomų </w:t>
      </w:r>
      <w:r w:rsidR="008343CC">
        <w:t xml:space="preserve">asmens </w:t>
      </w:r>
      <w:r w:rsidRPr="00BB55C8">
        <w:t>duomenų saugumas;</w:t>
      </w:r>
    </w:p>
    <w:p w14:paraId="40E5E0FC" w14:textId="77777777" w:rsidR="00E34A7D" w:rsidRPr="00BB55C8" w:rsidRDefault="00E34A7D" w:rsidP="00A65C68">
      <w:pPr>
        <w:autoSpaceDE w:val="0"/>
        <w:spacing w:after="4"/>
        <w:ind w:firstLine="284"/>
        <w:jc w:val="both"/>
      </w:pPr>
      <w:r w:rsidRPr="00BB55C8">
        <w:t>1</w:t>
      </w:r>
      <w:r w:rsidR="00013B66" w:rsidRPr="00BB55C8">
        <w:t>9</w:t>
      </w:r>
      <w:r w:rsidRPr="00BB55C8">
        <w:t>.5. teikiant Paslaug</w:t>
      </w:r>
      <w:r w:rsidR="00EF7E75" w:rsidRPr="00BB55C8">
        <w:t>as</w:t>
      </w:r>
      <w:r w:rsidRPr="00BB55C8">
        <w:t xml:space="preserve"> veikti sąžiningai ir tokiu būdu, kuris labiausiai atitiktų </w:t>
      </w:r>
      <w:r w:rsidRPr="00BB55C8">
        <w:rPr>
          <w:color w:val="000000"/>
        </w:rPr>
        <w:t>atliekų turėtojų interesus</w:t>
      </w:r>
      <w:r w:rsidRPr="00BB55C8">
        <w:t xml:space="preserve"> bei atitiktų </w:t>
      </w:r>
      <w:r w:rsidR="008343CC">
        <w:t>T</w:t>
      </w:r>
      <w:r w:rsidRPr="00BB55C8">
        <w:t>echninėje specifikacijoje nurodytus techninius reikalavimus, laikytis Lietuvos Respublikos įstatymų ir kitų teisės aktų, reglamentuojančių komunalinių atliekų tvarkymą;</w:t>
      </w:r>
    </w:p>
    <w:p w14:paraId="4DF501E2" w14:textId="77777777" w:rsidR="00E34A7D" w:rsidRPr="00BB55C8" w:rsidRDefault="00E34A7D" w:rsidP="00A65C68">
      <w:pPr>
        <w:autoSpaceDE w:val="0"/>
        <w:spacing w:after="4"/>
        <w:ind w:firstLine="284"/>
        <w:jc w:val="both"/>
        <w:rPr>
          <w:color w:val="000000"/>
        </w:rPr>
      </w:pPr>
      <w:r w:rsidRPr="00BB55C8">
        <w:t>1</w:t>
      </w:r>
      <w:r w:rsidR="00013B66" w:rsidRPr="00BB55C8">
        <w:t>9</w:t>
      </w:r>
      <w:r w:rsidRPr="00BB55C8">
        <w:t xml:space="preserve">.6. pasikeitus atliekų tvarkymą reglamentuojantiems </w:t>
      </w:r>
      <w:r w:rsidRPr="00BB55C8">
        <w:rPr>
          <w:color w:val="000000"/>
        </w:rPr>
        <w:t>teisės aktams, laikytis visų naujų jų pakeitimų;</w:t>
      </w:r>
    </w:p>
    <w:p w14:paraId="4B5608E0" w14:textId="77777777" w:rsidR="00E34A7D" w:rsidRPr="00BB55C8" w:rsidRDefault="00E34A7D" w:rsidP="00A65C68">
      <w:pPr>
        <w:autoSpaceDE w:val="0"/>
        <w:spacing w:after="4"/>
        <w:ind w:firstLine="284"/>
        <w:jc w:val="both"/>
      </w:pPr>
      <w:r w:rsidRPr="00BB55C8">
        <w:rPr>
          <w:color w:val="000000"/>
        </w:rPr>
        <w:t>1</w:t>
      </w:r>
      <w:r w:rsidR="00013B66" w:rsidRPr="00BB55C8">
        <w:rPr>
          <w:color w:val="000000"/>
        </w:rPr>
        <w:t>9</w:t>
      </w:r>
      <w:r w:rsidRPr="00BB55C8">
        <w:rPr>
          <w:color w:val="000000"/>
        </w:rPr>
        <w:t xml:space="preserve">.7. </w:t>
      </w:r>
      <w:r w:rsidRPr="00BB55C8">
        <w:t xml:space="preserve">gavus rašytinę </w:t>
      </w:r>
      <w:r w:rsidRPr="00BB55C8">
        <w:rPr>
          <w:color w:val="000000"/>
        </w:rPr>
        <w:t xml:space="preserve">Administratoriaus </w:t>
      </w:r>
      <w:r w:rsidRPr="00BB55C8">
        <w:t xml:space="preserve">informaciją apie organizuojamus komunalinių atliekų sudėties ir susidarymo tyrimus, ne rečiau kaip kartą </w:t>
      </w:r>
      <w:r w:rsidR="008343CC">
        <w:t xml:space="preserve">per ketvirtį </w:t>
      </w:r>
      <w:r w:rsidRPr="00BB55C8">
        <w:t xml:space="preserve">dalyvauti </w:t>
      </w:r>
      <w:r w:rsidRPr="00BB55C8">
        <w:rPr>
          <w:color w:val="000000"/>
        </w:rPr>
        <w:t>Administratoriaus</w:t>
      </w:r>
      <w:r w:rsidRPr="00BB55C8">
        <w:t xml:space="preserve"> organizuojamuose komunalinių atliekų sudėties ir susidarymo tyrimuose. Toks tyrimas negali trukti ilgiau kaip 5 (penkias) darbo dienas; </w:t>
      </w:r>
    </w:p>
    <w:p w14:paraId="3E9F680B" w14:textId="77777777" w:rsidR="00E34A7D" w:rsidRPr="00BB55C8" w:rsidRDefault="00E34A7D" w:rsidP="00A65C68">
      <w:pPr>
        <w:autoSpaceDE w:val="0"/>
        <w:spacing w:after="4"/>
        <w:ind w:firstLine="284"/>
        <w:jc w:val="both"/>
        <w:rPr>
          <w:color w:val="000000"/>
        </w:rPr>
      </w:pPr>
      <w:r w:rsidRPr="00BB55C8">
        <w:t>1</w:t>
      </w:r>
      <w:r w:rsidR="00013B66" w:rsidRPr="00BB55C8">
        <w:t>9</w:t>
      </w:r>
      <w:r w:rsidRPr="00BB55C8">
        <w:t xml:space="preserve">.8. </w:t>
      </w:r>
      <w:r w:rsidRPr="00BB55C8">
        <w:rPr>
          <w:color w:val="000000"/>
        </w:rPr>
        <w:t>užtikrinti, kad Paslaug</w:t>
      </w:r>
      <w:r w:rsidR="00720DE5" w:rsidRPr="00BB55C8">
        <w:rPr>
          <w:color w:val="000000"/>
        </w:rPr>
        <w:t>os</w:t>
      </w:r>
      <w:r w:rsidRPr="00BB55C8">
        <w:rPr>
          <w:color w:val="000000"/>
        </w:rPr>
        <w:t xml:space="preserve"> būtų teikiam</w:t>
      </w:r>
      <w:r w:rsidR="00720DE5" w:rsidRPr="00BB55C8">
        <w:rPr>
          <w:color w:val="000000"/>
        </w:rPr>
        <w:t>os</w:t>
      </w:r>
      <w:r w:rsidRPr="00BB55C8">
        <w:rPr>
          <w:color w:val="000000"/>
        </w:rPr>
        <w:t xml:space="preserve"> tinkamai, nepriklausomai nuo </w:t>
      </w:r>
      <w:r w:rsidR="00EA1144">
        <w:rPr>
          <w:color w:val="000000"/>
        </w:rPr>
        <w:t>Paslaugos</w:t>
      </w:r>
      <w:r w:rsidR="002D3110" w:rsidRPr="00BB55C8">
        <w:rPr>
          <w:color w:val="000000"/>
        </w:rPr>
        <w:t xml:space="preserve"> teikėj</w:t>
      </w:r>
      <w:r w:rsidRPr="00BB55C8">
        <w:rPr>
          <w:color w:val="000000"/>
        </w:rPr>
        <w:t>o personalo skaičiaus pasikeitimo (dėl ligos, atostogų ir kt. priežasčių), transporto priemonių ir kt. įrangos techninės būklės, taip pat nepriklausomai nuo to</w:t>
      </w:r>
      <w:r w:rsidR="008343CC">
        <w:rPr>
          <w:color w:val="000000"/>
        </w:rPr>
        <w:t>,</w:t>
      </w:r>
      <w:r w:rsidRPr="00BB55C8">
        <w:rPr>
          <w:color w:val="000000"/>
        </w:rPr>
        <w:t xml:space="preserve"> mažės ar didės surenkamų ir pervežamų komunalinių atliekų kiekis;</w:t>
      </w:r>
    </w:p>
    <w:p w14:paraId="046752B4" w14:textId="77777777" w:rsidR="00E34A7D" w:rsidRPr="00BB55C8" w:rsidRDefault="00E34A7D" w:rsidP="00A65C68">
      <w:pPr>
        <w:autoSpaceDE w:val="0"/>
        <w:spacing w:after="4"/>
        <w:ind w:firstLine="284"/>
        <w:jc w:val="both"/>
      </w:pPr>
      <w:r w:rsidRPr="00BB55C8">
        <w:rPr>
          <w:color w:val="000000"/>
        </w:rPr>
        <w:t>1</w:t>
      </w:r>
      <w:r w:rsidR="00013B66" w:rsidRPr="00BB55C8">
        <w:rPr>
          <w:color w:val="000000"/>
        </w:rPr>
        <w:t>9</w:t>
      </w:r>
      <w:r w:rsidRPr="00BB55C8">
        <w:rPr>
          <w:color w:val="000000"/>
        </w:rPr>
        <w:t xml:space="preserve">.9. </w:t>
      </w:r>
      <w:r w:rsidRPr="00BB55C8">
        <w:t xml:space="preserve">surinkti visas susikaupusias komunalines atliekas, jei </w:t>
      </w:r>
      <w:r w:rsidR="00EA1144">
        <w:t>Paslaugos</w:t>
      </w:r>
      <w:r w:rsidRPr="00BB55C8">
        <w:t xml:space="preserve"> teikimas buvo sustabdytas dėl </w:t>
      </w:r>
      <w:r w:rsidR="008343CC">
        <w:t>n</w:t>
      </w:r>
      <w:r w:rsidRPr="00BB55C8">
        <w:t>enugalimos jėgos aplinkybių, tokioms aplinkybėms pasibaigus;</w:t>
      </w:r>
    </w:p>
    <w:p w14:paraId="0ADC7BAA" w14:textId="77777777" w:rsidR="00E34A7D" w:rsidRPr="00BB55C8" w:rsidRDefault="00E34A7D" w:rsidP="00A65C68">
      <w:pPr>
        <w:autoSpaceDE w:val="0"/>
        <w:spacing w:after="4"/>
        <w:ind w:firstLine="284"/>
        <w:jc w:val="both"/>
        <w:rPr>
          <w:color w:val="000000"/>
        </w:rPr>
      </w:pPr>
      <w:r w:rsidRPr="00BB55C8">
        <w:t>1</w:t>
      </w:r>
      <w:r w:rsidR="00013B66" w:rsidRPr="00BB55C8">
        <w:t>9</w:t>
      </w:r>
      <w:r w:rsidRPr="00BB55C8">
        <w:t xml:space="preserve">.10. už </w:t>
      </w:r>
      <w:r w:rsidR="008343CC">
        <w:t xml:space="preserve">Paslaugą, suteiktą </w:t>
      </w:r>
      <w:r w:rsidRPr="00BB55C8">
        <w:t>per praėjusį kalendorinį mėnesį, t. y. per ataskaitinį laikotarpį suteikt</w:t>
      </w:r>
      <w:r w:rsidR="008343CC">
        <w:t>ą</w:t>
      </w:r>
      <w:r w:rsidRPr="00BB55C8">
        <w:t xml:space="preserve"> </w:t>
      </w:r>
      <w:r w:rsidR="00DE14B4" w:rsidRPr="00BB55C8">
        <w:t>P</w:t>
      </w:r>
      <w:r w:rsidRPr="00BB55C8">
        <w:t>aslaug</w:t>
      </w:r>
      <w:r w:rsidR="008343CC">
        <w:t>ą</w:t>
      </w:r>
      <w:r w:rsidRPr="00BB55C8">
        <w:t xml:space="preserve">, </w:t>
      </w:r>
      <w:r w:rsidR="008343CC">
        <w:t xml:space="preserve">pateikti </w:t>
      </w:r>
      <w:r w:rsidR="008343CC" w:rsidRPr="00BB55C8">
        <w:t>Administratoriui</w:t>
      </w:r>
      <w:r w:rsidR="008343CC" w:rsidRPr="00BB55C8">
        <w:rPr>
          <w:color w:val="000000"/>
        </w:rPr>
        <w:t xml:space="preserve"> </w:t>
      </w:r>
      <w:r w:rsidR="004A48C3">
        <w:t>atliktų paslaugų priėmimo aktus</w:t>
      </w:r>
      <w:r w:rsidR="004A48C3">
        <w:rPr>
          <w:color w:val="000000"/>
        </w:rPr>
        <w:t xml:space="preserve">, </w:t>
      </w:r>
      <w:r w:rsidR="00C95583">
        <w:rPr>
          <w:color w:val="000000"/>
        </w:rPr>
        <w:t>Paslaugos</w:t>
      </w:r>
      <w:r w:rsidR="00C95583" w:rsidRPr="00BB55C8">
        <w:rPr>
          <w:color w:val="000000"/>
        </w:rPr>
        <w:t xml:space="preserve"> suteikimo mėnesio ataskaitą ir sąskaitą faktūrą apmokėjimui </w:t>
      </w:r>
      <w:r w:rsidRPr="00BB55C8">
        <w:rPr>
          <w:color w:val="000000"/>
        </w:rPr>
        <w:t>per 5 (penkias) darbo dienas</w:t>
      </w:r>
      <w:r w:rsidR="00C95583">
        <w:rPr>
          <w:color w:val="000000"/>
        </w:rPr>
        <w:t>,</w:t>
      </w:r>
      <w:r w:rsidRPr="00BB55C8">
        <w:rPr>
          <w:color w:val="000000"/>
        </w:rPr>
        <w:t xml:space="preserve"> naudojantis</w:t>
      </w:r>
      <w:r w:rsidRPr="00BB55C8">
        <w:t xml:space="preserve"> </w:t>
      </w:r>
      <w:r w:rsidR="004E6DE9" w:rsidRPr="00BB55C8">
        <w:t>SABIS</w:t>
      </w:r>
      <w:r w:rsidRPr="00BB55C8">
        <w:rPr>
          <w:color w:val="000000"/>
        </w:rPr>
        <w:t>;</w:t>
      </w:r>
    </w:p>
    <w:p w14:paraId="4780EC0B" w14:textId="77777777" w:rsidR="00E34A7D" w:rsidRPr="00BB55C8" w:rsidRDefault="00E34A7D" w:rsidP="00A65C68">
      <w:pPr>
        <w:autoSpaceDE w:val="0"/>
        <w:spacing w:after="4"/>
        <w:ind w:firstLine="284"/>
        <w:jc w:val="both"/>
      </w:pPr>
      <w:r w:rsidRPr="00BB55C8">
        <w:rPr>
          <w:color w:val="000000"/>
        </w:rPr>
        <w:t>1</w:t>
      </w:r>
      <w:r w:rsidR="00013B66" w:rsidRPr="00BB55C8">
        <w:rPr>
          <w:color w:val="000000"/>
        </w:rPr>
        <w:t>9</w:t>
      </w:r>
      <w:r w:rsidRPr="00BB55C8">
        <w:rPr>
          <w:color w:val="000000"/>
        </w:rPr>
        <w:t xml:space="preserve">.11. </w:t>
      </w:r>
      <w:r w:rsidR="001E5FF6" w:rsidRPr="00BB55C8">
        <w:t>p</w:t>
      </w:r>
      <w:r w:rsidRPr="00BB55C8">
        <w:t xml:space="preserve">er 5 (penkias) darbo dienas po </w:t>
      </w:r>
      <w:r w:rsidR="00C95583">
        <w:t>a</w:t>
      </w:r>
      <w:r w:rsidRPr="00BB55C8">
        <w:t xml:space="preserve">taskaitinio laikotarpio pabaigos kartu su </w:t>
      </w:r>
      <w:r w:rsidR="00EA1144">
        <w:rPr>
          <w:color w:val="000000"/>
        </w:rPr>
        <w:t>Paslaugos</w:t>
      </w:r>
      <w:r w:rsidRPr="00BB55C8">
        <w:rPr>
          <w:color w:val="000000"/>
        </w:rPr>
        <w:t xml:space="preserve"> suteikimo mėnesio ataskaita </w:t>
      </w:r>
      <w:r w:rsidR="00C95583">
        <w:rPr>
          <w:color w:val="000000"/>
        </w:rPr>
        <w:t xml:space="preserve">pateikti </w:t>
      </w:r>
      <w:r w:rsidR="00FE6EB8" w:rsidRPr="00BB55C8">
        <w:rPr>
          <w:color w:val="000000"/>
        </w:rPr>
        <w:t>raštu</w:t>
      </w:r>
      <w:r w:rsidR="00FE6EB8" w:rsidRPr="00BB55C8">
        <w:rPr>
          <w:color w:val="FF0000"/>
        </w:rPr>
        <w:t xml:space="preserve"> </w:t>
      </w:r>
      <w:r w:rsidR="00FE6EB8" w:rsidRPr="00BB55C8">
        <w:t xml:space="preserve">ir elektroninėje laikmenoje </w:t>
      </w:r>
      <w:r w:rsidRPr="00BB55C8">
        <w:t xml:space="preserve">duomenis apie iš visų juridinių asmenų bei kitų </w:t>
      </w:r>
      <w:r w:rsidR="00FE31F2" w:rsidRPr="00BB55C8">
        <w:t>ūki</w:t>
      </w:r>
      <w:r w:rsidR="00FE31F2">
        <w:t>o</w:t>
      </w:r>
      <w:r w:rsidR="00FE31F2" w:rsidRPr="00BB55C8">
        <w:t xml:space="preserve"> </w:t>
      </w:r>
      <w:r w:rsidRPr="00BB55C8">
        <w:t>subjektų surinktus komunalinių atliekų kiekius pagal atliekų rūšis;</w:t>
      </w:r>
    </w:p>
    <w:p w14:paraId="37EC402F" w14:textId="77777777" w:rsidR="00E34A7D" w:rsidRPr="00BB55C8" w:rsidRDefault="00E34A7D" w:rsidP="00A65C68">
      <w:pPr>
        <w:autoSpaceDE w:val="0"/>
        <w:spacing w:after="4"/>
        <w:ind w:firstLine="284"/>
        <w:jc w:val="both"/>
      </w:pPr>
      <w:r w:rsidRPr="00BB55C8">
        <w:t>1</w:t>
      </w:r>
      <w:r w:rsidR="00013B66" w:rsidRPr="00BB55C8">
        <w:t>9</w:t>
      </w:r>
      <w:r w:rsidRPr="00BB55C8">
        <w:t xml:space="preserve">.12. užtikrinti pilną ir kokybišką </w:t>
      </w:r>
      <w:r w:rsidR="00EA1144">
        <w:rPr>
          <w:color w:val="000000"/>
        </w:rPr>
        <w:t>Paslaugos</w:t>
      </w:r>
      <w:r w:rsidRPr="00BB55C8">
        <w:t xml:space="preserve"> teikimą visą Sutarties galiojimo laiką. Nenutraukti Sutarties</w:t>
      </w:r>
      <w:r w:rsidR="00A018A8">
        <w:t>,</w:t>
      </w:r>
      <w:r w:rsidRPr="00BB55C8">
        <w:t xml:space="preserve"> jeigu keičiasi (mažėja arba didėja) surenkamų ir išvežamų atliekų kiekis, aptarnaujamų konteinerių kiekis/tūris;</w:t>
      </w:r>
    </w:p>
    <w:p w14:paraId="7D670AE9" w14:textId="77777777" w:rsidR="00E34A7D" w:rsidRPr="00BB55C8" w:rsidRDefault="00E34A7D" w:rsidP="00A65C68">
      <w:pPr>
        <w:autoSpaceDE w:val="0"/>
        <w:spacing w:after="4"/>
        <w:ind w:firstLine="284"/>
        <w:jc w:val="both"/>
      </w:pPr>
      <w:r w:rsidRPr="00BB55C8">
        <w:t>1</w:t>
      </w:r>
      <w:r w:rsidR="00013B66" w:rsidRPr="00BB55C8">
        <w:t>9</w:t>
      </w:r>
      <w:r w:rsidRPr="00BB55C8">
        <w:t xml:space="preserve">.13. laiku sumokėti paskirtą baudą už </w:t>
      </w:r>
      <w:r w:rsidR="00122A7A" w:rsidRPr="00BB55C8">
        <w:t>s</w:t>
      </w:r>
      <w:r w:rsidRPr="00BB55C8">
        <w:t>utartinių įsipareigojimų nevykdymą;</w:t>
      </w:r>
    </w:p>
    <w:p w14:paraId="751A838E" w14:textId="77777777" w:rsidR="00E34A7D" w:rsidRPr="00BB55C8" w:rsidRDefault="00E34A7D" w:rsidP="00A65C68">
      <w:pPr>
        <w:autoSpaceDE w:val="0"/>
        <w:spacing w:after="4"/>
        <w:ind w:firstLine="284"/>
        <w:jc w:val="both"/>
      </w:pPr>
      <w:r w:rsidRPr="00BB55C8">
        <w:t>1</w:t>
      </w:r>
      <w:r w:rsidR="00013B66" w:rsidRPr="00BB55C8">
        <w:t>9</w:t>
      </w:r>
      <w:r w:rsidRPr="00BB55C8">
        <w:t>.1</w:t>
      </w:r>
      <w:r w:rsidR="00724F9F" w:rsidRPr="00BB55C8">
        <w:t>4</w:t>
      </w:r>
      <w:r w:rsidRPr="00BB55C8">
        <w:t>. perduoti Paslaug</w:t>
      </w:r>
      <w:r w:rsidR="008F1B17" w:rsidRPr="00BB55C8">
        <w:t>as</w:t>
      </w:r>
      <w:r w:rsidRPr="00BB55C8">
        <w:t xml:space="preserve">, kaip numatyta </w:t>
      </w:r>
      <w:r w:rsidR="00A018A8">
        <w:t xml:space="preserve">šios </w:t>
      </w:r>
      <w:r w:rsidRPr="002559C7">
        <w:t>Sutarties X skyriuje</w:t>
      </w:r>
      <w:r w:rsidRPr="00BB55C8">
        <w:t xml:space="preserve">; </w:t>
      </w:r>
    </w:p>
    <w:p w14:paraId="1535C29E" w14:textId="77777777" w:rsidR="00E34A7D" w:rsidRPr="00BB55C8" w:rsidRDefault="00E34A7D" w:rsidP="00A65C68">
      <w:pPr>
        <w:autoSpaceDE w:val="0"/>
        <w:spacing w:after="4"/>
        <w:ind w:firstLine="284"/>
        <w:jc w:val="both"/>
      </w:pPr>
      <w:r w:rsidRPr="00BB55C8">
        <w:t>1</w:t>
      </w:r>
      <w:r w:rsidR="00013B66" w:rsidRPr="00BB55C8">
        <w:t>9</w:t>
      </w:r>
      <w:r w:rsidRPr="00BB55C8">
        <w:t>.1</w:t>
      </w:r>
      <w:r w:rsidR="00724F9F" w:rsidRPr="00BB55C8">
        <w:t>5</w:t>
      </w:r>
      <w:r w:rsidRPr="00BB55C8">
        <w:t>. per 10 (dešimt) kalendorinių dienų nuo Sutarties pasirašymo dienos kartu su lydraščiu pateikti apmokėtą Sutarties įvykdymo užtikrinimą – Lietuvos Respublikoje ar užsienyje registruoto banko ar kredito unijos išduot</w:t>
      </w:r>
      <w:r w:rsidR="005D6CBA">
        <w:t>ą</w:t>
      </w:r>
      <w:r w:rsidRPr="00BB55C8">
        <w:t xml:space="preserve"> garantij</w:t>
      </w:r>
      <w:r w:rsidR="005D6CBA">
        <w:t>ą</w:t>
      </w:r>
      <w:r w:rsidRPr="00BB55C8">
        <w:t xml:space="preserve"> ar draudimo bendrovės išduot</w:t>
      </w:r>
      <w:r w:rsidR="005D6CBA">
        <w:t>ą</w:t>
      </w:r>
      <w:r w:rsidRPr="00BB55C8">
        <w:t xml:space="preserve"> laidavimo rašt</w:t>
      </w:r>
      <w:r w:rsidR="005D6CBA">
        <w:t>ą</w:t>
      </w:r>
      <w:r w:rsidRPr="00BB55C8">
        <w:t xml:space="preserve"> ne mažesnei </w:t>
      </w:r>
      <w:r w:rsidRPr="002559C7">
        <w:t xml:space="preserve">kaip </w:t>
      </w:r>
      <w:r w:rsidR="00934B89" w:rsidRPr="002559C7">
        <w:rPr>
          <w:color w:val="000000"/>
        </w:rPr>
        <w:t>5</w:t>
      </w:r>
      <w:r w:rsidRPr="002559C7">
        <w:rPr>
          <w:color w:val="000000"/>
        </w:rPr>
        <w:t>00 000</w:t>
      </w:r>
      <w:r w:rsidRPr="00BB55C8">
        <w:rPr>
          <w:color w:val="000000"/>
        </w:rPr>
        <w:t xml:space="preserve"> Eur (</w:t>
      </w:r>
      <w:r w:rsidR="00934B89" w:rsidRPr="00BB55C8">
        <w:rPr>
          <w:color w:val="000000"/>
        </w:rPr>
        <w:t>penkių šimtų</w:t>
      </w:r>
      <w:r w:rsidRPr="00BB55C8">
        <w:rPr>
          <w:color w:val="000000"/>
        </w:rPr>
        <w:t xml:space="preserve"> tūkstančių eurų) </w:t>
      </w:r>
      <w:r w:rsidRPr="00BB55C8">
        <w:t xml:space="preserve">sumai, kurios galiojimas būtų numatytas nuo pirmos Sutarties įsigaliojimo dienos. Sutarties įvykdymo užtikrinimas yra neatsiejama </w:t>
      </w:r>
      <w:r w:rsidR="00122A7A" w:rsidRPr="00BB55C8">
        <w:t>S</w:t>
      </w:r>
      <w:r w:rsidRPr="00BB55C8">
        <w:t xml:space="preserve">utarties dalis. Tai yra viena iš būtinųjų šios Sutarties įsigaliojimo sąlygų, kaip numatyta </w:t>
      </w:r>
      <w:r w:rsidR="00A018A8">
        <w:t xml:space="preserve">šios </w:t>
      </w:r>
      <w:r w:rsidRPr="00BB55C8">
        <w:t>Sutarties 3 punkte;</w:t>
      </w:r>
    </w:p>
    <w:p w14:paraId="4A77EDC1" w14:textId="77777777" w:rsidR="00E34A7D" w:rsidRPr="00BB55C8" w:rsidRDefault="00E34A7D" w:rsidP="00A65C68">
      <w:pPr>
        <w:autoSpaceDE w:val="0"/>
        <w:spacing w:after="4"/>
        <w:ind w:firstLine="284"/>
        <w:jc w:val="both"/>
      </w:pPr>
      <w:r w:rsidRPr="00BB55C8">
        <w:t>1</w:t>
      </w:r>
      <w:r w:rsidR="00013B66" w:rsidRPr="00BB55C8">
        <w:t>9</w:t>
      </w:r>
      <w:r w:rsidRPr="00BB55C8">
        <w:t>.1</w:t>
      </w:r>
      <w:r w:rsidR="00724F9F" w:rsidRPr="00BB55C8">
        <w:t>6</w:t>
      </w:r>
      <w:r w:rsidRPr="00BB55C8">
        <w:t xml:space="preserve">. sudaryti sąlygas </w:t>
      </w:r>
      <w:r w:rsidR="00EA1144">
        <w:t>Paslaugos</w:t>
      </w:r>
      <w:r w:rsidR="007B3E92" w:rsidRPr="00BB55C8">
        <w:t xml:space="preserve"> gavėj</w:t>
      </w:r>
      <w:r w:rsidRPr="00BB55C8">
        <w:t xml:space="preserve">ui bei Administratoriui atlikti </w:t>
      </w:r>
      <w:r w:rsidR="00EA1144">
        <w:t>Paslaugos</w:t>
      </w:r>
      <w:r w:rsidRPr="00BB55C8">
        <w:t xml:space="preserve"> teikimo, konteinerių plovimo ir dezinfekavimo kokybės bei vykdymo kontrolę;</w:t>
      </w:r>
    </w:p>
    <w:p w14:paraId="75E8F474" w14:textId="77777777" w:rsidR="00934B89" w:rsidRPr="00BB55C8" w:rsidRDefault="00E34A7D" w:rsidP="00A65C68">
      <w:pPr>
        <w:autoSpaceDE w:val="0"/>
        <w:spacing w:after="4"/>
        <w:ind w:firstLine="284"/>
        <w:jc w:val="both"/>
      </w:pPr>
      <w:r w:rsidRPr="00BB55C8">
        <w:t>1</w:t>
      </w:r>
      <w:r w:rsidR="00013B66" w:rsidRPr="00BB55C8">
        <w:t>9</w:t>
      </w:r>
      <w:r w:rsidRPr="00BB55C8">
        <w:t>.1</w:t>
      </w:r>
      <w:r w:rsidR="00724F9F" w:rsidRPr="00BB55C8">
        <w:t>7</w:t>
      </w:r>
      <w:r w:rsidRPr="00BB55C8">
        <w:t xml:space="preserve">. </w:t>
      </w:r>
      <w:r w:rsidR="00EA1144">
        <w:t>Paslaugos</w:t>
      </w:r>
      <w:r w:rsidR="00872A03" w:rsidRPr="00BB55C8">
        <w:t xml:space="preserve"> gavėjui ir/ar </w:t>
      </w:r>
      <w:r w:rsidRPr="00BB55C8">
        <w:t>Administ</w:t>
      </w:r>
      <w:r w:rsidR="00195B5A" w:rsidRPr="00BB55C8">
        <w:t>ra</w:t>
      </w:r>
      <w:r w:rsidRPr="00BB55C8">
        <w:t xml:space="preserve">toriui pareikalavus, </w:t>
      </w:r>
      <w:r w:rsidR="008D7FEA">
        <w:t xml:space="preserve">ne ilgiau kaip per 5 darbo dienas </w:t>
      </w:r>
      <w:r w:rsidRPr="00BB55C8">
        <w:t>pateikti atliekų surinkimą vykdančių transporto priemonių vaizdo registratori</w:t>
      </w:r>
      <w:r w:rsidR="00944DBB" w:rsidRPr="00BB55C8">
        <w:t>ų</w:t>
      </w:r>
      <w:r w:rsidRPr="00BB55C8">
        <w:t xml:space="preserve"> užfiksuotą medžiagą;</w:t>
      </w:r>
    </w:p>
    <w:p w14:paraId="04F70333" w14:textId="77777777" w:rsidR="008937DC" w:rsidRPr="00BB55C8" w:rsidRDefault="00934B89" w:rsidP="00A65C68">
      <w:pPr>
        <w:autoSpaceDE w:val="0"/>
        <w:spacing w:after="4"/>
        <w:ind w:firstLine="284"/>
        <w:jc w:val="both"/>
      </w:pPr>
      <w:r w:rsidRPr="00BB55C8">
        <w:t xml:space="preserve">19.18. </w:t>
      </w:r>
      <w:r w:rsidR="008937DC" w:rsidRPr="00BB55C8">
        <w:t xml:space="preserve">sudarius Sutartį, tačiau ne vėliau negu Sutartis pradedama vykdyti, </w:t>
      </w:r>
      <w:r w:rsidR="00EA1144">
        <w:t>Paslaugos</w:t>
      </w:r>
      <w:r w:rsidR="002D3110" w:rsidRPr="00BB55C8">
        <w:t xml:space="preserve"> teikėj</w:t>
      </w:r>
      <w:r w:rsidR="008937DC" w:rsidRPr="00BB55C8">
        <w:t xml:space="preserve">as įsipareigoja </w:t>
      </w:r>
      <w:r w:rsidR="00A27B57" w:rsidRPr="00BB55C8">
        <w:t>Administratoriui</w:t>
      </w:r>
      <w:r w:rsidR="008937DC" w:rsidRPr="00BB55C8">
        <w:t xml:space="preserve"> pranešti tuo metu žinomų subtiekėjų pavadinimus, kontaktinius duomenis ir jų atstovus. Taip pat turi būti pateikiama informacija apie minėtos informacijos pasikeitimus visu Sutarties vykdymo metu, taip pat apie naujus subtiekėjus, kuriuos jis ketina pasitelkti vėliau</w:t>
      </w:r>
      <w:r w:rsidR="000035D6" w:rsidRPr="00BB55C8">
        <w:t>. K</w:t>
      </w:r>
      <w:r w:rsidR="008937DC" w:rsidRPr="00BB55C8">
        <w:t xml:space="preserve">artu su informacija apie naujus subtiekėjus, kuriuos ketinama pasitelkti, turi būti pateikta informacija </w:t>
      </w:r>
      <w:r w:rsidR="006228E6" w:rsidRPr="00BB55C8">
        <w:t>apie</w:t>
      </w:r>
      <w:r w:rsidR="008937DC" w:rsidRPr="00BB55C8">
        <w:t xml:space="preserve"> pašalinimo pagrindų nebuvimą ir kvalifikaciją patvirtinantys dokumentai. Nauji subtiekėjai pasitelkiami arba keičiami šios Sutarties nustatyta tvarka;</w:t>
      </w:r>
    </w:p>
    <w:p w14:paraId="13427526" w14:textId="77777777" w:rsidR="008937DC" w:rsidRPr="00BB55C8" w:rsidRDefault="00A65C68" w:rsidP="00A65C68">
      <w:pPr>
        <w:widowControl/>
        <w:tabs>
          <w:tab w:val="left" w:pos="0"/>
          <w:tab w:val="left" w:pos="284"/>
        </w:tabs>
        <w:overflowPunct/>
        <w:autoSpaceDE w:val="0"/>
        <w:adjustRightInd/>
        <w:jc w:val="both"/>
      </w:pPr>
      <w:r>
        <w:tab/>
      </w:r>
      <w:r w:rsidR="00934B89" w:rsidRPr="00BB55C8">
        <w:t>19.19.</w:t>
      </w:r>
      <w:r w:rsidR="00013B66" w:rsidRPr="00BB55C8">
        <w:t xml:space="preserve"> </w:t>
      </w:r>
      <w:r w:rsidR="008937DC" w:rsidRPr="00BB55C8">
        <w:t xml:space="preserve">remtis subtiekėjais, kurie nurodyti Pasiūlyme, jeigu vykdant Sutartį jie pasitelkiami: </w:t>
      </w:r>
      <w:r w:rsidR="008937DC" w:rsidRPr="00BB55C8">
        <w:rPr>
          <w:i/>
          <w:iCs/>
        </w:rPr>
        <w:t xml:space="preserve">(nurodyti), </w:t>
      </w:r>
      <w:r w:rsidR="008937DC" w:rsidRPr="00BB55C8">
        <w:t>taip pat tais subtiekėjais, kurie pakeisti ar pasitelkti naujai Sutarties vykdymo metu, laikan</w:t>
      </w:r>
      <w:r w:rsidR="00A84D8D" w:rsidRPr="00BB55C8">
        <w:t>ti</w:t>
      </w:r>
      <w:r w:rsidR="008937DC" w:rsidRPr="00BB55C8">
        <w:t>s šios Sutarties reikalavimų</w:t>
      </w:r>
      <w:r w:rsidR="006F0ABA" w:rsidRPr="00BB55C8">
        <w:t>;</w:t>
      </w:r>
    </w:p>
    <w:p w14:paraId="7795006D" w14:textId="77777777" w:rsidR="00E34A7D" w:rsidRPr="00BB55C8" w:rsidRDefault="00934B89" w:rsidP="00A65C68">
      <w:pPr>
        <w:autoSpaceDE w:val="0"/>
        <w:spacing w:after="4"/>
        <w:ind w:firstLine="284"/>
        <w:jc w:val="both"/>
      </w:pPr>
      <w:r w:rsidRPr="00BB55C8">
        <w:lastRenderedPageBreak/>
        <w:t xml:space="preserve">19.20. </w:t>
      </w:r>
      <w:r w:rsidR="00E34A7D" w:rsidRPr="00BB55C8">
        <w:t>vykdyti kitas pareigas, numatytas šioje Sutartyje ir jos prieduose</w:t>
      </w:r>
      <w:r w:rsidR="00EB49B8" w:rsidRPr="00BB55C8">
        <w:t>.</w:t>
      </w:r>
    </w:p>
    <w:p w14:paraId="2A3E5CB2" w14:textId="77777777" w:rsidR="00E34A7D" w:rsidRPr="00BB55C8" w:rsidRDefault="00E34A7D" w:rsidP="00E34A7D">
      <w:pPr>
        <w:pStyle w:val="Default"/>
        <w:spacing w:after="4"/>
        <w:rPr>
          <w:b/>
          <w:bCs/>
          <w:lang w:val="lt-LT"/>
        </w:rPr>
      </w:pPr>
    </w:p>
    <w:p w14:paraId="3576DF53" w14:textId="77777777" w:rsidR="00E34A7D" w:rsidRPr="00BB55C8" w:rsidRDefault="00013B66" w:rsidP="00E34A7D">
      <w:pPr>
        <w:suppressAutoHyphens w:val="0"/>
        <w:spacing w:after="4"/>
        <w:rPr>
          <w:b/>
        </w:rPr>
      </w:pPr>
      <w:r w:rsidRPr="00BB55C8">
        <w:rPr>
          <w:b/>
        </w:rPr>
        <w:t>20</w:t>
      </w:r>
      <w:r w:rsidR="00E34A7D" w:rsidRPr="00BB55C8">
        <w:rPr>
          <w:b/>
        </w:rPr>
        <w:t xml:space="preserve">. </w:t>
      </w:r>
      <w:r w:rsidR="00EA1144">
        <w:rPr>
          <w:b/>
        </w:rPr>
        <w:t>Paslaugos</w:t>
      </w:r>
      <w:r w:rsidR="002D3110" w:rsidRPr="00BB55C8">
        <w:rPr>
          <w:b/>
        </w:rPr>
        <w:t xml:space="preserve"> teikėj</w:t>
      </w:r>
      <w:r w:rsidR="00E34A7D" w:rsidRPr="00BB55C8">
        <w:rPr>
          <w:b/>
        </w:rPr>
        <w:t>as turi teisę:</w:t>
      </w:r>
    </w:p>
    <w:p w14:paraId="2C6231A5" w14:textId="77777777" w:rsidR="00E34A7D" w:rsidRPr="00BB55C8" w:rsidRDefault="00013B66" w:rsidP="00A65C68">
      <w:pPr>
        <w:spacing w:after="4"/>
        <w:ind w:firstLine="284"/>
        <w:jc w:val="both"/>
      </w:pPr>
      <w:r w:rsidRPr="00BB55C8">
        <w:t>20</w:t>
      </w:r>
      <w:r w:rsidR="00E34A7D" w:rsidRPr="00BB55C8">
        <w:t>.1. reikalauti iš Administratoriaus apmokėjimo už tinkamai ir laiku suteikt</w:t>
      </w:r>
      <w:r w:rsidR="00925618" w:rsidRPr="00BB55C8">
        <w:t>as</w:t>
      </w:r>
      <w:r w:rsidR="00E34A7D" w:rsidRPr="00BB55C8">
        <w:t xml:space="preserve"> Paslaug</w:t>
      </w:r>
      <w:r w:rsidR="00925618" w:rsidRPr="00BB55C8">
        <w:t>as</w:t>
      </w:r>
      <w:r w:rsidR="00E34A7D" w:rsidRPr="00BB55C8">
        <w:t>;</w:t>
      </w:r>
    </w:p>
    <w:p w14:paraId="4E174D26" w14:textId="77777777" w:rsidR="00E34A7D" w:rsidRPr="00BB55C8" w:rsidRDefault="00013B66" w:rsidP="00A65C68">
      <w:pPr>
        <w:spacing w:after="4"/>
        <w:ind w:firstLine="284"/>
        <w:jc w:val="both"/>
      </w:pPr>
      <w:r w:rsidRPr="00BB55C8">
        <w:t>20</w:t>
      </w:r>
      <w:r w:rsidR="00E34A7D" w:rsidRPr="00BB55C8">
        <w:t xml:space="preserve">.2. gauti </w:t>
      </w:r>
      <w:bookmarkEnd w:id="2"/>
      <w:r w:rsidR="00E34A7D" w:rsidRPr="00BB55C8">
        <w:t xml:space="preserve">iš </w:t>
      </w:r>
      <w:r w:rsidR="00EA1144">
        <w:t>Paslaugos</w:t>
      </w:r>
      <w:r w:rsidR="007B3E92" w:rsidRPr="00BB55C8">
        <w:t xml:space="preserve"> gavėj</w:t>
      </w:r>
      <w:r w:rsidR="00E34A7D" w:rsidRPr="00BB55C8">
        <w:t>o ir Administratoriaus visus turimus duomenis, reikalingus Sutarties vykdymui.</w:t>
      </w:r>
    </w:p>
    <w:bookmarkEnd w:id="3"/>
    <w:p w14:paraId="6EF78C35" w14:textId="77777777" w:rsidR="00790296" w:rsidRPr="00BB55C8" w:rsidRDefault="00790296" w:rsidP="00E34A7D">
      <w:pPr>
        <w:spacing w:after="4"/>
        <w:jc w:val="both"/>
      </w:pPr>
    </w:p>
    <w:p w14:paraId="29CAD28E" w14:textId="77777777" w:rsidR="00934B89" w:rsidRPr="00BB55C8" w:rsidRDefault="00013B66" w:rsidP="00934B89">
      <w:pPr>
        <w:tabs>
          <w:tab w:val="left" w:pos="426"/>
        </w:tabs>
        <w:autoSpaceDE w:val="0"/>
        <w:jc w:val="center"/>
        <w:rPr>
          <w:b/>
          <w:bCs/>
        </w:rPr>
      </w:pPr>
      <w:r w:rsidRPr="00BB55C8">
        <w:rPr>
          <w:b/>
          <w:bCs/>
        </w:rPr>
        <w:t>VI</w:t>
      </w:r>
      <w:r w:rsidR="008937DC" w:rsidRPr="00BB55C8">
        <w:rPr>
          <w:b/>
          <w:bCs/>
        </w:rPr>
        <w:t>. Subtiekėjų keitimas</w:t>
      </w:r>
    </w:p>
    <w:p w14:paraId="64FC4A74" w14:textId="77777777" w:rsidR="00934B89" w:rsidRPr="00BB55C8" w:rsidRDefault="00934B89" w:rsidP="00934B89">
      <w:pPr>
        <w:tabs>
          <w:tab w:val="left" w:pos="426"/>
        </w:tabs>
        <w:autoSpaceDE w:val="0"/>
        <w:jc w:val="center"/>
        <w:rPr>
          <w:b/>
          <w:bCs/>
        </w:rPr>
      </w:pPr>
    </w:p>
    <w:p w14:paraId="3DC13F2C" w14:textId="77777777" w:rsidR="00FF5665" w:rsidRPr="005A5051" w:rsidRDefault="00EF2B1B" w:rsidP="00FF5665">
      <w:pPr>
        <w:pStyle w:val="Betarp1"/>
        <w:ind w:firstLine="0"/>
        <w:rPr>
          <w:color w:val="auto"/>
        </w:rPr>
      </w:pPr>
      <w:r>
        <w:rPr>
          <w:bCs/>
          <w:color w:val="auto"/>
        </w:rPr>
        <w:t>21</w:t>
      </w:r>
      <w:r w:rsidR="00FF5665" w:rsidRPr="005A5051">
        <w:rPr>
          <w:bCs/>
          <w:color w:val="auto"/>
        </w:rPr>
        <w:t xml:space="preserve">. </w:t>
      </w:r>
      <w:r w:rsidR="00FF5665" w:rsidRPr="005A5051">
        <w:rPr>
          <w:rStyle w:val="cf01"/>
          <w:rFonts w:ascii="Times New Roman" w:hAnsi="Times New Roman" w:cs="Times New Roman"/>
          <w:color w:val="auto"/>
          <w:sz w:val="24"/>
          <w:szCs w:val="24"/>
        </w:rPr>
        <w:t>Paslaugos teikėjas įsipareigoja užtikrinti, kad Sutartį vykdys pirkime pasiūlyti ir kvalifikacijos bei kitus pirkimo dokumentuose nustatytus reikalavimus atitinkantys subteikėjai. Šių asmenų veiksmai vykdant Sutartį Paslaugos teikėjui sukelia tokias pačias pasekmes ir atsakomybę, kaip jo paties veiksmai. Paslaugos teikėjas atsako už savo subteikėjų veiksmus ar neveikimą. Sutarties vykdymui pasitelkiami subteikėjai: _____________(nurodyti, jei pasitelkiami).</w:t>
      </w:r>
    </w:p>
    <w:p w14:paraId="39A15E91" w14:textId="77777777" w:rsidR="00FF5665" w:rsidRPr="005A5051" w:rsidRDefault="005A5051" w:rsidP="00FF5665">
      <w:pPr>
        <w:pStyle w:val="Betarp1"/>
        <w:ind w:firstLine="0"/>
        <w:rPr>
          <w:color w:val="auto"/>
        </w:rPr>
      </w:pPr>
      <w:r>
        <w:rPr>
          <w:rStyle w:val="cf01"/>
          <w:rFonts w:ascii="Times New Roman" w:hAnsi="Times New Roman" w:cs="Times New Roman"/>
          <w:color w:val="auto"/>
          <w:sz w:val="24"/>
          <w:szCs w:val="24"/>
        </w:rPr>
        <w:t>2</w:t>
      </w:r>
      <w:r w:rsidR="00FF5665" w:rsidRPr="005A5051">
        <w:rPr>
          <w:rStyle w:val="cf01"/>
          <w:rFonts w:ascii="Times New Roman" w:hAnsi="Times New Roman" w:cs="Times New Roman"/>
          <w:color w:val="auto"/>
          <w:sz w:val="24"/>
          <w:szCs w:val="24"/>
        </w:rPr>
        <w:t xml:space="preserve">2. Paslaugos teikėjas turi teisę Sutarties vykdymui pasitelkti naujus subteikėjus, kurių pajėgumais nesirėmė pirkimo dokumentuose numatytiems kvalifikacijos reikalavimams pagrįsti. Sudarius Sutartį, tačiau ne vėliau negu Sutartis pradedama vykdyti, Paslaugos teikėjas įsipareigoja Administratoriui pranešti tuo metu žinomų subteikėjų pavadinimus, kontaktinius duomenis ir jų atstovus. Administratorius reikalauja, kad Paslaugos teikėjas ne vėliau nei prieš 5 (penkias) darbo dienas informuotų apie minėtos informacijos pasikeitimus bei naujų subteikėjų pasitelkimą visu Sutarties vykdymo metu. Administratorius (jeigu buvo taikoma pirkimo dokumentuose) privalo patikrinti, ar nėra subteikėjo pašalinimo pagrindų, nustatytų Viešųjų pirkimų įstatyme. Jeigu subteikėjo padėtis neatitinka Viešųjų pirkimo įstatymo reikalavimų, Administratorius reikalauja pakeisti šį subteikėją reikalavimus atitinkančiu subteikėju. Administratorius per 5 (penkias) darbo dienas raštu informuoja Paslaugos teikėją apie leidimą pasitelkti naują subteikėją, kurio pajėgumais Paslaugos teikėjas nesirėmė pirkimo dokumentuose numatytiems kvalifikacijos reikalavimams pagrįsti. Administratoriui sutikus, Šalys pasirašo Susitarimą dėl subteikėjo pasitelkimo Sutarčiai vykdyti, kuris laikomas neatsiejama Sutarties dalimi. </w:t>
      </w:r>
    </w:p>
    <w:p w14:paraId="7EB5A382" w14:textId="77777777" w:rsidR="00FF5665" w:rsidRPr="005A5051" w:rsidRDefault="005A5051" w:rsidP="00FF5665">
      <w:pPr>
        <w:pStyle w:val="Betarp1"/>
        <w:ind w:firstLine="0"/>
        <w:rPr>
          <w:rStyle w:val="cf01"/>
          <w:rFonts w:ascii="Times New Roman" w:hAnsi="Times New Roman" w:cs="Times New Roman"/>
          <w:color w:val="auto"/>
          <w:sz w:val="24"/>
          <w:szCs w:val="24"/>
        </w:rPr>
      </w:pPr>
      <w:r>
        <w:rPr>
          <w:rStyle w:val="cf01"/>
          <w:rFonts w:ascii="Times New Roman" w:hAnsi="Times New Roman" w:cs="Times New Roman"/>
          <w:color w:val="auto"/>
          <w:sz w:val="24"/>
          <w:szCs w:val="24"/>
        </w:rPr>
        <w:t>2</w:t>
      </w:r>
      <w:r w:rsidR="00FF5665" w:rsidRPr="005A5051">
        <w:rPr>
          <w:rStyle w:val="cf01"/>
          <w:rFonts w:ascii="Times New Roman" w:hAnsi="Times New Roman" w:cs="Times New Roman"/>
          <w:color w:val="auto"/>
          <w:sz w:val="24"/>
          <w:szCs w:val="24"/>
        </w:rPr>
        <w:t xml:space="preserve">3. Paslaugos teikėjas gali keisti Sutartyje nurodytus subteikėjus šiame Sutarties skyriuje nustatytais atvejais ir tvarka, gavęs Administratoriaus rašytinį sutikimą. Subteikėjus, kurių pajėgumais Paslaugos teikėjas nesirėmė pirkimo dokumentuose numatytiems kvalifikacijos reikalavimams pagrįsti, Paslaugos teikėjas gali keisti savo nuožiūra, apie tai raštu ne vėliau kaip prieš 5 (penkias) darbo dienas informuodamas Administratorių. Pastarasis (jeigu buvo taikoma pirkimo dokumentuose) turi patikrinti, ar nėra subteikėjo pašalinimo pagrindų, nurodytų pirkimo dokumentuose. Jeigu subteikėjo padėtis neatitinka Viešųjų pirkimo įstatymo reikalavimų, Administratorius reikalauja pakeisti šį subteikėją reikalavimus atitinkančiu subteikėju. Administratorius per 5 (penkias) darbo dienas raštu informuoja Paslaugos teikėją apie leidimą pakeisti subteikėją. Administratoriui sutikus, Šalys pasirašo Susitarimą dėl subteikėjo keitimo, kuris laikomas neatsiejama Sutarties dalimi. </w:t>
      </w:r>
    </w:p>
    <w:p w14:paraId="194EB355" w14:textId="77777777" w:rsidR="00FF5665" w:rsidRPr="005A5051" w:rsidRDefault="005A5051" w:rsidP="00FF5665">
      <w:pPr>
        <w:pStyle w:val="Betarp1"/>
        <w:ind w:firstLine="0"/>
        <w:rPr>
          <w:color w:val="auto"/>
        </w:rPr>
      </w:pPr>
      <w:r>
        <w:rPr>
          <w:rStyle w:val="cf01"/>
          <w:rFonts w:ascii="Times New Roman" w:hAnsi="Times New Roman" w:cs="Times New Roman"/>
          <w:color w:val="auto"/>
          <w:sz w:val="24"/>
          <w:szCs w:val="24"/>
        </w:rPr>
        <w:t>2</w:t>
      </w:r>
      <w:r w:rsidR="00791D9A">
        <w:rPr>
          <w:rStyle w:val="cf01"/>
          <w:rFonts w:ascii="Times New Roman" w:hAnsi="Times New Roman" w:cs="Times New Roman"/>
          <w:color w:val="auto"/>
          <w:sz w:val="24"/>
          <w:szCs w:val="24"/>
        </w:rPr>
        <w:t>4</w:t>
      </w:r>
      <w:r w:rsidR="00FF5665" w:rsidRPr="005A5051">
        <w:rPr>
          <w:rStyle w:val="cf01"/>
          <w:rFonts w:ascii="Times New Roman" w:hAnsi="Times New Roman" w:cs="Times New Roman"/>
          <w:color w:val="auto"/>
          <w:sz w:val="24"/>
          <w:szCs w:val="24"/>
        </w:rPr>
        <w:t xml:space="preserve">. </w:t>
      </w:r>
      <w:r w:rsidR="000C2AD8" w:rsidRPr="005A5051">
        <w:rPr>
          <w:rStyle w:val="cf01"/>
          <w:rFonts w:ascii="Times New Roman" w:hAnsi="Times New Roman" w:cs="Times New Roman"/>
          <w:color w:val="auto"/>
          <w:sz w:val="24"/>
          <w:szCs w:val="24"/>
        </w:rPr>
        <w:t>Naujas subteikėjas, kuris keičiamas vietoje subteikėjo, kurio pajėgumais Paslaugos teikėjas rėmėsi, kad atitiktų pirkimo dokumentuose nustatytus kvalifikacijos reikalavimus, turi atitikti pirkimo dokumentuose nustatytus reikalavimus dėl pašalinimo pagrindų nebuvimo, keliamus kvalifikacijos reikalavimus, Paslaugos teikėjo pasiūlyme nurodytą keičiamo subteikėjo kvalifikaciją pirkimo dokumentuose nustatytiems kokybiniams kriterijams pagrįsti.</w:t>
      </w:r>
      <w:r w:rsidR="00480469">
        <w:rPr>
          <w:rStyle w:val="cf01"/>
          <w:rFonts w:ascii="Times New Roman" w:hAnsi="Times New Roman" w:cs="Times New Roman"/>
          <w:color w:val="auto"/>
          <w:sz w:val="24"/>
          <w:szCs w:val="24"/>
        </w:rPr>
        <w:t xml:space="preserve"> </w:t>
      </w:r>
      <w:r w:rsidR="00480469" w:rsidRPr="005A5051">
        <w:rPr>
          <w:rStyle w:val="cf01"/>
          <w:rFonts w:ascii="Times New Roman" w:hAnsi="Times New Roman" w:cs="Times New Roman"/>
          <w:color w:val="auto"/>
          <w:sz w:val="24"/>
          <w:szCs w:val="24"/>
        </w:rPr>
        <w:t>Paslaugos teikėjas privalo ne vėliau nei prieš 5 (penkias) darbo dienas iki numatomo subteikėjo, kurio pajėgumais Paslaugos teikėjas rėmėsi, keitimo pateikti Administratoriui argumentuotą rašytinį prašymą dėl subteikėjo keitimo ir šį prašymą pagrindžiančius dokumentus. Administratorius, gavęs Paslaugos teikėjo prašymą su kitais dokumentais, per 5 (penkias) darbo dienas įvertina keitimo galimybes ir raštu informuoja Paslaugos teikėją apie leidimą pakeisti subteikėją. Administratoriui sutikus, Šalys pasirašo susitarimą, kuris laikomas neatsiejama Sutarties dalimi.</w:t>
      </w:r>
      <w:r w:rsidR="000C2AD8" w:rsidRPr="005A5051">
        <w:rPr>
          <w:rStyle w:val="cf01"/>
          <w:rFonts w:ascii="Times New Roman" w:hAnsi="Times New Roman" w:cs="Times New Roman"/>
          <w:color w:val="auto"/>
          <w:sz w:val="24"/>
          <w:szCs w:val="24"/>
        </w:rPr>
        <w:t xml:space="preserve"> </w:t>
      </w:r>
      <w:r w:rsidR="00FF5665" w:rsidRPr="005A5051">
        <w:rPr>
          <w:rStyle w:val="cf01"/>
          <w:rFonts w:ascii="Times New Roman" w:hAnsi="Times New Roman" w:cs="Times New Roman"/>
          <w:color w:val="auto"/>
          <w:sz w:val="24"/>
          <w:szCs w:val="24"/>
        </w:rPr>
        <w:t>Subteikėjas, kurio pajėgumais Paslaugos teikėjas rėmėsi, kad atitiktų pirkimo dokumentuose nustatytus kvalifikacijos reikalavimus, gali būti keičiamas tik šiais atvejais:</w:t>
      </w:r>
    </w:p>
    <w:p w14:paraId="7B427627" w14:textId="77777777" w:rsidR="00FF5665" w:rsidRPr="005A5051" w:rsidRDefault="005A5051" w:rsidP="00FF5665">
      <w:pPr>
        <w:pStyle w:val="Betarp1"/>
        <w:ind w:firstLine="0"/>
        <w:rPr>
          <w:color w:val="auto"/>
        </w:rPr>
      </w:pPr>
      <w:r>
        <w:rPr>
          <w:rStyle w:val="cf01"/>
          <w:rFonts w:ascii="Times New Roman" w:hAnsi="Times New Roman" w:cs="Times New Roman"/>
          <w:color w:val="auto"/>
          <w:sz w:val="24"/>
          <w:szCs w:val="24"/>
        </w:rPr>
        <w:lastRenderedPageBreak/>
        <w:t>2</w:t>
      </w:r>
      <w:r w:rsidR="00791D9A">
        <w:rPr>
          <w:rStyle w:val="cf01"/>
          <w:rFonts w:ascii="Times New Roman" w:hAnsi="Times New Roman" w:cs="Times New Roman"/>
          <w:color w:val="auto"/>
          <w:sz w:val="24"/>
          <w:szCs w:val="24"/>
        </w:rPr>
        <w:t>4</w:t>
      </w:r>
      <w:r w:rsidR="00FF5665" w:rsidRPr="005A5051">
        <w:rPr>
          <w:rStyle w:val="cf01"/>
          <w:rFonts w:ascii="Times New Roman" w:hAnsi="Times New Roman" w:cs="Times New Roman"/>
          <w:color w:val="auto"/>
          <w:sz w:val="24"/>
          <w:szCs w:val="24"/>
        </w:rPr>
        <w:t>.1. kai subteikėjui iškelta nemokumo byla, pradėtas nemokumo (bankroto) procesas ne teismo tvarka, jis tampa nemokus arba yra nemokumo tikimybė, sustabdo ūkinę veiklą ar kai įstatymuose ir kituose teisės aktuose nustatyta tvarka susidaro analogiška situacija;</w:t>
      </w:r>
    </w:p>
    <w:p w14:paraId="3FBBB1CD" w14:textId="77777777" w:rsidR="00FF5665" w:rsidRPr="005A5051" w:rsidRDefault="005A5051" w:rsidP="00FF5665">
      <w:pPr>
        <w:pStyle w:val="Betarp1"/>
        <w:ind w:firstLine="0"/>
        <w:rPr>
          <w:color w:val="auto"/>
        </w:rPr>
      </w:pPr>
      <w:r>
        <w:rPr>
          <w:rStyle w:val="cf01"/>
          <w:rFonts w:ascii="Times New Roman" w:hAnsi="Times New Roman" w:cs="Times New Roman"/>
          <w:color w:val="auto"/>
          <w:sz w:val="24"/>
          <w:szCs w:val="24"/>
        </w:rPr>
        <w:t>2</w:t>
      </w:r>
      <w:r w:rsidR="00791D9A">
        <w:rPr>
          <w:rStyle w:val="cf01"/>
          <w:rFonts w:ascii="Times New Roman" w:hAnsi="Times New Roman" w:cs="Times New Roman"/>
          <w:color w:val="auto"/>
          <w:sz w:val="24"/>
          <w:szCs w:val="24"/>
        </w:rPr>
        <w:t>4</w:t>
      </w:r>
      <w:r w:rsidR="00FF5665" w:rsidRPr="005A5051">
        <w:rPr>
          <w:rStyle w:val="cf01"/>
          <w:rFonts w:ascii="Times New Roman" w:hAnsi="Times New Roman" w:cs="Times New Roman"/>
          <w:color w:val="auto"/>
          <w:sz w:val="24"/>
          <w:szCs w:val="24"/>
        </w:rPr>
        <w:t>.2. kai subteikėjas dėl objektyvių priežasčių (pvz., subteikėjui atsisakius dalyvauti Sutarties vykdyme, nutrūkus teisiniams santykiams su Paslaugos teikėjui ir pan.) nebegali vykdyti visų ar dalies Sutartyje numatytų įsipareigojimų;</w:t>
      </w:r>
    </w:p>
    <w:p w14:paraId="1EA0D43A" w14:textId="77777777" w:rsidR="00FF5665" w:rsidRPr="005A5051" w:rsidRDefault="005A5051" w:rsidP="00FF5665">
      <w:pPr>
        <w:pStyle w:val="Betarp1"/>
        <w:ind w:firstLine="0"/>
        <w:rPr>
          <w:color w:val="auto"/>
        </w:rPr>
      </w:pPr>
      <w:r>
        <w:rPr>
          <w:rStyle w:val="cf01"/>
          <w:rFonts w:ascii="Times New Roman" w:hAnsi="Times New Roman" w:cs="Times New Roman"/>
          <w:color w:val="auto"/>
          <w:sz w:val="24"/>
          <w:szCs w:val="24"/>
        </w:rPr>
        <w:t>2</w:t>
      </w:r>
      <w:r w:rsidR="00791D9A">
        <w:rPr>
          <w:rStyle w:val="cf01"/>
          <w:rFonts w:ascii="Times New Roman" w:hAnsi="Times New Roman" w:cs="Times New Roman"/>
          <w:color w:val="auto"/>
          <w:sz w:val="24"/>
          <w:szCs w:val="24"/>
        </w:rPr>
        <w:t>4</w:t>
      </w:r>
      <w:r w:rsidR="00FF5665" w:rsidRPr="005A5051">
        <w:rPr>
          <w:rStyle w:val="cf01"/>
          <w:rFonts w:ascii="Times New Roman" w:hAnsi="Times New Roman" w:cs="Times New Roman"/>
          <w:color w:val="auto"/>
          <w:sz w:val="24"/>
          <w:szCs w:val="24"/>
        </w:rPr>
        <w:t xml:space="preserve">.3. kai tai numatyta Viešųjų pirkimų įstatyme. </w:t>
      </w:r>
    </w:p>
    <w:p w14:paraId="1AFA64E1" w14:textId="77777777" w:rsidR="008937DC" w:rsidRPr="00BB55C8" w:rsidRDefault="008937DC" w:rsidP="00E34A7D">
      <w:pPr>
        <w:spacing w:after="4"/>
        <w:jc w:val="both"/>
      </w:pPr>
    </w:p>
    <w:p w14:paraId="12FCBADF" w14:textId="77777777" w:rsidR="00E34A7D" w:rsidRPr="00BB55C8" w:rsidRDefault="00E34A7D" w:rsidP="00E34A7D">
      <w:pPr>
        <w:spacing w:after="4"/>
        <w:jc w:val="center"/>
        <w:rPr>
          <w:b/>
        </w:rPr>
      </w:pPr>
      <w:r w:rsidRPr="00BB55C8">
        <w:rPr>
          <w:b/>
        </w:rPr>
        <w:t>VI</w:t>
      </w:r>
      <w:r w:rsidR="00FC5B65" w:rsidRPr="00BB55C8">
        <w:rPr>
          <w:b/>
        </w:rPr>
        <w:t>I</w:t>
      </w:r>
      <w:r w:rsidRPr="00BB55C8">
        <w:rPr>
          <w:b/>
        </w:rPr>
        <w:t xml:space="preserve">. Šalių atsakomybė </w:t>
      </w:r>
    </w:p>
    <w:p w14:paraId="0499BA28" w14:textId="77777777" w:rsidR="00E34A7D" w:rsidRPr="00BB55C8" w:rsidRDefault="00E34A7D" w:rsidP="00E34A7D">
      <w:pPr>
        <w:spacing w:after="4"/>
        <w:jc w:val="both"/>
      </w:pPr>
    </w:p>
    <w:p w14:paraId="18874C67" w14:textId="77777777" w:rsidR="00E34A7D" w:rsidRPr="00BB55C8" w:rsidRDefault="00E34A7D" w:rsidP="002648D4">
      <w:pPr>
        <w:pStyle w:val="NoSpacing1"/>
        <w:spacing w:after="4"/>
        <w:jc w:val="both"/>
        <w:rPr>
          <w:szCs w:val="24"/>
          <w:lang w:eastAsia="ar-SA"/>
        </w:rPr>
      </w:pPr>
      <w:r w:rsidRPr="00BB55C8">
        <w:rPr>
          <w:szCs w:val="24"/>
          <w:lang w:eastAsia="ar-SA"/>
        </w:rPr>
        <w:t>2</w:t>
      </w:r>
      <w:r w:rsidR="00FC5B65" w:rsidRPr="00BB55C8">
        <w:rPr>
          <w:szCs w:val="24"/>
          <w:lang w:eastAsia="ar-SA"/>
        </w:rPr>
        <w:t>5</w:t>
      </w:r>
      <w:r w:rsidRPr="00BB55C8">
        <w:rPr>
          <w:szCs w:val="24"/>
          <w:lang w:eastAsia="ar-SA"/>
        </w:rPr>
        <w:t xml:space="preserve">. </w:t>
      </w:r>
      <w:r w:rsidR="00EA1144">
        <w:rPr>
          <w:szCs w:val="24"/>
          <w:lang w:eastAsia="ar-SA"/>
        </w:rPr>
        <w:t>Paslaugos</w:t>
      </w:r>
      <w:r w:rsidR="002D3110" w:rsidRPr="00BB55C8">
        <w:rPr>
          <w:szCs w:val="24"/>
          <w:lang w:eastAsia="ar-SA"/>
        </w:rPr>
        <w:t xml:space="preserve"> teikėj</w:t>
      </w:r>
      <w:r w:rsidRPr="00BB55C8">
        <w:rPr>
          <w:szCs w:val="24"/>
          <w:lang w:eastAsia="ar-SA"/>
        </w:rPr>
        <w:t xml:space="preserve">as atsako už tinkamą </w:t>
      </w:r>
      <w:r w:rsidR="00EA1144">
        <w:rPr>
          <w:color w:val="000000"/>
          <w:szCs w:val="24"/>
          <w:lang w:eastAsia="ar-SA"/>
        </w:rPr>
        <w:t>Paslaugos</w:t>
      </w:r>
      <w:r w:rsidRPr="00BB55C8">
        <w:rPr>
          <w:szCs w:val="24"/>
          <w:lang w:eastAsia="ar-SA"/>
        </w:rPr>
        <w:t xml:space="preserve"> teikimą pagal</w:t>
      </w:r>
      <w:r w:rsidR="00B65513" w:rsidRPr="00BB55C8">
        <w:rPr>
          <w:szCs w:val="24"/>
          <w:lang w:eastAsia="ar-SA"/>
        </w:rPr>
        <w:t xml:space="preserve"> šios</w:t>
      </w:r>
      <w:r w:rsidRPr="00BB55C8">
        <w:rPr>
          <w:szCs w:val="24"/>
          <w:lang w:eastAsia="ar-SA"/>
        </w:rPr>
        <w:t xml:space="preserve"> Sutarties sąlygas</w:t>
      </w:r>
      <w:r w:rsidR="004E3A48" w:rsidRPr="00BB55C8">
        <w:rPr>
          <w:szCs w:val="24"/>
          <w:lang w:eastAsia="ar-SA"/>
        </w:rPr>
        <w:t>, Techninėje specifikacijoje</w:t>
      </w:r>
      <w:r w:rsidRPr="00BB55C8">
        <w:rPr>
          <w:szCs w:val="24"/>
          <w:lang w:eastAsia="ar-SA"/>
        </w:rPr>
        <w:t xml:space="preserve"> ir teisės aktuose </w:t>
      </w:r>
      <w:r w:rsidR="00BB55C8" w:rsidRPr="00BB55C8">
        <w:rPr>
          <w:szCs w:val="24"/>
          <w:lang w:eastAsia="ar-SA"/>
        </w:rPr>
        <w:t>numatytų</w:t>
      </w:r>
      <w:r w:rsidR="004E3A48" w:rsidRPr="00BB55C8">
        <w:rPr>
          <w:szCs w:val="24"/>
          <w:lang w:eastAsia="ar-SA"/>
        </w:rPr>
        <w:t xml:space="preserve"> reikalavimų vykdymą</w:t>
      </w:r>
      <w:r w:rsidRPr="00BB55C8">
        <w:rPr>
          <w:szCs w:val="24"/>
          <w:lang w:eastAsia="ar-SA"/>
        </w:rPr>
        <w:t>.</w:t>
      </w:r>
    </w:p>
    <w:p w14:paraId="198AC3EB" w14:textId="77777777" w:rsidR="00E34A7D" w:rsidRPr="00BB55C8" w:rsidRDefault="00E34A7D" w:rsidP="002648D4">
      <w:pPr>
        <w:pStyle w:val="NoSpacing1"/>
        <w:spacing w:after="4"/>
        <w:jc w:val="both"/>
        <w:rPr>
          <w:strike/>
          <w:szCs w:val="24"/>
          <w:lang w:eastAsia="ar-SA"/>
        </w:rPr>
      </w:pPr>
      <w:r w:rsidRPr="00BB55C8">
        <w:rPr>
          <w:szCs w:val="24"/>
          <w:lang w:eastAsia="ar-SA"/>
        </w:rPr>
        <w:t>2</w:t>
      </w:r>
      <w:r w:rsidR="00FC5B65" w:rsidRPr="00BB55C8">
        <w:rPr>
          <w:szCs w:val="24"/>
          <w:lang w:eastAsia="ar-SA"/>
        </w:rPr>
        <w:t>6</w:t>
      </w:r>
      <w:r w:rsidRPr="00BB55C8">
        <w:rPr>
          <w:szCs w:val="24"/>
          <w:lang w:eastAsia="ar-SA"/>
        </w:rPr>
        <w:t xml:space="preserve">. </w:t>
      </w:r>
      <w:r w:rsidR="00EA1144">
        <w:rPr>
          <w:szCs w:val="24"/>
          <w:lang w:eastAsia="ar-SA"/>
        </w:rPr>
        <w:t>Paslaugos</w:t>
      </w:r>
      <w:r w:rsidR="002D3110" w:rsidRPr="00BB55C8">
        <w:rPr>
          <w:szCs w:val="24"/>
          <w:lang w:eastAsia="ar-SA"/>
        </w:rPr>
        <w:t xml:space="preserve"> teikėj</w:t>
      </w:r>
      <w:r w:rsidRPr="00BB55C8">
        <w:rPr>
          <w:szCs w:val="24"/>
          <w:lang w:eastAsia="ar-SA"/>
        </w:rPr>
        <w:t xml:space="preserve">as atsako už bet kokią žalą, kurią jis, jo darbuotojai, transporto priemonės bei įranga </w:t>
      </w:r>
      <w:r w:rsidR="00EA1144">
        <w:rPr>
          <w:color w:val="000000"/>
          <w:szCs w:val="24"/>
          <w:lang w:eastAsia="ar-SA"/>
        </w:rPr>
        <w:t>Paslaugos</w:t>
      </w:r>
      <w:r w:rsidRPr="00BB55C8">
        <w:rPr>
          <w:color w:val="000000"/>
          <w:szCs w:val="24"/>
          <w:lang w:eastAsia="ar-SA"/>
        </w:rPr>
        <w:t xml:space="preserve"> teikimo</w:t>
      </w:r>
      <w:r w:rsidRPr="00BB55C8">
        <w:rPr>
          <w:szCs w:val="24"/>
          <w:lang w:eastAsia="ar-SA"/>
        </w:rPr>
        <w:t xml:space="preserve"> metu gali padaryti fiziniams ir juridiniams asmenims bei kitiems </w:t>
      </w:r>
      <w:r w:rsidR="00FE31F2" w:rsidRPr="00BB55C8">
        <w:rPr>
          <w:szCs w:val="24"/>
          <w:lang w:eastAsia="ar-SA"/>
        </w:rPr>
        <w:t>ūki</w:t>
      </w:r>
      <w:r w:rsidR="00FE31F2">
        <w:rPr>
          <w:szCs w:val="24"/>
          <w:lang w:eastAsia="ar-SA"/>
        </w:rPr>
        <w:t>o</w:t>
      </w:r>
      <w:r w:rsidR="00FE31F2" w:rsidRPr="00BB55C8">
        <w:rPr>
          <w:szCs w:val="24"/>
          <w:lang w:eastAsia="ar-SA"/>
        </w:rPr>
        <w:t xml:space="preserve"> </w:t>
      </w:r>
      <w:r w:rsidRPr="00BB55C8">
        <w:rPr>
          <w:szCs w:val="24"/>
          <w:lang w:eastAsia="ar-SA"/>
        </w:rPr>
        <w:t xml:space="preserve">subjektams, privačiai bei </w:t>
      </w:r>
      <w:r w:rsidR="00415FE6">
        <w:rPr>
          <w:szCs w:val="24"/>
          <w:lang w:eastAsia="ar-SA"/>
        </w:rPr>
        <w:t xml:space="preserve">valstybės </w:t>
      </w:r>
      <w:r w:rsidRPr="00BB55C8">
        <w:rPr>
          <w:szCs w:val="24"/>
          <w:lang w:eastAsia="ar-SA"/>
        </w:rPr>
        <w:t xml:space="preserve"> nuosavybei.</w:t>
      </w:r>
    </w:p>
    <w:p w14:paraId="7B8AC032" w14:textId="77777777" w:rsidR="00E34A7D" w:rsidRPr="00BB55C8" w:rsidRDefault="00E34A7D" w:rsidP="002648D4">
      <w:pPr>
        <w:pStyle w:val="NoSpacing1"/>
        <w:spacing w:after="4"/>
        <w:jc w:val="both"/>
        <w:rPr>
          <w:szCs w:val="24"/>
          <w:lang w:eastAsia="ar-SA"/>
        </w:rPr>
      </w:pPr>
      <w:r w:rsidRPr="00BB55C8">
        <w:rPr>
          <w:szCs w:val="24"/>
          <w:lang w:eastAsia="ar-SA"/>
        </w:rPr>
        <w:t>2</w:t>
      </w:r>
      <w:r w:rsidR="00FC5B65" w:rsidRPr="00BB55C8">
        <w:rPr>
          <w:szCs w:val="24"/>
          <w:lang w:eastAsia="ar-SA"/>
        </w:rPr>
        <w:t>7</w:t>
      </w:r>
      <w:r w:rsidRPr="00BB55C8">
        <w:rPr>
          <w:szCs w:val="24"/>
          <w:lang w:eastAsia="ar-SA"/>
        </w:rPr>
        <w:t xml:space="preserve">. </w:t>
      </w:r>
      <w:r w:rsidR="00EA1144">
        <w:rPr>
          <w:szCs w:val="24"/>
          <w:lang w:eastAsia="ar-SA"/>
        </w:rPr>
        <w:t>Paslaugos</w:t>
      </w:r>
      <w:r w:rsidR="002D3110" w:rsidRPr="00BB55C8">
        <w:rPr>
          <w:szCs w:val="24"/>
          <w:lang w:eastAsia="ar-SA"/>
        </w:rPr>
        <w:t xml:space="preserve"> teikėj</w:t>
      </w:r>
      <w:r w:rsidRPr="00BB55C8">
        <w:rPr>
          <w:szCs w:val="24"/>
          <w:lang w:eastAsia="ar-SA"/>
        </w:rPr>
        <w:t>as atsako už darbo saugos reikalavimų vykdymą teikiant Paslaug</w:t>
      </w:r>
      <w:r w:rsidR="002A678C" w:rsidRPr="00BB55C8">
        <w:rPr>
          <w:szCs w:val="24"/>
          <w:lang w:eastAsia="ar-SA"/>
        </w:rPr>
        <w:t>as</w:t>
      </w:r>
      <w:r w:rsidRPr="00BB55C8">
        <w:rPr>
          <w:szCs w:val="24"/>
          <w:lang w:eastAsia="ar-SA"/>
        </w:rPr>
        <w:t xml:space="preserve"> ir jų nevykdymo pasekmes</w:t>
      </w:r>
      <w:r w:rsidR="00931E8D" w:rsidRPr="00BB55C8">
        <w:rPr>
          <w:szCs w:val="24"/>
          <w:lang w:eastAsia="ar-SA"/>
        </w:rPr>
        <w:t>.</w:t>
      </w:r>
    </w:p>
    <w:p w14:paraId="14FC365A" w14:textId="77777777" w:rsidR="00E34A7D" w:rsidRPr="00BB55C8" w:rsidRDefault="00E34A7D" w:rsidP="002648D4">
      <w:pPr>
        <w:pStyle w:val="NoSpacing1"/>
        <w:spacing w:after="4"/>
        <w:jc w:val="both"/>
        <w:rPr>
          <w:bCs/>
          <w:szCs w:val="24"/>
          <w:lang w:eastAsia="ar-SA"/>
        </w:rPr>
      </w:pPr>
      <w:r w:rsidRPr="00BB55C8">
        <w:rPr>
          <w:szCs w:val="24"/>
          <w:lang w:eastAsia="ar-SA"/>
        </w:rPr>
        <w:t>2</w:t>
      </w:r>
      <w:r w:rsidR="00FC5B65" w:rsidRPr="00BB55C8">
        <w:rPr>
          <w:szCs w:val="24"/>
          <w:lang w:eastAsia="ar-SA"/>
        </w:rPr>
        <w:t>8</w:t>
      </w:r>
      <w:r w:rsidRPr="00BB55C8">
        <w:rPr>
          <w:szCs w:val="24"/>
          <w:lang w:eastAsia="ar-SA"/>
        </w:rPr>
        <w:t xml:space="preserve">. </w:t>
      </w:r>
      <w:r w:rsidR="00EA1144">
        <w:rPr>
          <w:bCs/>
          <w:szCs w:val="24"/>
          <w:lang w:eastAsia="ar-SA"/>
        </w:rPr>
        <w:t>Paslaugos</w:t>
      </w:r>
      <w:r w:rsidR="002D3110" w:rsidRPr="00BB55C8">
        <w:rPr>
          <w:bCs/>
          <w:szCs w:val="24"/>
          <w:lang w:eastAsia="ar-SA"/>
        </w:rPr>
        <w:t xml:space="preserve"> teikėj</w:t>
      </w:r>
      <w:r w:rsidRPr="00BB55C8">
        <w:rPr>
          <w:bCs/>
          <w:szCs w:val="24"/>
          <w:lang w:eastAsia="ar-SA"/>
        </w:rPr>
        <w:t>as privalo sumokėti Administratoriui atitinkamo dydžio baudą</w:t>
      </w:r>
      <w:r w:rsidR="00E60E3F" w:rsidRPr="00BB55C8">
        <w:rPr>
          <w:bCs/>
          <w:szCs w:val="24"/>
          <w:lang w:eastAsia="ar-SA"/>
        </w:rPr>
        <w:t>:</w:t>
      </w:r>
    </w:p>
    <w:p w14:paraId="2ABDDBA9" w14:textId="77777777" w:rsidR="00E34A7D" w:rsidRPr="00BB55C8" w:rsidRDefault="00E34A7D" w:rsidP="00A65C68">
      <w:pPr>
        <w:pStyle w:val="NoSpacing1"/>
        <w:spacing w:after="4"/>
        <w:ind w:firstLine="284"/>
        <w:jc w:val="both"/>
        <w:rPr>
          <w:szCs w:val="24"/>
          <w:lang w:eastAsia="ar-SA"/>
        </w:rPr>
      </w:pPr>
      <w:r w:rsidRPr="00BB55C8">
        <w:rPr>
          <w:bCs/>
          <w:szCs w:val="24"/>
          <w:lang w:eastAsia="ar-SA"/>
        </w:rPr>
        <w:t>2</w:t>
      </w:r>
      <w:r w:rsidR="00FC5B65" w:rsidRPr="00BB55C8">
        <w:rPr>
          <w:bCs/>
          <w:szCs w:val="24"/>
          <w:lang w:eastAsia="ar-SA"/>
        </w:rPr>
        <w:t>8</w:t>
      </w:r>
      <w:r w:rsidRPr="00BB55C8">
        <w:rPr>
          <w:bCs/>
          <w:szCs w:val="24"/>
          <w:lang w:eastAsia="ar-SA"/>
        </w:rPr>
        <w:t xml:space="preserve">.1. </w:t>
      </w:r>
      <w:r w:rsidR="00E60E3F" w:rsidRPr="00BB55C8">
        <w:rPr>
          <w:szCs w:val="24"/>
          <w:lang w:eastAsia="ar-SA"/>
        </w:rPr>
        <w:t>u</w:t>
      </w:r>
      <w:r w:rsidRPr="00BB55C8">
        <w:rPr>
          <w:szCs w:val="24"/>
          <w:lang w:eastAsia="ar-SA"/>
        </w:rPr>
        <w:t>ž konteinerių priežiūros reikalavimų nesilaikymą:</w:t>
      </w:r>
    </w:p>
    <w:p w14:paraId="50A0A860" w14:textId="77777777" w:rsidR="00E34A7D" w:rsidRPr="00BB55C8" w:rsidRDefault="00E34A7D" w:rsidP="009C06EF">
      <w:pPr>
        <w:pStyle w:val="NoSpacing1"/>
        <w:spacing w:after="4"/>
        <w:ind w:firstLine="567"/>
        <w:jc w:val="both"/>
        <w:rPr>
          <w:szCs w:val="24"/>
          <w:lang w:eastAsia="ar-SA"/>
        </w:rPr>
      </w:pPr>
      <w:r w:rsidRPr="00BB55C8">
        <w:rPr>
          <w:szCs w:val="24"/>
          <w:lang w:eastAsia="ar-SA"/>
        </w:rPr>
        <w:t>2</w:t>
      </w:r>
      <w:r w:rsidR="00FC5B65" w:rsidRPr="00BB55C8">
        <w:rPr>
          <w:szCs w:val="24"/>
          <w:lang w:eastAsia="ar-SA"/>
        </w:rPr>
        <w:t>8</w:t>
      </w:r>
      <w:r w:rsidRPr="00BB55C8">
        <w:rPr>
          <w:szCs w:val="24"/>
          <w:lang w:eastAsia="ar-SA"/>
        </w:rPr>
        <w:t xml:space="preserve">.1.1. </w:t>
      </w:r>
      <w:r w:rsidR="00B56907" w:rsidRPr="00BB55C8">
        <w:rPr>
          <w:szCs w:val="24"/>
          <w:lang w:eastAsia="ar-SA"/>
        </w:rPr>
        <w:t xml:space="preserve">kai </w:t>
      </w:r>
      <w:r w:rsidRPr="00BB55C8">
        <w:rPr>
          <w:szCs w:val="24"/>
          <w:lang w:eastAsia="ar-SA"/>
        </w:rPr>
        <w:t>konteineriai nėra dezinfekuojami ir/arba plaunami pagal nustatytą grafiką</w:t>
      </w:r>
      <w:r w:rsidR="00874486" w:rsidRPr="00BB55C8">
        <w:rPr>
          <w:szCs w:val="24"/>
          <w:lang w:eastAsia="ar-SA"/>
        </w:rPr>
        <w:t xml:space="preserve"> arba Administratoriaus pareikalavimą</w:t>
      </w:r>
      <w:r w:rsidRPr="00BB55C8">
        <w:rPr>
          <w:szCs w:val="24"/>
          <w:lang w:eastAsia="ar-SA"/>
        </w:rPr>
        <w:t xml:space="preserve"> – 200</w:t>
      </w:r>
      <w:r w:rsidR="009C7477" w:rsidRPr="00BB55C8">
        <w:rPr>
          <w:szCs w:val="24"/>
          <w:lang w:eastAsia="ar-SA"/>
        </w:rPr>
        <w:t>,00</w:t>
      </w:r>
      <w:r w:rsidRPr="00BB55C8">
        <w:rPr>
          <w:szCs w:val="24"/>
          <w:lang w:eastAsia="ar-SA"/>
        </w:rPr>
        <w:t xml:space="preserve"> Eur (du šimtai eurų) bauda už kiekvieną konteinerį;</w:t>
      </w:r>
    </w:p>
    <w:p w14:paraId="3E685DBE" w14:textId="77777777" w:rsidR="00E34A7D" w:rsidRPr="00BB55C8" w:rsidRDefault="00E34A7D" w:rsidP="00BB55C8">
      <w:pPr>
        <w:pStyle w:val="NoSpacing1"/>
        <w:spacing w:after="4"/>
        <w:ind w:firstLine="567"/>
        <w:jc w:val="both"/>
        <w:rPr>
          <w:szCs w:val="24"/>
          <w:lang w:eastAsia="ar-SA"/>
        </w:rPr>
      </w:pPr>
      <w:r w:rsidRPr="00BB55C8">
        <w:rPr>
          <w:szCs w:val="24"/>
          <w:lang w:eastAsia="ar-SA"/>
        </w:rPr>
        <w:t>2</w:t>
      </w:r>
      <w:r w:rsidR="00FC5B65" w:rsidRPr="00BB55C8">
        <w:rPr>
          <w:szCs w:val="24"/>
          <w:lang w:eastAsia="ar-SA"/>
        </w:rPr>
        <w:t>8</w:t>
      </w:r>
      <w:r w:rsidRPr="00BB55C8">
        <w:rPr>
          <w:szCs w:val="24"/>
          <w:lang w:eastAsia="ar-SA"/>
        </w:rPr>
        <w:t xml:space="preserve">.1.2. už konteinerių, neatitinkančių </w:t>
      </w:r>
      <w:r w:rsidR="005E703E">
        <w:rPr>
          <w:szCs w:val="24"/>
          <w:lang w:eastAsia="ar-SA"/>
        </w:rPr>
        <w:t xml:space="preserve">Techninėje specifikacijoje </w:t>
      </w:r>
      <w:r w:rsidRPr="00BB55C8">
        <w:rPr>
          <w:szCs w:val="24"/>
          <w:lang w:eastAsia="ar-SA"/>
        </w:rPr>
        <w:t xml:space="preserve">nustatytų reikalavimų, pastatymą </w:t>
      </w:r>
      <w:r w:rsidR="00BF0A1B" w:rsidRPr="00BB55C8">
        <w:rPr>
          <w:szCs w:val="24"/>
          <w:lang w:eastAsia="ar-SA"/>
        </w:rPr>
        <w:t>ir/ar</w:t>
      </w:r>
      <w:r w:rsidR="00BF0C06" w:rsidRPr="00BB55C8">
        <w:rPr>
          <w:szCs w:val="24"/>
          <w:lang w:eastAsia="ar-SA"/>
        </w:rPr>
        <w:t xml:space="preserve"> </w:t>
      </w:r>
      <w:proofErr w:type="spellStart"/>
      <w:r w:rsidR="00BF0C06" w:rsidRPr="00BB55C8">
        <w:rPr>
          <w:szCs w:val="24"/>
          <w:lang w:eastAsia="ar-SA"/>
        </w:rPr>
        <w:t>nepakeitimą</w:t>
      </w:r>
      <w:proofErr w:type="spellEnd"/>
      <w:r w:rsidR="00BF0C06" w:rsidRPr="00BB55C8">
        <w:rPr>
          <w:szCs w:val="24"/>
          <w:lang w:eastAsia="ar-SA"/>
        </w:rPr>
        <w:t xml:space="preserve"> pagal Administratoriaus nurodymą </w:t>
      </w:r>
      <w:r w:rsidRPr="00BB55C8">
        <w:rPr>
          <w:szCs w:val="24"/>
          <w:lang w:eastAsia="ar-SA"/>
        </w:rPr>
        <w:t xml:space="preserve">– </w:t>
      </w:r>
      <w:r w:rsidRPr="002559C7">
        <w:rPr>
          <w:szCs w:val="24"/>
          <w:lang w:eastAsia="ar-SA"/>
        </w:rPr>
        <w:t>30</w:t>
      </w:r>
      <w:r w:rsidR="009C7477" w:rsidRPr="002559C7">
        <w:rPr>
          <w:szCs w:val="24"/>
          <w:lang w:eastAsia="ar-SA"/>
        </w:rPr>
        <w:t>,00</w:t>
      </w:r>
      <w:r w:rsidRPr="002559C7">
        <w:rPr>
          <w:szCs w:val="24"/>
          <w:lang w:eastAsia="ar-SA"/>
        </w:rPr>
        <w:t xml:space="preserve"> Eur</w:t>
      </w:r>
      <w:r w:rsidRPr="00BB55C8">
        <w:rPr>
          <w:szCs w:val="24"/>
          <w:lang w:eastAsia="ar-SA"/>
        </w:rPr>
        <w:t xml:space="preserve"> (trisdešimt eurų) už kiekvieną nustatytą atvejį;</w:t>
      </w:r>
    </w:p>
    <w:p w14:paraId="44E106F5" w14:textId="77777777" w:rsidR="00E34A7D" w:rsidRPr="00BB55C8" w:rsidRDefault="00E34A7D" w:rsidP="00BB55C8">
      <w:pPr>
        <w:pStyle w:val="NoSpacing1"/>
        <w:spacing w:after="4"/>
        <w:ind w:firstLine="567"/>
        <w:jc w:val="both"/>
        <w:rPr>
          <w:szCs w:val="24"/>
          <w:lang w:eastAsia="ar-SA"/>
        </w:rPr>
      </w:pPr>
      <w:r w:rsidRPr="00BB55C8">
        <w:rPr>
          <w:szCs w:val="24"/>
          <w:lang w:eastAsia="ar-SA"/>
        </w:rPr>
        <w:t>2</w:t>
      </w:r>
      <w:r w:rsidR="00FC5B65" w:rsidRPr="00BB55C8">
        <w:rPr>
          <w:szCs w:val="24"/>
          <w:lang w:eastAsia="ar-SA"/>
        </w:rPr>
        <w:t>8</w:t>
      </w:r>
      <w:r w:rsidRPr="00BB55C8">
        <w:rPr>
          <w:szCs w:val="24"/>
          <w:lang w:eastAsia="ar-SA"/>
        </w:rPr>
        <w:t xml:space="preserve">.1.3. už konteinerių neperstatymą į Administratoriaus nurodytą vietą – </w:t>
      </w:r>
      <w:r w:rsidRPr="002559C7">
        <w:rPr>
          <w:szCs w:val="24"/>
          <w:lang w:eastAsia="ar-SA"/>
        </w:rPr>
        <w:t>30</w:t>
      </w:r>
      <w:r w:rsidR="009C7477" w:rsidRPr="002559C7">
        <w:rPr>
          <w:szCs w:val="24"/>
          <w:lang w:eastAsia="ar-SA"/>
        </w:rPr>
        <w:t>,00</w:t>
      </w:r>
      <w:r w:rsidRPr="002559C7">
        <w:rPr>
          <w:szCs w:val="24"/>
          <w:lang w:eastAsia="ar-SA"/>
        </w:rPr>
        <w:t xml:space="preserve"> Eur</w:t>
      </w:r>
      <w:r w:rsidRPr="00BB55C8">
        <w:rPr>
          <w:szCs w:val="24"/>
          <w:lang w:eastAsia="ar-SA"/>
        </w:rPr>
        <w:t xml:space="preserve"> (trisdešimt eurų) už kiekvieną nustatytą atvejį; </w:t>
      </w:r>
    </w:p>
    <w:p w14:paraId="07D4C30B" w14:textId="77777777" w:rsidR="00E34A7D" w:rsidRPr="00BB55C8" w:rsidRDefault="00E34A7D" w:rsidP="00BB55C8">
      <w:pPr>
        <w:pStyle w:val="NoSpacing1"/>
        <w:spacing w:after="4"/>
        <w:ind w:firstLine="567"/>
        <w:jc w:val="both"/>
        <w:rPr>
          <w:szCs w:val="24"/>
          <w:lang w:eastAsia="lt-LT"/>
        </w:rPr>
      </w:pPr>
      <w:r w:rsidRPr="00BB55C8">
        <w:rPr>
          <w:szCs w:val="24"/>
          <w:lang w:eastAsia="ar-SA"/>
        </w:rPr>
        <w:t>2</w:t>
      </w:r>
      <w:r w:rsidR="00FC5B65" w:rsidRPr="00BB55C8">
        <w:rPr>
          <w:szCs w:val="24"/>
          <w:lang w:eastAsia="ar-SA"/>
        </w:rPr>
        <w:t>8</w:t>
      </w:r>
      <w:r w:rsidRPr="00BB55C8">
        <w:rPr>
          <w:szCs w:val="24"/>
          <w:lang w:eastAsia="ar-SA"/>
        </w:rPr>
        <w:t xml:space="preserve">.1.4. </w:t>
      </w:r>
      <w:r w:rsidR="005E3697" w:rsidRPr="00BB55C8">
        <w:rPr>
          <w:szCs w:val="24"/>
          <w:lang w:eastAsia="ar-SA"/>
        </w:rPr>
        <w:t xml:space="preserve">kai </w:t>
      </w:r>
      <w:r w:rsidRPr="00BB55C8">
        <w:rPr>
          <w:szCs w:val="24"/>
          <w:lang w:eastAsia="lt-LT"/>
        </w:rPr>
        <w:t>nepritvirtintas konteinerio identifikacinis numeris</w:t>
      </w:r>
      <w:r w:rsidR="00807EB4" w:rsidRPr="00BB55C8">
        <w:rPr>
          <w:szCs w:val="24"/>
          <w:lang w:eastAsia="lt-LT"/>
        </w:rPr>
        <w:t xml:space="preserve"> ir/ar</w:t>
      </w:r>
      <w:r w:rsidRPr="00BB55C8">
        <w:rPr>
          <w:szCs w:val="24"/>
          <w:lang w:eastAsia="lt-LT"/>
        </w:rPr>
        <w:t xml:space="preserve"> konteinerio žymeklis, nepakeistas</w:t>
      </w:r>
      <w:r w:rsidR="000D6749" w:rsidRPr="00BB55C8">
        <w:rPr>
          <w:szCs w:val="24"/>
          <w:lang w:eastAsia="lt-LT"/>
        </w:rPr>
        <w:t xml:space="preserve"> ar</w:t>
      </w:r>
      <w:r w:rsidRPr="00BB55C8">
        <w:rPr>
          <w:szCs w:val="24"/>
          <w:lang w:eastAsia="lt-LT"/>
        </w:rPr>
        <w:t xml:space="preserve"> netinkamas naudoti, nukritęs </w:t>
      </w:r>
      <w:r w:rsidR="00A15C4E" w:rsidRPr="00BB55C8">
        <w:rPr>
          <w:szCs w:val="24"/>
          <w:lang w:eastAsia="lt-LT"/>
        </w:rPr>
        <w:t xml:space="preserve">konteinerio identifikacinis numeris ir/ar </w:t>
      </w:r>
      <w:r w:rsidRPr="00BB55C8">
        <w:rPr>
          <w:szCs w:val="24"/>
          <w:lang w:eastAsia="lt-LT"/>
        </w:rPr>
        <w:t xml:space="preserve">konteinerio žymeklis – </w:t>
      </w:r>
      <w:r w:rsidR="001B1753">
        <w:rPr>
          <w:szCs w:val="24"/>
          <w:lang w:eastAsia="lt-LT"/>
        </w:rPr>
        <w:t>80</w:t>
      </w:r>
      <w:r w:rsidR="009C7477" w:rsidRPr="002559C7">
        <w:rPr>
          <w:szCs w:val="24"/>
          <w:lang w:eastAsia="lt-LT"/>
        </w:rPr>
        <w:t>,00</w:t>
      </w:r>
      <w:r w:rsidRPr="00BB55C8">
        <w:rPr>
          <w:szCs w:val="24"/>
          <w:lang w:eastAsia="lt-LT"/>
        </w:rPr>
        <w:t xml:space="preserve"> Eur (</w:t>
      </w:r>
      <w:r w:rsidR="001C2F19" w:rsidRPr="00BB55C8">
        <w:rPr>
          <w:szCs w:val="24"/>
          <w:lang w:eastAsia="ar-SA"/>
        </w:rPr>
        <w:t>aštuoniasdešimt</w:t>
      </w:r>
      <w:r w:rsidR="00EA3CD9">
        <w:rPr>
          <w:szCs w:val="24"/>
          <w:lang w:eastAsia="ar-SA"/>
        </w:rPr>
        <w:t xml:space="preserve"> </w:t>
      </w:r>
      <w:r w:rsidRPr="00BB55C8">
        <w:rPr>
          <w:szCs w:val="24"/>
          <w:lang w:eastAsia="ar-SA"/>
        </w:rPr>
        <w:t>eurų</w:t>
      </w:r>
      <w:r w:rsidRPr="00BB55C8">
        <w:rPr>
          <w:szCs w:val="24"/>
          <w:lang w:eastAsia="lt-LT"/>
        </w:rPr>
        <w:t>) bauda už kiekvieną konteinerį;</w:t>
      </w:r>
    </w:p>
    <w:p w14:paraId="084B2EE7" w14:textId="77777777" w:rsidR="00E34A7D" w:rsidRPr="00BB55C8" w:rsidRDefault="00E34A7D" w:rsidP="00BB55C8">
      <w:pPr>
        <w:pStyle w:val="NoSpacing1"/>
        <w:spacing w:after="4"/>
        <w:ind w:firstLine="567"/>
        <w:jc w:val="both"/>
        <w:rPr>
          <w:szCs w:val="24"/>
          <w:lang w:eastAsia="lt-LT"/>
        </w:rPr>
      </w:pPr>
      <w:r w:rsidRPr="00BB55C8">
        <w:rPr>
          <w:szCs w:val="24"/>
          <w:lang w:eastAsia="lt-LT"/>
        </w:rPr>
        <w:t>2</w:t>
      </w:r>
      <w:r w:rsidR="00FC5B65" w:rsidRPr="00BB55C8">
        <w:rPr>
          <w:szCs w:val="24"/>
          <w:lang w:eastAsia="lt-LT"/>
        </w:rPr>
        <w:t>8</w:t>
      </w:r>
      <w:r w:rsidRPr="00BB55C8">
        <w:rPr>
          <w:szCs w:val="24"/>
          <w:lang w:eastAsia="lt-LT"/>
        </w:rPr>
        <w:t xml:space="preserve">.1.5. </w:t>
      </w:r>
      <w:r w:rsidR="00E46D7A" w:rsidRPr="00BB55C8">
        <w:rPr>
          <w:szCs w:val="24"/>
          <w:lang w:eastAsia="lt-LT"/>
        </w:rPr>
        <w:t xml:space="preserve">kai </w:t>
      </w:r>
      <w:r w:rsidRPr="00BB55C8">
        <w:rPr>
          <w:szCs w:val="24"/>
          <w:lang w:eastAsia="lt-LT"/>
        </w:rPr>
        <w:t>nėra nustatytos informacijos ant konteinerio</w:t>
      </w:r>
      <w:r w:rsidR="00BB780D" w:rsidRPr="00BB55C8">
        <w:rPr>
          <w:szCs w:val="24"/>
          <w:lang w:eastAsia="lt-LT"/>
        </w:rPr>
        <w:t xml:space="preserve"> (Techninės specifikacijos</w:t>
      </w:r>
      <w:r w:rsidRPr="00BB55C8">
        <w:rPr>
          <w:szCs w:val="24"/>
          <w:lang w:eastAsia="lt-LT"/>
        </w:rPr>
        <w:t xml:space="preserve"> </w:t>
      </w:r>
      <w:r w:rsidR="002559C7">
        <w:rPr>
          <w:szCs w:val="24"/>
          <w:lang w:eastAsia="lt-LT"/>
        </w:rPr>
        <w:t>9.14.</w:t>
      </w:r>
      <w:r w:rsidR="00BB780D" w:rsidRPr="00BB55C8">
        <w:rPr>
          <w:szCs w:val="24"/>
          <w:highlight w:val="yellow"/>
          <w:lang w:eastAsia="lt-LT"/>
        </w:rPr>
        <w:t xml:space="preserve"> </w:t>
      </w:r>
      <w:r w:rsidR="00BB780D" w:rsidRPr="00E52848">
        <w:rPr>
          <w:szCs w:val="24"/>
          <w:lang w:eastAsia="lt-LT"/>
        </w:rPr>
        <w:t xml:space="preserve">punktas) </w:t>
      </w:r>
      <w:r w:rsidRPr="00E52848">
        <w:rPr>
          <w:szCs w:val="24"/>
          <w:lang w:eastAsia="lt-LT"/>
        </w:rPr>
        <w:t xml:space="preserve">– </w:t>
      </w:r>
      <w:r w:rsidR="001B1753">
        <w:rPr>
          <w:szCs w:val="24"/>
          <w:lang w:eastAsia="lt-LT"/>
        </w:rPr>
        <w:t>80</w:t>
      </w:r>
      <w:r w:rsidR="00197D5B" w:rsidRPr="00E52848">
        <w:rPr>
          <w:szCs w:val="24"/>
          <w:lang w:eastAsia="lt-LT"/>
        </w:rPr>
        <w:t>,00</w:t>
      </w:r>
      <w:r w:rsidRPr="00BB55C8">
        <w:rPr>
          <w:szCs w:val="24"/>
          <w:lang w:eastAsia="lt-LT"/>
        </w:rPr>
        <w:t xml:space="preserve"> Eur (</w:t>
      </w:r>
      <w:r w:rsidR="00C50594" w:rsidRPr="00BB55C8">
        <w:rPr>
          <w:szCs w:val="24"/>
          <w:lang w:eastAsia="ar-SA"/>
        </w:rPr>
        <w:t>aštuoniasdešimt</w:t>
      </w:r>
      <w:r w:rsidRPr="00BB55C8">
        <w:rPr>
          <w:szCs w:val="24"/>
          <w:lang w:eastAsia="ar-SA"/>
        </w:rPr>
        <w:t xml:space="preserve"> eurų</w:t>
      </w:r>
      <w:r w:rsidRPr="00BB55C8">
        <w:rPr>
          <w:szCs w:val="24"/>
          <w:lang w:eastAsia="lt-LT"/>
        </w:rPr>
        <w:t>) bauda už kiekvieną konteinerį</w:t>
      </w:r>
      <w:r w:rsidR="0096084F" w:rsidRPr="00BB55C8">
        <w:rPr>
          <w:szCs w:val="24"/>
          <w:lang w:eastAsia="lt-LT"/>
        </w:rPr>
        <w:t>;</w:t>
      </w:r>
    </w:p>
    <w:p w14:paraId="47530658" w14:textId="77777777" w:rsidR="00C93B62" w:rsidRPr="00BB55C8" w:rsidRDefault="00C93B62" w:rsidP="00BB55C8">
      <w:pPr>
        <w:pStyle w:val="NoSpacing1"/>
        <w:spacing w:after="4"/>
        <w:ind w:firstLine="567"/>
        <w:jc w:val="both"/>
        <w:rPr>
          <w:szCs w:val="24"/>
          <w:lang w:bidi="en-US"/>
        </w:rPr>
      </w:pPr>
      <w:r w:rsidRPr="00BB55C8">
        <w:rPr>
          <w:szCs w:val="24"/>
          <w:lang w:eastAsia="lt-LT"/>
        </w:rPr>
        <w:t xml:space="preserve">28.1.6. </w:t>
      </w:r>
      <w:r w:rsidRPr="00BB55C8">
        <w:rPr>
          <w:szCs w:val="24"/>
          <w:lang w:bidi="en-US"/>
        </w:rPr>
        <w:t xml:space="preserve">už ištuštinto konteinerio nepastatymą į jo paėmimo vietą ir/ar palikimą neuždengtu dangčiu </w:t>
      </w:r>
      <w:r w:rsidRPr="00E52848">
        <w:rPr>
          <w:szCs w:val="24"/>
          <w:lang w:bidi="en-US"/>
        </w:rPr>
        <w:t>– 200,00</w:t>
      </w:r>
      <w:r w:rsidRPr="00BB55C8">
        <w:rPr>
          <w:szCs w:val="24"/>
          <w:lang w:bidi="en-US"/>
        </w:rPr>
        <w:t xml:space="preserve"> Eur (du šimtai eurų) bauda už kiekvieną nustatytą atvejį;</w:t>
      </w:r>
    </w:p>
    <w:p w14:paraId="5727412C" w14:textId="77777777" w:rsidR="006135C4" w:rsidRPr="00BB55C8" w:rsidRDefault="006135C4" w:rsidP="00BB55C8">
      <w:pPr>
        <w:pStyle w:val="NoSpacing1"/>
        <w:spacing w:after="4"/>
        <w:ind w:firstLine="567"/>
        <w:jc w:val="both"/>
        <w:rPr>
          <w:szCs w:val="24"/>
          <w:lang w:bidi="en-US"/>
        </w:rPr>
      </w:pPr>
      <w:r w:rsidRPr="00BB55C8">
        <w:rPr>
          <w:szCs w:val="24"/>
          <w:lang w:bidi="en-US"/>
        </w:rPr>
        <w:t xml:space="preserve">28.1.7. už pavogtų ir/ar sugadintų konteinerių, nepriklausomai kas juos sugadino, </w:t>
      </w:r>
      <w:proofErr w:type="spellStart"/>
      <w:r w:rsidRPr="00BB55C8">
        <w:rPr>
          <w:szCs w:val="24"/>
          <w:lang w:bidi="en-US"/>
        </w:rPr>
        <w:t>nepakeitimo</w:t>
      </w:r>
      <w:proofErr w:type="spellEnd"/>
      <w:r w:rsidRPr="00BB55C8">
        <w:rPr>
          <w:szCs w:val="24"/>
          <w:lang w:bidi="en-US"/>
        </w:rPr>
        <w:t xml:space="preserve"> </w:t>
      </w:r>
      <w:r w:rsidR="00154076">
        <w:rPr>
          <w:szCs w:val="24"/>
          <w:lang w:bidi="en-US"/>
        </w:rPr>
        <w:t>T</w:t>
      </w:r>
      <w:r w:rsidRPr="00BB55C8">
        <w:rPr>
          <w:szCs w:val="24"/>
          <w:lang w:bidi="en-US"/>
        </w:rPr>
        <w:t xml:space="preserve">echninėje specifikacijoje ir/ar šioje Sutartyje nustatytu laiku </w:t>
      </w:r>
      <w:r w:rsidRPr="00E52848">
        <w:rPr>
          <w:szCs w:val="24"/>
          <w:lang w:bidi="en-US"/>
        </w:rPr>
        <w:t>– 30,00 Eur</w:t>
      </w:r>
      <w:r w:rsidRPr="00BB55C8">
        <w:rPr>
          <w:szCs w:val="24"/>
          <w:lang w:bidi="en-US"/>
        </w:rPr>
        <w:t xml:space="preserve"> (trisdešimt eurų) bauda už kiekvieną konteinerį </w:t>
      </w:r>
      <w:r w:rsidR="00D22196" w:rsidRPr="00BB55C8">
        <w:rPr>
          <w:szCs w:val="24"/>
          <w:lang w:bidi="en-US"/>
        </w:rPr>
        <w:t xml:space="preserve">ir </w:t>
      </w:r>
      <w:r w:rsidRPr="00BB55C8">
        <w:rPr>
          <w:szCs w:val="24"/>
          <w:lang w:bidi="en-US"/>
        </w:rPr>
        <w:t>už kiekvieną pažeidimo dieną;</w:t>
      </w:r>
    </w:p>
    <w:p w14:paraId="17FC21B5" w14:textId="77777777" w:rsidR="005A3006" w:rsidRPr="00BB55C8" w:rsidRDefault="00473816" w:rsidP="00BB55C8">
      <w:pPr>
        <w:pStyle w:val="NoSpacing1"/>
        <w:spacing w:after="4"/>
        <w:ind w:firstLine="567"/>
        <w:jc w:val="both"/>
        <w:rPr>
          <w:szCs w:val="24"/>
          <w:lang w:eastAsia="lt-LT"/>
        </w:rPr>
      </w:pPr>
      <w:r w:rsidRPr="00BB55C8">
        <w:rPr>
          <w:szCs w:val="24"/>
          <w:lang w:eastAsia="lt-LT"/>
        </w:rPr>
        <w:t xml:space="preserve">28.1.8. už </w:t>
      </w:r>
      <w:r w:rsidR="00725B7E" w:rsidRPr="00BB55C8">
        <w:rPr>
          <w:szCs w:val="24"/>
          <w:lang w:eastAsia="lt-LT"/>
        </w:rPr>
        <w:t>sugadinto mažai įgilinto ar pusiau požeminio konteinerio neuždarym</w:t>
      </w:r>
      <w:r w:rsidR="00A30F0E" w:rsidRPr="00BB55C8">
        <w:rPr>
          <w:szCs w:val="24"/>
          <w:lang w:eastAsia="lt-LT"/>
        </w:rPr>
        <w:t>ą</w:t>
      </w:r>
      <w:r w:rsidR="00725B7E" w:rsidRPr="00BB55C8">
        <w:rPr>
          <w:szCs w:val="24"/>
          <w:lang w:eastAsia="lt-LT"/>
        </w:rPr>
        <w:t xml:space="preserve"> kaip nenaudojamo</w:t>
      </w:r>
      <w:r w:rsidR="00A30F0E" w:rsidRPr="00BB55C8">
        <w:rPr>
          <w:szCs w:val="24"/>
          <w:lang w:eastAsia="lt-LT"/>
        </w:rPr>
        <w:t xml:space="preserve"> ir</w:t>
      </w:r>
      <w:r w:rsidR="00D30C56" w:rsidRPr="00BB55C8">
        <w:rPr>
          <w:szCs w:val="24"/>
          <w:lang w:eastAsia="lt-LT"/>
        </w:rPr>
        <w:t>/ar</w:t>
      </w:r>
      <w:r w:rsidR="00725B7E" w:rsidRPr="00BB55C8">
        <w:rPr>
          <w:szCs w:val="24"/>
          <w:lang w:eastAsia="lt-LT"/>
        </w:rPr>
        <w:t xml:space="preserve"> </w:t>
      </w:r>
      <w:r w:rsidR="00A30F0E" w:rsidRPr="00BB55C8">
        <w:rPr>
          <w:szCs w:val="24"/>
          <w:lang w:eastAsia="lt-LT"/>
        </w:rPr>
        <w:t>ne</w:t>
      </w:r>
      <w:r w:rsidR="00725B7E" w:rsidRPr="00BB55C8">
        <w:rPr>
          <w:szCs w:val="24"/>
          <w:lang w:eastAsia="lt-LT"/>
        </w:rPr>
        <w:t>užrišant STOP juost</w:t>
      </w:r>
      <w:r w:rsidR="00F45EEB" w:rsidRPr="00BB55C8">
        <w:rPr>
          <w:szCs w:val="24"/>
          <w:lang w:eastAsia="lt-LT"/>
        </w:rPr>
        <w:t>os</w:t>
      </w:r>
      <w:r w:rsidR="00725B7E" w:rsidRPr="00BB55C8">
        <w:rPr>
          <w:szCs w:val="24"/>
          <w:lang w:eastAsia="lt-LT"/>
        </w:rPr>
        <w:t xml:space="preserve"> </w:t>
      </w:r>
      <w:r w:rsidR="00725B7E" w:rsidRPr="00E52848">
        <w:rPr>
          <w:szCs w:val="24"/>
          <w:lang w:eastAsia="lt-LT"/>
        </w:rPr>
        <w:t>– 500,00 Eur</w:t>
      </w:r>
      <w:r w:rsidR="00725B7E" w:rsidRPr="00BB55C8">
        <w:rPr>
          <w:szCs w:val="24"/>
          <w:lang w:eastAsia="lt-LT"/>
        </w:rPr>
        <w:t xml:space="preserve"> (penki šimtai eur</w:t>
      </w:r>
      <w:r w:rsidR="00FB49EE" w:rsidRPr="00BB55C8">
        <w:rPr>
          <w:szCs w:val="24"/>
          <w:lang w:eastAsia="lt-LT"/>
        </w:rPr>
        <w:t>ų</w:t>
      </w:r>
      <w:r w:rsidR="00725B7E" w:rsidRPr="00BB55C8">
        <w:rPr>
          <w:szCs w:val="24"/>
          <w:lang w:eastAsia="lt-LT"/>
        </w:rPr>
        <w:t>) bauda už kiekvieną konteinerį</w:t>
      </w:r>
      <w:r w:rsidR="005A3006" w:rsidRPr="00BB55C8">
        <w:rPr>
          <w:szCs w:val="24"/>
          <w:lang w:eastAsia="lt-LT"/>
        </w:rPr>
        <w:t>;</w:t>
      </w:r>
    </w:p>
    <w:p w14:paraId="3EA5E5BC" w14:textId="77777777" w:rsidR="00473816" w:rsidRPr="00FE58BB" w:rsidRDefault="005A3006" w:rsidP="00BB55C8">
      <w:pPr>
        <w:pStyle w:val="NoSpacing1"/>
        <w:spacing w:after="4"/>
        <w:ind w:firstLine="567"/>
        <w:jc w:val="both"/>
        <w:rPr>
          <w:szCs w:val="24"/>
          <w:lang w:eastAsia="lt-LT"/>
        </w:rPr>
      </w:pPr>
      <w:r w:rsidRPr="00FE58BB">
        <w:rPr>
          <w:szCs w:val="24"/>
          <w:lang w:eastAsia="lt-LT"/>
        </w:rPr>
        <w:t>28.1.9</w:t>
      </w:r>
      <w:r w:rsidR="00725B7E" w:rsidRPr="00FE58BB">
        <w:rPr>
          <w:szCs w:val="24"/>
          <w:lang w:eastAsia="lt-LT"/>
        </w:rPr>
        <w:t>.</w:t>
      </w:r>
      <w:r w:rsidRPr="00FE58BB">
        <w:rPr>
          <w:szCs w:val="24"/>
          <w:lang w:eastAsia="lt-LT"/>
        </w:rPr>
        <w:t xml:space="preserve"> už konteinerio nepastatymą pagal </w:t>
      </w:r>
      <w:r w:rsidRPr="00AC368D">
        <w:rPr>
          <w:szCs w:val="24"/>
          <w:lang w:eastAsia="lt-LT"/>
        </w:rPr>
        <w:t xml:space="preserve">Techninės specifikacijos </w:t>
      </w:r>
      <w:r w:rsidR="00FE58BB" w:rsidRPr="00AC368D">
        <w:rPr>
          <w:szCs w:val="24"/>
          <w:lang w:eastAsia="lt-LT"/>
        </w:rPr>
        <w:t>9</w:t>
      </w:r>
      <w:r w:rsidRPr="00AC368D">
        <w:rPr>
          <w:szCs w:val="24"/>
          <w:lang w:eastAsia="lt-LT"/>
        </w:rPr>
        <w:t>.1</w:t>
      </w:r>
      <w:r w:rsidR="00FE58BB" w:rsidRPr="00AC368D">
        <w:rPr>
          <w:szCs w:val="24"/>
          <w:lang w:eastAsia="lt-LT"/>
        </w:rPr>
        <w:t>7</w:t>
      </w:r>
      <w:r w:rsidRPr="00AC368D">
        <w:rPr>
          <w:szCs w:val="24"/>
          <w:lang w:eastAsia="lt-LT"/>
        </w:rPr>
        <w:t>.3 punktą –</w:t>
      </w:r>
      <w:r w:rsidRPr="00FE58BB">
        <w:rPr>
          <w:szCs w:val="24"/>
          <w:lang w:eastAsia="lt-LT"/>
        </w:rPr>
        <w:t xml:space="preserve"> </w:t>
      </w:r>
      <w:r w:rsidR="004C5D91" w:rsidRPr="00FE58BB">
        <w:rPr>
          <w:szCs w:val="24"/>
          <w:lang w:eastAsia="lt-LT"/>
        </w:rPr>
        <w:t>20</w:t>
      </w:r>
      <w:r w:rsidRPr="00FE58BB">
        <w:rPr>
          <w:szCs w:val="24"/>
          <w:lang w:eastAsia="lt-LT"/>
        </w:rPr>
        <w:t>0,00 Eur (</w:t>
      </w:r>
      <w:r w:rsidR="004C5D91" w:rsidRPr="00FE58BB">
        <w:rPr>
          <w:szCs w:val="24"/>
          <w:lang w:eastAsia="lt-LT"/>
        </w:rPr>
        <w:t>du šimtai</w:t>
      </w:r>
      <w:r w:rsidR="00A91C4A" w:rsidRPr="00FE58BB">
        <w:rPr>
          <w:szCs w:val="24"/>
          <w:lang w:eastAsia="lt-LT"/>
        </w:rPr>
        <w:t xml:space="preserve"> eurų</w:t>
      </w:r>
      <w:r w:rsidRPr="00FE58BB">
        <w:rPr>
          <w:szCs w:val="24"/>
          <w:lang w:eastAsia="lt-LT"/>
        </w:rPr>
        <w:t xml:space="preserve">) bauda už </w:t>
      </w:r>
      <w:r w:rsidR="00AA7A03" w:rsidRPr="00FE58BB">
        <w:rPr>
          <w:szCs w:val="24"/>
          <w:lang w:eastAsia="lt-LT"/>
        </w:rPr>
        <w:t xml:space="preserve">kiekvieną konteinerį ir </w:t>
      </w:r>
      <w:r w:rsidRPr="00FE58BB">
        <w:rPr>
          <w:szCs w:val="24"/>
          <w:lang w:eastAsia="lt-LT"/>
        </w:rPr>
        <w:t xml:space="preserve">kiekvieną pažeidimo dieną. </w:t>
      </w:r>
    </w:p>
    <w:p w14:paraId="7D6B33FC" w14:textId="5CBC7814" w:rsidR="00E34A7D" w:rsidRPr="00BB55C8" w:rsidRDefault="00E34A7D" w:rsidP="00A65C68">
      <w:pPr>
        <w:pStyle w:val="NoSpacing1"/>
        <w:spacing w:after="4"/>
        <w:ind w:firstLine="284"/>
        <w:jc w:val="both"/>
        <w:rPr>
          <w:szCs w:val="24"/>
          <w:lang w:eastAsia="ar-SA"/>
        </w:rPr>
      </w:pPr>
      <w:r w:rsidRPr="00BB55C8">
        <w:rPr>
          <w:szCs w:val="24"/>
          <w:lang w:eastAsia="lt-LT"/>
        </w:rPr>
        <w:t>2</w:t>
      </w:r>
      <w:r w:rsidR="00FC5B65" w:rsidRPr="00BB55C8">
        <w:rPr>
          <w:szCs w:val="24"/>
          <w:lang w:eastAsia="lt-LT"/>
        </w:rPr>
        <w:t>8</w:t>
      </w:r>
      <w:r w:rsidRPr="00BB55C8">
        <w:rPr>
          <w:szCs w:val="24"/>
          <w:lang w:eastAsia="lt-LT"/>
        </w:rPr>
        <w:t xml:space="preserve">.2. </w:t>
      </w:r>
      <w:r w:rsidR="00E60E3F" w:rsidRPr="00BB55C8">
        <w:rPr>
          <w:szCs w:val="24"/>
          <w:lang w:eastAsia="ar-SA"/>
        </w:rPr>
        <w:t>u</w:t>
      </w:r>
      <w:r w:rsidRPr="00BB55C8">
        <w:rPr>
          <w:szCs w:val="24"/>
          <w:lang w:eastAsia="ar-SA"/>
        </w:rPr>
        <w:t>ž netvarkingas</w:t>
      </w:r>
      <w:r w:rsidR="004074BF" w:rsidRPr="007D4C48">
        <w:rPr>
          <w:szCs w:val="24"/>
          <w:lang w:eastAsia="ar-SA"/>
        </w:rPr>
        <w:t xml:space="preserve">/už užfiksuotas </w:t>
      </w:r>
      <w:r w:rsidR="002E5809" w:rsidRPr="007D4C48">
        <w:rPr>
          <w:szCs w:val="24"/>
          <w:lang w:eastAsia="ar-SA"/>
        </w:rPr>
        <w:t xml:space="preserve">netvarkingas </w:t>
      </w:r>
      <w:r w:rsidR="004074BF" w:rsidRPr="007D4C48">
        <w:rPr>
          <w:szCs w:val="24"/>
          <w:lang w:eastAsia="ar-SA"/>
        </w:rPr>
        <w:t xml:space="preserve">ir nesutvarkytas </w:t>
      </w:r>
      <w:r w:rsidRPr="007D4C48">
        <w:rPr>
          <w:szCs w:val="24"/>
          <w:lang w:eastAsia="ar-SA"/>
        </w:rPr>
        <w:t>mišrių</w:t>
      </w:r>
      <w:r w:rsidR="002E5809" w:rsidRPr="007D4C48">
        <w:rPr>
          <w:szCs w:val="24"/>
          <w:lang w:eastAsia="ar-SA"/>
        </w:rPr>
        <w:t>jų</w:t>
      </w:r>
      <w:r w:rsidRPr="00BB55C8">
        <w:rPr>
          <w:szCs w:val="24"/>
          <w:lang w:eastAsia="ar-SA"/>
        </w:rPr>
        <w:t xml:space="preserve"> komunalinių, </w:t>
      </w:r>
      <w:r w:rsidR="007D4C48">
        <w:rPr>
          <w:szCs w:val="24"/>
          <w:lang w:eastAsia="ar-SA"/>
        </w:rPr>
        <w:t>žaliųjų</w:t>
      </w:r>
      <w:r w:rsidRPr="00BB55C8">
        <w:rPr>
          <w:szCs w:val="24"/>
          <w:lang w:eastAsia="ar-SA"/>
        </w:rPr>
        <w:t xml:space="preserve">, </w:t>
      </w:r>
      <w:r w:rsidR="004E3A48" w:rsidRPr="00BB55C8">
        <w:rPr>
          <w:szCs w:val="24"/>
          <w:lang w:eastAsia="ar-SA"/>
        </w:rPr>
        <w:t xml:space="preserve">maisto atliekų, </w:t>
      </w:r>
      <w:r w:rsidRPr="00BB55C8">
        <w:rPr>
          <w:szCs w:val="24"/>
          <w:lang w:eastAsia="ar-SA"/>
        </w:rPr>
        <w:t>tekstilės atliekų konteinerių stovėjimo vietas bei aikšteles 5 (penkių) metrų spinduliu aplink konteinerius</w:t>
      </w:r>
      <w:r w:rsidR="00833477" w:rsidRPr="00BB55C8">
        <w:rPr>
          <w:szCs w:val="24"/>
          <w:lang w:eastAsia="ar-SA"/>
        </w:rPr>
        <w:t xml:space="preserve"> ir/ar</w:t>
      </w:r>
      <w:r w:rsidR="002A07C8" w:rsidRPr="00BB55C8">
        <w:rPr>
          <w:szCs w:val="24"/>
          <w:lang w:eastAsia="ar-SA"/>
        </w:rPr>
        <w:t xml:space="preserve"> už netinkamą </w:t>
      </w:r>
      <w:r w:rsidR="000035DC" w:rsidRPr="00BB55C8">
        <w:rPr>
          <w:szCs w:val="24"/>
          <w:lang w:eastAsia="ar-SA"/>
        </w:rPr>
        <w:t>T</w:t>
      </w:r>
      <w:r w:rsidR="002A07C8" w:rsidRPr="00BB55C8">
        <w:rPr>
          <w:szCs w:val="24"/>
          <w:lang w:eastAsia="ar-SA"/>
        </w:rPr>
        <w:t xml:space="preserve">echninės </w:t>
      </w:r>
      <w:r w:rsidR="002A07C8" w:rsidRPr="00FE58BB">
        <w:rPr>
          <w:szCs w:val="24"/>
          <w:lang w:eastAsia="ar-SA"/>
        </w:rPr>
        <w:t xml:space="preserve">specifikacijos </w:t>
      </w:r>
      <w:r w:rsidR="00FE58BB" w:rsidRPr="00FE58BB">
        <w:rPr>
          <w:szCs w:val="24"/>
          <w:lang w:eastAsia="ar-SA"/>
        </w:rPr>
        <w:t>7</w:t>
      </w:r>
      <w:r w:rsidR="002A07C8" w:rsidRPr="00FE58BB">
        <w:rPr>
          <w:szCs w:val="24"/>
          <w:lang w:eastAsia="ar-SA"/>
        </w:rPr>
        <w:t>.1.15 punk</w:t>
      </w:r>
      <w:r w:rsidR="00B66480" w:rsidRPr="00FE58BB">
        <w:rPr>
          <w:szCs w:val="24"/>
          <w:lang w:eastAsia="ar-SA"/>
        </w:rPr>
        <w:t>t</w:t>
      </w:r>
      <w:r w:rsidR="002A07C8" w:rsidRPr="00FE58BB">
        <w:rPr>
          <w:szCs w:val="24"/>
          <w:lang w:eastAsia="ar-SA"/>
        </w:rPr>
        <w:t>o</w:t>
      </w:r>
      <w:r w:rsidR="002A07C8" w:rsidRPr="00BB55C8">
        <w:rPr>
          <w:szCs w:val="24"/>
          <w:lang w:eastAsia="ar-SA"/>
        </w:rPr>
        <w:t xml:space="preserve"> </w:t>
      </w:r>
      <w:r w:rsidR="002A07C8" w:rsidRPr="00FE58BB">
        <w:rPr>
          <w:szCs w:val="24"/>
          <w:lang w:eastAsia="ar-SA"/>
        </w:rPr>
        <w:t>vykdymą</w:t>
      </w:r>
      <w:r w:rsidRPr="00FE58BB">
        <w:rPr>
          <w:szCs w:val="24"/>
          <w:lang w:eastAsia="ar-SA"/>
        </w:rPr>
        <w:t xml:space="preserve"> – 200</w:t>
      </w:r>
      <w:r w:rsidR="00197D5B" w:rsidRPr="00FE58BB">
        <w:rPr>
          <w:szCs w:val="24"/>
          <w:lang w:eastAsia="ar-SA"/>
        </w:rPr>
        <w:t>,00</w:t>
      </w:r>
      <w:r w:rsidRPr="00FE58BB">
        <w:rPr>
          <w:szCs w:val="24"/>
          <w:lang w:eastAsia="ar-SA"/>
        </w:rPr>
        <w:t xml:space="preserve"> Eur</w:t>
      </w:r>
      <w:r w:rsidRPr="00BB55C8">
        <w:rPr>
          <w:szCs w:val="24"/>
          <w:lang w:eastAsia="ar-SA"/>
        </w:rPr>
        <w:t xml:space="preserve"> (du šimtai eurų) bauda už kiekvieną nustatytą atvejį</w:t>
      </w:r>
      <w:r w:rsidR="00E60E3F" w:rsidRPr="00BB55C8">
        <w:rPr>
          <w:szCs w:val="24"/>
          <w:lang w:eastAsia="ar-SA"/>
        </w:rPr>
        <w:t>;</w:t>
      </w:r>
      <w:r w:rsidR="002A07C8" w:rsidRPr="00BB55C8">
        <w:rPr>
          <w:szCs w:val="24"/>
          <w:lang w:eastAsia="ar-SA"/>
        </w:rPr>
        <w:t xml:space="preserve"> </w:t>
      </w:r>
    </w:p>
    <w:p w14:paraId="14B650D2" w14:textId="158BD40E" w:rsidR="00E34A7D" w:rsidRDefault="00E34A7D" w:rsidP="00A65C68">
      <w:pPr>
        <w:pStyle w:val="NoSpacing1"/>
        <w:spacing w:after="4"/>
        <w:ind w:firstLine="284"/>
        <w:jc w:val="both"/>
        <w:rPr>
          <w:szCs w:val="24"/>
          <w:lang w:eastAsia="ar-SA"/>
        </w:rPr>
      </w:pPr>
      <w:r w:rsidRPr="00BB55C8">
        <w:rPr>
          <w:szCs w:val="24"/>
          <w:lang w:eastAsia="ar-SA"/>
        </w:rPr>
        <w:t>2</w:t>
      </w:r>
      <w:r w:rsidR="00FC5B65" w:rsidRPr="00BB55C8">
        <w:rPr>
          <w:szCs w:val="24"/>
          <w:lang w:eastAsia="ar-SA"/>
        </w:rPr>
        <w:t>8</w:t>
      </w:r>
      <w:r w:rsidRPr="00BB55C8">
        <w:rPr>
          <w:szCs w:val="24"/>
          <w:lang w:eastAsia="ar-SA"/>
        </w:rPr>
        <w:t>.</w:t>
      </w:r>
      <w:r w:rsidR="00FC5B65" w:rsidRPr="00BB55C8">
        <w:rPr>
          <w:szCs w:val="24"/>
          <w:lang w:eastAsia="ar-SA"/>
        </w:rPr>
        <w:t>3</w:t>
      </w:r>
      <w:r w:rsidRPr="00BB55C8">
        <w:rPr>
          <w:szCs w:val="24"/>
          <w:lang w:eastAsia="ar-SA"/>
        </w:rPr>
        <w:t xml:space="preserve">. </w:t>
      </w:r>
      <w:r w:rsidR="00E60E3F" w:rsidRPr="00BB55C8">
        <w:rPr>
          <w:szCs w:val="24"/>
          <w:lang w:eastAsia="ar-SA"/>
        </w:rPr>
        <w:t>u</w:t>
      </w:r>
      <w:r w:rsidRPr="00BB55C8">
        <w:rPr>
          <w:szCs w:val="24"/>
          <w:lang w:eastAsia="ar-SA"/>
        </w:rPr>
        <w:t xml:space="preserve">ž pakuočių atliekų, </w:t>
      </w:r>
      <w:r w:rsidR="00567AA2" w:rsidRPr="00BB55C8">
        <w:rPr>
          <w:szCs w:val="24"/>
          <w:lang w:eastAsia="ar-SA"/>
        </w:rPr>
        <w:t>biologinių</w:t>
      </w:r>
      <w:r w:rsidRPr="00BB55C8">
        <w:rPr>
          <w:szCs w:val="24"/>
          <w:lang w:eastAsia="ar-SA"/>
        </w:rPr>
        <w:t xml:space="preserve">, </w:t>
      </w:r>
      <w:r w:rsidR="004E3A48" w:rsidRPr="00BB55C8">
        <w:rPr>
          <w:szCs w:val="24"/>
          <w:lang w:eastAsia="ar-SA"/>
        </w:rPr>
        <w:t xml:space="preserve">maisto, </w:t>
      </w:r>
      <w:r w:rsidRPr="00BB55C8">
        <w:rPr>
          <w:szCs w:val="24"/>
          <w:lang w:eastAsia="ar-SA"/>
        </w:rPr>
        <w:t>tekstilės, pavojingų, elektros ir elektronikos, didelių gabaritų, naudotų padangų, statybos griovimo atliekų, šiferio, žemių, grunto pakrovimą į mišri</w:t>
      </w:r>
      <w:r w:rsidR="00934789">
        <w:rPr>
          <w:szCs w:val="24"/>
          <w:lang w:eastAsia="ar-SA"/>
        </w:rPr>
        <w:t xml:space="preserve">ąsias, </w:t>
      </w:r>
      <w:r w:rsidRPr="00BB55C8">
        <w:rPr>
          <w:szCs w:val="24"/>
          <w:lang w:eastAsia="ar-SA"/>
        </w:rPr>
        <w:t>s komunalines atliekas vežančią šiukšliavežę ir transportavimą į atliekų apdorojimo įrenginius</w:t>
      </w:r>
      <w:r w:rsidR="00934789">
        <w:rPr>
          <w:szCs w:val="24"/>
          <w:lang w:eastAsia="ar-SA"/>
        </w:rPr>
        <w:t xml:space="preserve"> ar atliekų, kurios šios sutarties pagrindu teikiant paslaugas turi būti surenkamos atskirai, sumaišymą, </w:t>
      </w:r>
      <w:r w:rsidRPr="00BB55C8">
        <w:rPr>
          <w:szCs w:val="24"/>
          <w:lang w:eastAsia="ar-SA"/>
        </w:rPr>
        <w:t xml:space="preserve"> – </w:t>
      </w:r>
      <w:r w:rsidRPr="00FE58BB">
        <w:rPr>
          <w:szCs w:val="24"/>
          <w:lang w:eastAsia="ar-SA"/>
        </w:rPr>
        <w:t>1</w:t>
      </w:r>
      <w:r w:rsidR="00911DA1" w:rsidRPr="00FE58BB">
        <w:rPr>
          <w:szCs w:val="24"/>
          <w:lang w:eastAsia="ar-SA"/>
        </w:rPr>
        <w:t xml:space="preserve"> </w:t>
      </w:r>
      <w:r w:rsidRPr="00FE58BB">
        <w:rPr>
          <w:szCs w:val="24"/>
          <w:lang w:eastAsia="ar-SA"/>
        </w:rPr>
        <w:t>000</w:t>
      </w:r>
      <w:r w:rsidR="00966BD3" w:rsidRPr="00FE58BB">
        <w:rPr>
          <w:szCs w:val="24"/>
          <w:lang w:eastAsia="ar-SA"/>
        </w:rPr>
        <w:t>,00</w:t>
      </w:r>
      <w:r w:rsidRPr="00FE58BB">
        <w:rPr>
          <w:szCs w:val="24"/>
          <w:lang w:eastAsia="ar-SA"/>
        </w:rPr>
        <w:t xml:space="preserve"> Eur</w:t>
      </w:r>
      <w:r w:rsidRPr="00BB55C8">
        <w:rPr>
          <w:szCs w:val="24"/>
          <w:lang w:eastAsia="ar-SA"/>
        </w:rPr>
        <w:t xml:space="preserve"> (vienas tūkstantis eurų) bauda už kiekvieną nustatytą atvejį</w:t>
      </w:r>
      <w:r w:rsidR="00E60E3F" w:rsidRPr="00BB55C8">
        <w:rPr>
          <w:szCs w:val="24"/>
          <w:lang w:eastAsia="ar-SA"/>
        </w:rPr>
        <w:t>;</w:t>
      </w:r>
    </w:p>
    <w:p w14:paraId="31474EF3" w14:textId="12559EB0" w:rsidR="00E34A7D" w:rsidRPr="00BB55C8" w:rsidRDefault="00E34A7D" w:rsidP="00A65C68">
      <w:pPr>
        <w:pStyle w:val="NoSpacing1"/>
        <w:spacing w:after="4"/>
        <w:ind w:firstLine="284"/>
        <w:jc w:val="both"/>
        <w:rPr>
          <w:color w:val="000000"/>
          <w:szCs w:val="24"/>
          <w:lang w:eastAsia="lt-LT"/>
        </w:rPr>
      </w:pPr>
      <w:r w:rsidRPr="00BB55C8">
        <w:rPr>
          <w:szCs w:val="24"/>
          <w:lang w:eastAsia="ar-SA"/>
        </w:rPr>
        <w:t>2</w:t>
      </w:r>
      <w:r w:rsidR="00FC5B65" w:rsidRPr="00BB55C8">
        <w:rPr>
          <w:szCs w:val="24"/>
          <w:lang w:eastAsia="ar-SA"/>
        </w:rPr>
        <w:t>8</w:t>
      </w:r>
      <w:r w:rsidRPr="00BB55C8">
        <w:rPr>
          <w:szCs w:val="24"/>
          <w:lang w:eastAsia="ar-SA"/>
        </w:rPr>
        <w:t xml:space="preserve">.4. </w:t>
      </w:r>
      <w:r w:rsidRPr="00BB55C8">
        <w:rPr>
          <w:color w:val="000000"/>
          <w:szCs w:val="24"/>
          <w:lang w:eastAsia="lt-LT"/>
        </w:rPr>
        <w:t xml:space="preserve">už Savivaldybės </w:t>
      </w:r>
      <w:r w:rsidR="00D23ADB" w:rsidRPr="00BB55C8">
        <w:rPr>
          <w:color w:val="000000"/>
          <w:szCs w:val="24"/>
          <w:lang w:eastAsia="lt-LT"/>
        </w:rPr>
        <w:t>a</w:t>
      </w:r>
      <w:r w:rsidRPr="00BB55C8">
        <w:rPr>
          <w:color w:val="000000"/>
          <w:szCs w:val="24"/>
          <w:lang w:eastAsia="lt-LT"/>
        </w:rPr>
        <w:t>tliekų turėtojų komunalinių atliekų maišymą su kitos (-ų) savivaldybės (-</w:t>
      </w:r>
      <w:proofErr w:type="spellStart"/>
      <w:r w:rsidRPr="00BB55C8">
        <w:rPr>
          <w:color w:val="000000"/>
          <w:szCs w:val="24"/>
          <w:lang w:eastAsia="lt-LT"/>
        </w:rPr>
        <w:t>ių</w:t>
      </w:r>
      <w:proofErr w:type="spellEnd"/>
      <w:r w:rsidRPr="00BB55C8">
        <w:rPr>
          <w:color w:val="000000"/>
          <w:szCs w:val="24"/>
          <w:lang w:eastAsia="lt-LT"/>
        </w:rPr>
        <w:t xml:space="preserve">) atliekomis – </w:t>
      </w:r>
      <w:r w:rsidR="00C7167D" w:rsidRPr="00FE58BB">
        <w:rPr>
          <w:color w:val="000000"/>
          <w:szCs w:val="24"/>
          <w:lang w:eastAsia="ar-SA"/>
        </w:rPr>
        <w:t xml:space="preserve">1 </w:t>
      </w:r>
      <w:r w:rsidRPr="00FE58BB">
        <w:rPr>
          <w:color w:val="000000"/>
          <w:szCs w:val="24"/>
          <w:lang w:eastAsia="ar-SA"/>
        </w:rPr>
        <w:t>000</w:t>
      </w:r>
      <w:r w:rsidR="00960686" w:rsidRPr="00FE58BB">
        <w:rPr>
          <w:color w:val="000000"/>
          <w:szCs w:val="24"/>
          <w:lang w:eastAsia="ar-SA"/>
        </w:rPr>
        <w:t>,00</w:t>
      </w:r>
      <w:r w:rsidRPr="00BB55C8">
        <w:rPr>
          <w:color w:val="000000"/>
          <w:szCs w:val="24"/>
          <w:lang w:eastAsia="ar-SA"/>
        </w:rPr>
        <w:t xml:space="preserve"> Eur (</w:t>
      </w:r>
      <w:r w:rsidR="00433043" w:rsidRPr="00BB55C8">
        <w:rPr>
          <w:color w:val="000000"/>
          <w:szCs w:val="24"/>
          <w:lang w:eastAsia="ar-SA"/>
        </w:rPr>
        <w:t xml:space="preserve">vienas </w:t>
      </w:r>
      <w:r w:rsidR="00C7167D" w:rsidRPr="00BB55C8">
        <w:rPr>
          <w:color w:val="000000"/>
          <w:szCs w:val="24"/>
          <w:lang w:eastAsia="ar-SA"/>
        </w:rPr>
        <w:t>t</w:t>
      </w:r>
      <w:r w:rsidR="004A0010" w:rsidRPr="00BB55C8">
        <w:rPr>
          <w:color w:val="000000"/>
          <w:szCs w:val="24"/>
          <w:lang w:eastAsia="ar-SA"/>
        </w:rPr>
        <w:t>ū</w:t>
      </w:r>
      <w:r w:rsidR="00C7167D" w:rsidRPr="00BB55C8">
        <w:rPr>
          <w:color w:val="000000"/>
          <w:szCs w:val="24"/>
          <w:lang w:eastAsia="ar-SA"/>
        </w:rPr>
        <w:t>kstantis</w:t>
      </w:r>
      <w:r w:rsidRPr="00BB55C8">
        <w:rPr>
          <w:color w:val="000000"/>
          <w:szCs w:val="24"/>
          <w:lang w:eastAsia="ar-SA"/>
        </w:rPr>
        <w:t xml:space="preserve"> eurų) </w:t>
      </w:r>
      <w:r w:rsidRPr="00BB55C8">
        <w:rPr>
          <w:color w:val="000000"/>
          <w:szCs w:val="24"/>
          <w:lang w:eastAsia="lt-LT"/>
        </w:rPr>
        <w:t xml:space="preserve">bauda už kiekvieną nustatytą atvejį; </w:t>
      </w:r>
    </w:p>
    <w:p w14:paraId="17AC7EC5" w14:textId="77777777" w:rsidR="00E34A7D" w:rsidRPr="00BB55C8" w:rsidRDefault="00E34A7D" w:rsidP="00A65C68">
      <w:pPr>
        <w:pStyle w:val="NoSpacing1"/>
        <w:spacing w:after="4"/>
        <w:ind w:firstLine="284"/>
        <w:jc w:val="both"/>
        <w:rPr>
          <w:szCs w:val="24"/>
          <w:lang w:eastAsia="lt-LT"/>
        </w:rPr>
      </w:pPr>
      <w:r w:rsidRPr="00BB55C8">
        <w:rPr>
          <w:color w:val="000000"/>
          <w:szCs w:val="24"/>
          <w:lang w:eastAsia="lt-LT"/>
        </w:rPr>
        <w:lastRenderedPageBreak/>
        <w:t>2</w:t>
      </w:r>
      <w:r w:rsidR="00FC5B65" w:rsidRPr="00BB55C8">
        <w:rPr>
          <w:color w:val="000000"/>
          <w:szCs w:val="24"/>
          <w:lang w:eastAsia="lt-LT"/>
        </w:rPr>
        <w:t>8</w:t>
      </w:r>
      <w:r w:rsidRPr="00BB55C8">
        <w:rPr>
          <w:color w:val="000000"/>
          <w:szCs w:val="24"/>
          <w:lang w:eastAsia="lt-LT"/>
        </w:rPr>
        <w:t xml:space="preserve">.5. </w:t>
      </w:r>
      <w:r w:rsidRPr="00BB55C8">
        <w:rPr>
          <w:szCs w:val="24"/>
          <w:lang w:eastAsia="lt-LT"/>
        </w:rPr>
        <w:t>už draudžiamų atliekų atvežimą į atliekų apdorojimo įrenginius</w:t>
      </w:r>
      <w:r w:rsidRPr="00BB55C8">
        <w:rPr>
          <w:szCs w:val="24"/>
          <w:lang w:eastAsia="ar-SA"/>
        </w:rPr>
        <w:t xml:space="preserve"> </w:t>
      </w:r>
      <w:r w:rsidRPr="00BB55C8">
        <w:rPr>
          <w:szCs w:val="24"/>
          <w:lang w:eastAsia="lt-LT"/>
        </w:rPr>
        <w:t xml:space="preserve">– </w:t>
      </w:r>
      <w:r w:rsidR="004A0010" w:rsidRPr="00EE060C">
        <w:rPr>
          <w:szCs w:val="24"/>
          <w:lang w:eastAsia="lt-LT"/>
        </w:rPr>
        <w:t>5</w:t>
      </w:r>
      <w:r w:rsidRPr="00EE060C">
        <w:rPr>
          <w:szCs w:val="24"/>
          <w:lang w:eastAsia="lt-LT"/>
        </w:rPr>
        <w:t>00</w:t>
      </w:r>
      <w:r w:rsidR="002A689B" w:rsidRPr="00EE060C">
        <w:rPr>
          <w:szCs w:val="24"/>
          <w:lang w:eastAsia="lt-LT"/>
        </w:rPr>
        <w:t>,00</w:t>
      </w:r>
      <w:r w:rsidRPr="00BB55C8">
        <w:rPr>
          <w:szCs w:val="24"/>
          <w:lang w:eastAsia="lt-LT"/>
        </w:rPr>
        <w:t xml:space="preserve"> Eur (</w:t>
      </w:r>
      <w:r w:rsidR="004A0010" w:rsidRPr="00BB55C8">
        <w:rPr>
          <w:szCs w:val="24"/>
          <w:lang w:eastAsia="lt-LT"/>
        </w:rPr>
        <w:t>penki šimtai</w:t>
      </w:r>
      <w:r w:rsidRPr="00BB55C8">
        <w:rPr>
          <w:szCs w:val="24"/>
          <w:lang w:eastAsia="lt-LT"/>
        </w:rPr>
        <w:t xml:space="preserve"> eurų) bauda už kiekvieną nustatytą atvejį;</w:t>
      </w:r>
    </w:p>
    <w:p w14:paraId="4F8811C6" w14:textId="77777777" w:rsidR="00E34A7D" w:rsidRPr="00BB55C8" w:rsidRDefault="00E34A7D" w:rsidP="00A65C68">
      <w:pPr>
        <w:pStyle w:val="NoSpacing1"/>
        <w:spacing w:after="4"/>
        <w:ind w:firstLine="284"/>
        <w:jc w:val="both"/>
        <w:rPr>
          <w:szCs w:val="24"/>
          <w:lang w:eastAsia="ar-SA"/>
        </w:rPr>
      </w:pPr>
      <w:r w:rsidRPr="00BB55C8">
        <w:rPr>
          <w:szCs w:val="24"/>
          <w:lang w:eastAsia="lt-LT"/>
        </w:rPr>
        <w:t>2</w:t>
      </w:r>
      <w:r w:rsidR="00FC5B65" w:rsidRPr="00BB55C8">
        <w:rPr>
          <w:szCs w:val="24"/>
          <w:lang w:eastAsia="lt-LT"/>
        </w:rPr>
        <w:t>8</w:t>
      </w:r>
      <w:r w:rsidRPr="00BB55C8">
        <w:rPr>
          <w:szCs w:val="24"/>
          <w:lang w:eastAsia="lt-LT"/>
        </w:rPr>
        <w:t xml:space="preserve">.6. </w:t>
      </w:r>
      <w:r w:rsidRPr="00BB55C8">
        <w:rPr>
          <w:szCs w:val="24"/>
          <w:lang w:eastAsia="ar-SA"/>
        </w:rPr>
        <w:t xml:space="preserve">už nesavalaikį komunalinių atliekų </w:t>
      </w:r>
      <w:r w:rsidR="0020683F" w:rsidRPr="00BB55C8">
        <w:rPr>
          <w:szCs w:val="24"/>
          <w:lang w:eastAsia="ar-SA"/>
        </w:rPr>
        <w:t xml:space="preserve">surinkimo </w:t>
      </w:r>
      <w:r w:rsidRPr="00BB55C8">
        <w:rPr>
          <w:szCs w:val="24"/>
          <w:lang w:eastAsia="ar-SA"/>
        </w:rPr>
        <w:t xml:space="preserve">grafikų, konteinerių plovimo ir dezinfekavimo grafikų, ataskaitų, sąrašų apie atliekų turėtojų aprūpinimą konteineriais pateikimą, pirminės atliekų surinkimo ir transportavimo apskaitos aplaidų vedimą ar nevedimą, neteisingą ataskaitinių duomenų pateikimą – </w:t>
      </w:r>
      <w:r w:rsidR="00C7167D" w:rsidRPr="00EE060C">
        <w:rPr>
          <w:szCs w:val="24"/>
          <w:lang w:eastAsia="ar-SA"/>
        </w:rPr>
        <w:t>5</w:t>
      </w:r>
      <w:r w:rsidRPr="00EE060C">
        <w:rPr>
          <w:szCs w:val="24"/>
          <w:lang w:eastAsia="ar-SA"/>
        </w:rPr>
        <w:t>00</w:t>
      </w:r>
      <w:r w:rsidR="00CD21EB" w:rsidRPr="00EE060C">
        <w:rPr>
          <w:szCs w:val="24"/>
          <w:lang w:eastAsia="ar-SA"/>
        </w:rPr>
        <w:t>,00</w:t>
      </w:r>
      <w:r w:rsidRPr="00EE060C">
        <w:rPr>
          <w:szCs w:val="24"/>
          <w:lang w:eastAsia="ar-SA"/>
        </w:rPr>
        <w:t xml:space="preserve"> Eur</w:t>
      </w:r>
      <w:r w:rsidRPr="00BB55C8">
        <w:rPr>
          <w:szCs w:val="24"/>
          <w:lang w:eastAsia="ar-SA"/>
        </w:rPr>
        <w:t xml:space="preserve"> (</w:t>
      </w:r>
      <w:r w:rsidR="00C7167D" w:rsidRPr="00BB55C8">
        <w:rPr>
          <w:szCs w:val="24"/>
          <w:lang w:eastAsia="ar-SA"/>
        </w:rPr>
        <w:t>penki šimtai</w:t>
      </w:r>
      <w:r w:rsidRPr="00BB55C8">
        <w:rPr>
          <w:szCs w:val="24"/>
          <w:lang w:eastAsia="ar-SA"/>
        </w:rPr>
        <w:t xml:space="preserve"> eurų) bauda už kiekvieną nustatytą atvejį;</w:t>
      </w:r>
    </w:p>
    <w:p w14:paraId="321EBA56" w14:textId="77777777" w:rsidR="00E34A7D" w:rsidRPr="00BB55C8" w:rsidRDefault="00E34A7D" w:rsidP="00A65C68">
      <w:pPr>
        <w:spacing w:after="4"/>
        <w:ind w:firstLine="284"/>
        <w:jc w:val="both"/>
        <w:rPr>
          <w:rFonts w:eastAsia="Calibri"/>
          <w:lang w:bidi="en-US"/>
        </w:rPr>
      </w:pPr>
      <w:r w:rsidRPr="00BB55C8">
        <w:rPr>
          <w:rFonts w:eastAsia="Calibri"/>
          <w:lang w:bidi="en-US"/>
        </w:rPr>
        <w:t>2</w:t>
      </w:r>
      <w:r w:rsidR="00FC5B65" w:rsidRPr="00BB55C8">
        <w:rPr>
          <w:rFonts w:eastAsia="Calibri"/>
          <w:lang w:bidi="en-US"/>
        </w:rPr>
        <w:t>8</w:t>
      </w:r>
      <w:r w:rsidRPr="00BB55C8">
        <w:rPr>
          <w:rFonts w:eastAsia="Calibri"/>
          <w:lang w:bidi="en-US"/>
        </w:rPr>
        <w:t>.</w:t>
      </w:r>
      <w:r w:rsidR="00857F7A" w:rsidRPr="00BB55C8">
        <w:rPr>
          <w:rFonts w:eastAsia="Calibri"/>
          <w:lang w:bidi="en-US"/>
        </w:rPr>
        <w:t>7</w:t>
      </w:r>
      <w:r w:rsidRPr="00BB55C8">
        <w:rPr>
          <w:rFonts w:eastAsia="Calibri"/>
          <w:lang w:bidi="en-US"/>
        </w:rPr>
        <w:t xml:space="preserve">. už </w:t>
      </w:r>
      <w:r w:rsidR="00A27B57" w:rsidRPr="00BB55C8">
        <w:rPr>
          <w:rFonts w:eastAsia="Calibri"/>
          <w:lang w:bidi="en-US"/>
        </w:rPr>
        <w:t>nesuteiktą</w:t>
      </w:r>
      <w:r w:rsidRPr="00BB55C8">
        <w:rPr>
          <w:rFonts w:eastAsia="Calibri"/>
          <w:lang w:bidi="en-US"/>
        </w:rPr>
        <w:t xml:space="preserve"> arba netinkamai </w:t>
      </w:r>
      <w:r w:rsidR="00A27B57" w:rsidRPr="00BB55C8">
        <w:rPr>
          <w:rFonts w:eastAsia="Calibri"/>
          <w:lang w:bidi="en-US"/>
        </w:rPr>
        <w:t>suteiktą</w:t>
      </w:r>
      <w:r w:rsidRPr="00BB55C8">
        <w:rPr>
          <w:rFonts w:eastAsia="Calibri"/>
          <w:lang w:bidi="en-US"/>
        </w:rPr>
        <w:t xml:space="preserve"> komunalinių atliekų (mišrių</w:t>
      </w:r>
      <w:r w:rsidR="00DE2751" w:rsidRPr="00BB55C8">
        <w:rPr>
          <w:rFonts w:eastAsia="Calibri"/>
          <w:lang w:bidi="en-US"/>
        </w:rPr>
        <w:t>jų</w:t>
      </w:r>
      <w:r w:rsidRPr="00BB55C8">
        <w:rPr>
          <w:rFonts w:eastAsia="Calibri"/>
          <w:lang w:bidi="en-US"/>
        </w:rPr>
        <w:t xml:space="preserve"> komunalinių, </w:t>
      </w:r>
      <w:r w:rsidR="00567AA2" w:rsidRPr="00BB55C8">
        <w:rPr>
          <w:rFonts w:eastAsia="Calibri"/>
          <w:lang w:bidi="en-US"/>
        </w:rPr>
        <w:t>biologinių</w:t>
      </w:r>
      <w:r w:rsidRPr="00BB55C8">
        <w:rPr>
          <w:rFonts w:eastAsia="Calibri"/>
          <w:lang w:bidi="en-US"/>
        </w:rPr>
        <w:t xml:space="preserve">, </w:t>
      </w:r>
      <w:r w:rsidR="006F22AB" w:rsidRPr="00BB55C8">
        <w:rPr>
          <w:rFonts w:eastAsia="Calibri"/>
          <w:lang w:bidi="en-US"/>
        </w:rPr>
        <w:t xml:space="preserve">maisto, </w:t>
      </w:r>
      <w:r w:rsidRPr="00BB55C8">
        <w:rPr>
          <w:rFonts w:eastAsia="Calibri"/>
          <w:lang w:bidi="en-US"/>
        </w:rPr>
        <w:t>tekstilės) surinkimą ir transportavimą, kai konteineriai nėra ištuštinti arba atliekos nėra surenkamos pagal suderintą ir viešai paskelbtą grafiką</w:t>
      </w:r>
      <w:r w:rsidR="00DE2751" w:rsidRPr="00BB55C8">
        <w:rPr>
          <w:rFonts w:eastAsia="Calibri"/>
          <w:lang w:bidi="en-US"/>
        </w:rPr>
        <w:t xml:space="preserve"> arba individualūs konteineriai yra ištuštinti, kai juose buvo užfiksuotos neleistinos </w:t>
      </w:r>
      <w:r w:rsidR="00BB55C8" w:rsidRPr="00BB55C8">
        <w:rPr>
          <w:rFonts w:eastAsia="Calibri"/>
          <w:lang w:bidi="en-US"/>
        </w:rPr>
        <w:t>atliekos</w:t>
      </w:r>
      <w:r w:rsidR="00DE2751" w:rsidRPr="00BB55C8">
        <w:rPr>
          <w:rFonts w:eastAsia="Calibri"/>
          <w:lang w:bidi="en-US"/>
        </w:rPr>
        <w:t>:</w:t>
      </w:r>
    </w:p>
    <w:p w14:paraId="5FDF542D" w14:textId="77777777" w:rsidR="00E34A7D" w:rsidRPr="00BB55C8" w:rsidRDefault="00E34A7D" w:rsidP="00BB55C8">
      <w:pPr>
        <w:spacing w:after="4"/>
        <w:ind w:firstLine="567"/>
        <w:jc w:val="both"/>
        <w:rPr>
          <w:rFonts w:eastAsia="Calibri"/>
          <w:lang w:bidi="en-US"/>
        </w:rPr>
      </w:pPr>
      <w:r w:rsidRPr="00BB55C8">
        <w:rPr>
          <w:rFonts w:eastAsia="Calibri"/>
          <w:lang w:bidi="en-US"/>
        </w:rPr>
        <w:t>2</w:t>
      </w:r>
      <w:r w:rsidR="00FC5B65" w:rsidRPr="00BB55C8">
        <w:rPr>
          <w:rFonts w:eastAsia="Calibri"/>
          <w:lang w:bidi="en-US"/>
        </w:rPr>
        <w:t>8</w:t>
      </w:r>
      <w:r w:rsidRPr="00BB55C8">
        <w:rPr>
          <w:rFonts w:eastAsia="Calibri"/>
          <w:lang w:bidi="en-US"/>
        </w:rPr>
        <w:t>.</w:t>
      </w:r>
      <w:r w:rsidR="00857F7A" w:rsidRPr="00BB55C8">
        <w:rPr>
          <w:rFonts w:eastAsia="Calibri"/>
          <w:lang w:bidi="en-US"/>
        </w:rPr>
        <w:t>7</w:t>
      </w:r>
      <w:r w:rsidRPr="00BB55C8">
        <w:rPr>
          <w:rFonts w:eastAsia="Calibri"/>
          <w:lang w:bidi="en-US"/>
        </w:rPr>
        <w:t xml:space="preserve">.1. iš </w:t>
      </w:r>
      <w:r w:rsidRPr="00796F9F">
        <w:rPr>
          <w:rFonts w:eastAsia="Calibri"/>
          <w:b/>
          <w:bCs/>
          <w:lang w:bidi="en-US"/>
        </w:rPr>
        <w:t>individualių</w:t>
      </w:r>
      <w:r w:rsidRPr="00BB55C8">
        <w:rPr>
          <w:rFonts w:eastAsia="Calibri"/>
          <w:lang w:bidi="en-US"/>
        </w:rPr>
        <w:t xml:space="preserve"> namų valdų – </w:t>
      </w:r>
      <w:r w:rsidRPr="00EE060C">
        <w:rPr>
          <w:rFonts w:eastAsia="Calibri"/>
          <w:lang w:bidi="en-US"/>
        </w:rPr>
        <w:t>200</w:t>
      </w:r>
      <w:r w:rsidR="003F54B8" w:rsidRPr="00EE060C">
        <w:rPr>
          <w:rFonts w:eastAsia="Calibri"/>
          <w:lang w:bidi="en-US"/>
        </w:rPr>
        <w:t>,00</w:t>
      </w:r>
      <w:r w:rsidRPr="00EE060C">
        <w:rPr>
          <w:rFonts w:eastAsia="Calibri"/>
          <w:lang w:bidi="en-US"/>
        </w:rPr>
        <w:t xml:space="preserve"> Eur</w:t>
      </w:r>
      <w:r w:rsidRPr="00BB55C8">
        <w:rPr>
          <w:rFonts w:eastAsia="Calibri"/>
          <w:lang w:bidi="en-US"/>
        </w:rPr>
        <w:t xml:space="preserve"> (du šimtai eurų) bauda už kiekvieną neištuštintą </w:t>
      </w:r>
      <w:r w:rsidR="00023854" w:rsidRPr="00BB55C8">
        <w:rPr>
          <w:rFonts w:eastAsia="Calibri"/>
          <w:lang w:bidi="en-US"/>
        </w:rPr>
        <w:t xml:space="preserve">ar ne pagal </w:t>
      </w:r>
      <w:r w:rsidR="005C71C4" w:rsidRPr="00BB55C8">
        <w:rPr>
          <w:rFonts w:eastAsia="Calibri"/>
          <w:lang w:bidi="en-US"/>
        </w:rPr>
        <w:t xml:space="preserve">patvirtintą </w:t>
      </w:r>
      <w:r w:rsidR="00023854" w:rsidRPr="00BB55C8">
        <w:rPr>
          <w:rFonts w:eastAsia="Calibri"/>
          <w:lang w:bidi="en-US"/>
        </w:rPr>
        <w:t xml:space="preserve">grafiką ištuštintą </w:t>
      </w:r>
      <w:r w:rsidRPr="00BB55C8">
        <w:rPr>
          <w:rFonts w:eastAsia="Calibri"/>
          <w:lang w:bidi="en-US"/>
        </w:rPr>
        <w:t>konteinerį</w:t>
      </w:r>
      <w:r w:rsidR="00DE2751" w:rsidRPr="00BB55C8">
        <w:rPr>
          <w:rFonts w:eastAsia="Calibri"/>
          <w:lang w:bidi="en-US"/>
        </w:rPr>
        <w:t xml:space="preserve"> arba individualūs konteineriai yra ištuštinti, kai juose buvo užfiksuotos neleistinos </w:t>
      </w:r>
      <w:r w:rsidR="00BB55C8" w:rsidRPr="00BB55C8">
        <w:rPr>
          <w:rFonts w:eastAsia="Calibri"/>
          <w:lang w:bidi="en-US"/>
        </w:rPr>
        <w:t>atliekos</w:t>
      </w:r>
      <w:r w:rsidRPr="00BB55C8">
        <w:rPr>
          <w:rFonts w:eastAsia="Calibri"/>
          <w:lang w:bidi="en-US"/>
        </w:rPr>
        <w:t>;</w:t>
      </w:r>
    </w:p>
    <w:p w14:paraId="15AD2182" w14:textId="77777777" w:rsidR="00E34A7D" w:rsidRPr="00BB55C8" w:rsidRDefault="00E34A7D" w:rsidP="00BB55C8">
      <w:pPr>
        <w:spacing w:after="4"/>
        <w:ind w:firstLine="567"/>
        <w:jc w:val="both"/>
        <w:rPr>
          <w:rFonts w:eastAsia="Calibri"/>
          <w:lang w:bidi="en-US"/>
        </w:rPr>
      </w:pPr>
      <w:r w:rsidRPr="00BB55C8">
        <w:rPr>
          <w:rFonts w:eastAsia="Calibri"/>
          <w:lang w:bidi="en-US"/>
        </w:rPr>
        <w:t>2</w:t>
      </w:r>
      <w:r w:rsidR="00FC5B65" w:rsidRPr="00BB55C8">
        <w:rPr>
          <w:rFonts w:eastAsia="Calibri"/>
          <w:lang w:bidi="en-US"/>
        </w:rPr>
        <w:t>8</w:t>
      </w:r>
      <w:r w:rsidRPr="00BB55C8">
        <w:rPr>
          <w:rFonts w:eastAsia="Calibri"/>
          <w:lang w:bidi="en-US"/>
        </w:rPr>
        <w:t>.</w:t>
      </w:r>
      <w:r w:rsidR="00857F7A" w:rsidRPr="00BB55C8">
        <w:rPr>
          <w:rFonts w:eastAsia="Calibri"/>
          <w:lang w:bidi="en-US"/>
        </w:rPr>
        <w:t>7</w:t>
      </w:r>
      <w:r w:rsidRPr="00BB55C8">
        <w:rPr>
          <w:rFonts w:eastAsia="Calibri"/>
          <w:lang w:bidi="en-US"/>
        </w:rPr>
        <w:t xml:space="preserve">.2. iš </w:t>
      </w:r>
      <w:r w:rsidRPr="00796F9F">
        <w:rPr>
          <w:rFonts w:eastAsia="Calibri"/>
          <w:b/>
          <w:bCs/>
          <w:lang w:bidi="en-US"/>
        </w:rPr>
        <w:t>bendro naudojimo</w:t>
      </w:r>
      <w:r w:rsidRPr="00BB55C8">
        <w:rPr>
          <w:rFonts w:eastAsia="Calibri"/>
          <w:lang w:bidi="en-US"/>
        </w:rPr>
        <w:t xml:space="preserve"> komunalinių atliekų konteinerių stovėjimo vietų ir aikštelių – </w:t>
      </w:r>
      <w:r w:rsidRPr="00EE060C">
        <w:rPr>
          <w:rFonts w:eastAsia="Calibri"/>
          <w:lang w:bidi="en-US"/>
        </w:rPr>
        <w:t>400</w:t>
      </w:r>
      <w:r w:rsidR="003F54B8" w:rsidRPr="00EE060C">
        <w:rPr>
          <w:rFonts w:eastAsia="Calibri"/>
          <w:lang w:bidi="en-US"/>
        </w:rPr>
        <w:t>,00</w:t>
      </w:r>
      <w:r w:rsidRPr="00EE060C">
        <w:rPr>
          <w:rFonts w:eastAsia="Calibri"/>
          <w:lang w:bidi="en-US"/>
        </w:rPr>
        <w:t xml:space="preserve"> Eur</w:t>
      </w:r>
      <w:r w:rsidRPr="00BB55C8">
        <w:rPr>
          <w:rFonts w:eastAsia="Calibri"/>
          <w:lang w:bidi="en-US"/>
        </w:rPr>
        <w:t xml:space="preserve"> (keturi šimtai eurų) bauda už kiekvieną </w:t>
      </w:r>
      <w:r w:rsidR="005C71C4" w:rsidRPr="00BB55C8">
        <w:rPr>
          <w:rFonts w:eastAsia="Calibri"/>
          <w:lang w:bidi="en-US"/>
        </w:rPr>
        <w:t>neištuštintą ar ne pagal patvirtintą grafiką ištuštintą konteinerį</w:t>
      </w:r>
      <w:r w:rsidRPr="00BB55C8">
        <w:rPr>
          <w:rFonts w:eastAsia="Calibri"/>
          <w:lang w:bidi="en-US"/>
        </w:rPr>
        <w:t>;</w:t>
      </w:r>
    </w:p>
    <w:p w14:paraId="2DEB45EE" w14:textId="77777777" w:rsidR="00E34A7D" w:rsidRPr="00BB55C8" w:rsidRDefault="00E34A7D" w:rsidP="00BB55C8">
      <w:pPr>
        <w:spacing w:after="4"/>
        <w:ind w:firstLine="567"/>
        <w:jc w:val="both"/>
        <w:rPr>
          <w:rFonts w:eastAsia="Calibri"/>
          <w:lang w:bidi="en-US"/>
        </w:rPr>
      </w:pPr>
      <w:r w:rsidRPr="00BB55C8">
        <w:rPr>
          <w:rFonts w:eastAsia="Calibri"/>
          <w:lang w:bidi="en-US"/>
        </w:rPr>
        <w:t>2</w:t>
      </w:r>
      <w:r w:rsidR="00FC5B65" w:rsidRPr="00BB55C8">
        <w:rPr>
          <w:rFonts w:eastAsia="Calibri"/>
          <w:lang w:bidi="en-US"/>
        </w:rPr>
        <w:t>8</w:t>
      </w:r>
      <w:r w:rsidRPr="00BB55C8">
        <w:rPr>
          <w:rFonts w:eastAsia="Calibri"/>
          <w:lang w:bidi="en-US"/>
        </w:rPr>
        <w:t>.</w:t>
      </w:r>
      <w:r w:rsidR="00857F7A" w:rsidRPr="00BB55C8">
        <w:rPr>
          <w:rFonts w:eastAsia="Calibri"/>
          <w:lang w:bidi="en-US"/>
        </w:rPr>
        <w:t>7</w:t>
      </w:r>
      <w:r w:rsidRPr="00BB55C8">
        <w:rPr>
          <w:rFonts w:eastAsia="Calibri"/>
          <w:lang w:bidi="en-US"/>
        </w:rPr>
        <w:t xml:space="preserve">.3. iš </w:t>
      </w:r>
      <w:r w:rsidRPr="00796F9F">
        <w:rPr>
          <w:rFonts w:eastAsia="Calibri"/>
          <w:b/>
          <w:bCs/>
          <w:lang w:bidi="en-US"/>
        </w:rPr>
        <w:t>juridinių</w:t>
      </w:r>
      <w:r w:rsidRPr="00BB55C8">
        <w:rPr>
          <w:rFonts w:eastAsia="Calibri"/>
          <w:lang w:bidi="en-US"/>
        </w:rPr>
        <w:t xml:space="preserve"> asmenų bei kitų </w:t>
      </w:r>
      <w:r w:rsidR="00FE31F2" w:rsidRPr="00BB55C8">
        <w:rPr>
          <w:rFonts w:eastAsia="Calibri"/>
          <w:lang w:bidi="en-US"/>
        </w:rPr>
        <w:t>ūki</w:t>
      </w:r>
      <w:r w:rsidR="00FE31F2">
        <w:rPr>
          <w:rFonts w:eastAsia="Calibri"/>
          <w:lang w:bidi="en-US"/>
        </w:rPr>
        <w:t>o</w:t>
      </w:r>
      <w:r w:rsidR="00FE31F2" w:rsidRPr="00BB55C8">
        <w:rPr>
          <w:rFonts w:eastAsia="Calibri"/>
          <w:lang w:bidi="en-US"/>
        </w:rPr>
        <w:t xml:space="preserve"> </w:t>
      </w:r>
      <w:r w:rsidRPr="00BB55C8">
        <w:rPr>
          <w:rFonts w:eastAsia="Calibri"/>
          <w:lang w:bidi="en-US"/>
        </w:rPr>
        <w:t>subjektų</w:t>
      </w:r>
      <w:r w:rsidR="005E17EE" w:rsidRPr="00BB55C8">
        <w:rPr>
          <w:rFonts w:eastAsia="Calibri"/>
          <w:lang w:bidi="en-US"/>
        </w:rPr>
        <w:t xml:space="preserve"> </w:t>
      </w:r>
      <w:r w:rsidRPr="00EE060C">
        <w:rPr>
          <w:rFonts w:eastAsia="Calibri"/>
          <w:lang w:bidi="en-US"/>
        </w:rPr>
        <w:t>– 200</w:t>
      </w:r>
      <w:r w:rsidR="00EA1C44" w:rsidRPr="00EE060C">
        <w:rPr>
          <w:rFonts w:eastAsia="Calibri"/>
          <w:lang w:bidi="en-US"/>
        </w:rPr>
        <w:t>,00</w:t>
      </w:r>
      <w:r w:rsidRPr="00EE060C">
        <w:rPr>
          <w:rFonts w:eastAsia="Calibri"/>
          <w:lang w:bidi="en-US"/>
        </w:rPr>
        <w:t xml:space="preserve"> Eur</w:t>
      </w:r>
      <w:r w:rsidRPr="00BB55C8">
        <w:rPr>
          <w:rFonts w:eastAsia="Calibri"/>
          <w:lang w:bidi="en-US"/>
        </w:rPr>
        <w:t xml:space="preserve"> (du šimtai eurų) </w:t>
      </w:r>
      <w:r w:rsidR="005E17EE" w:rsidRPr="00BB55C8">
        <w:rPr>
          <w:rFonts w:eastAsia="Calibri"/>
          <w:lang w:bidi="en-US"/>
        </w:rPr>
        <w:t>bauda už kiekvieną neištuštintą ar ne pagal patvirtintą grafiką ištuštintą konteinerį</w:t>
      </w:r>
      <w:r w:rsidR="00DE2751" w:rsidRPr="00BB55C8">
        <w:rPr>
          <w:rFonts w:eastAsia="Calibri"/>
          <w:lang w:bidi="en-US"/>
        </w:rPr>
        <w:t xml:space="preserve"> arba individualūs konteineriai yra ištuštinti, kai juose buvo užfiksuotos neleistinos </w:t>
      </w:r>
      <w:r w:rsidR="00BB55C8" w:rsidRPr="00BB55C8">
        <w:rPr>
          <w:rFonts w:eastAsia="Calibri"/>
          <w:lang w:bidi="en-US"/>
        </w:rPr>
        <w:t>atliekos</w:t>
      </w:r>
      <w:r w:rsidR="00DE2751" w:rsidRPr="00BB55C8">
        <w:rPr>
          <w:rFonts w:eastAsia="Calibri"/>
          <w:lang w:bidi="en-US"/>
        </w:rPr>
        <w:t>;</w:t>
      </w:r>
    </w:p>
    <w:p w14:paraId="35E67CCD" w14:textId="77777777" w:rsidR="00E34A7D" w:rsidRPr="00BB55C8" w:rsidRDefault="00E34A7D" w:rsidP="00A65C68">
      <w:pPr>
        <w:spacing w:after="4"/>
        <w:ind w:firstLine="284"/>
        <w:jc w:val="both"/>
        <w:rPr>
          <w:rFonts w:eastAsia="Calibri"/>
          <w:lang w:bidi="en-US"/>
        </w:rPr>
      </w:pPr>
      <w:r w:rsidRPr="00BB55C8">
        <w:rPr>
          <w:rFonts w:eastAsia="Calibri"/>
          <w:lang w:bidi="en-US"/>
        </w:rPr>
        <w:t>2</w:t>
      </w:r>
      <w:r w:rsidR="00FC5B65" w:rsidRPr="00BB55C8">
        <w:rPr>
          <w:rFonts w:eastAsia="Calibri"/>
          <w:lang w:bidi="en-US"/>
        </w:rPr>
        <w:t>8</w:t>
      </w:r>
      <w:r w:rsidRPr="00BB55C8">
        <w:rPr>
          <w:rFonts w:eastAsia="Calibri"/>
          <w:lang w:bidi="en-US"/>
        </w:rPr>
        <w:t>.</w:t>
      </w:r>
      <w:r w:rsidR="00857F7A" w:rsidRPr="00BB55C8">
        <w:rPr>
          <w:rFonts w:eastAsia="Calibri"/>
          <w:lang w:bidi="en-US"/>
        </w:rPr>
        <w:t>8</w:t>
      </w:r>
      <w:r w:rsidRPr="00BB55C8">
        <w:rPr>
          <w:rFonts w:eastAsia="Calibri"/>
          <w:lang w:bidi="en-US"/>
        </w:rPr>
        <w:t xml:space="preserve">. už atliekų turėtojų neaprūpinimą konteineriais šioje Sutartyje nustatytu laiku – </w:t>
      </w:r>
      <w:r w:rsidRPr="00EE060C">
        <w:rPr>
          <w:rFonts w:eastAsia="Calibri"/>
          <w:lang w:bidi="en-US"/>
        </w:rPr>
        <w:t>200</w:t>
      </w:r>
      <w:r w:rsidR="00EA1C44" w:rsidRPr="00EE060C">
        <w:rPr>
          <w:rFonts w:eastAsia="Calibri"/>
          <w:lang w:bidi="en-US"/>
        </w:rPr>
        <w:t>,00</w:t>
      </w:r>
      <w:r w:rsidRPr="00EE060C">
        <w:rPr>
          <w:rFonts w:eastAsia="Calibri"/>
          <w:lang w:bidi="en-US"/>
        </w:rPr>
        <w:t xml:space="preserve"> Eur</w:t>
      </w:r>
      <w:r w:rsidRPr="00BB55C8">
        <w:rPr>
          <w:rFonts w:eastAsia="Calibri"/>
          <w:lang w:bidi="en-US"/>
        </w:rPr>
        <w:t xml:space="preserve"> (du šimtai eurų) bauda už kiekvieną nustatytą atvejį;</w:t>
      </w:r>
    </w:p>
    <w:p w14:paraId="664E86EF" w14:textId="3AC134C5" w:rsidR="00E34A7D" w:rsidRPr="00BB55C8" w:rsidRDefault="00E34A7D" w:rsidP="00A65C68">
      <w:pPr>
        <w:spacing w:after="4"/>
        <w:ind w:firstLine="284"/>
        <w:jc w:val="both"/>
        <w:rPr>
          <w:rFonts w:eastAsia="Calibri"/>
          <w:lang w:bidi="en-US"/>
        </w:rPr>
      </w:pPr>
      <w:r w:rsidRPr="00BB55C8">
        <w:rPr>
          <w:rFonts w:eastAsia="Calibri"/>
          <w:lang w:bidi="en-US"/>
        </w:rPr>
        <w:t>2</w:t>
      </w:r>
      <w:r w:rsidR="00FC5B65" w:rsidRPr="00BB55C8">
        <w:rPr>
          <w:rFonts w:eastAsia="Calibri"/>
          <w:lang w:bidi="en-US"/>
        </w:rPr>
        <w:t>8</w:t>
      </w:r>
      <w:r w:rsidRPr="00BB55C8">
        <w:rPr>
          <w:rFonts w:eastAsia="Calibri"/>
          <w:lang w:bidi="en-US"/>
        </w:rPr>
        <w:t>.</w:t>
      </w:r>
      <w:r w:rsidR="000A2C7E" w:rsidRPr="00BB55C8">
        <w:rPr>
          <w:rFonts w:eastAsia="Calibri"/>
          <w:lang w:bidi="en-US"/>
        </w:rPr>
        <w:t>9.</w:t>
      </w:r>
      <w:r w:rsidRPr="00BB55C8">
        <w:rPr>
          <w:rFonts w:eastAsia="Calibri"/>
          <w:lang w:bidi="en-US"/>
        </w:rPr>
        <w:t xml:space="preserve"> už </w:t>
      </w:r>
      <w:r w:rsidR="00EA1144">
        <w:rPr>
          <w:rFonts w:eastAsia="Calibri"/>
          <w:lang w:bidi="en-US"/>
        </w:rPr>
        <w:t>Paslaugos</w:t>
      </w:r>
      <w:r w:rsidRPr="00BB55C8">
        <w:rPr>
          <w:rFonts w:eastAsia="Calibri"/>
          <w:lang w:bidi="en-US"/>
        </w:rPr>
        <w:t xml:space="preserve"> teikimą šiukšliavežiais, neatitinkančiais </w:t>
      </w:r>
      <w:r w:rsidR="002E5809">
        <w:rPr>
          <w:rFonts w:eastAsia="Calibri"/>
          <w:lang w:bidi="en-US"/>
        </w:rPr>
        <w:t>Konkurso sąlygose</w:t>
      </w:r>
      <w:r w:rsidR="002E5809" w:rsidRPr="00BB55C8">
        <w:rPr>
          <w:rFonts w:eastAsia="Calibri"/>
          <w:lang w:bidi="en-US"/>
        </w:rPr>
        <w:t xml:space="preserve"> </w:t>
      </w:r>
      <w:r w:rsidRPr="00BB55C8">
        <w:rPr>
          <w:rFonts w:eastAsia="Calibri"/>
          <w:lang w:bidi="en-US"/>
        </w:rPr>
        <w:t xml:space="preserve">nurodytų reikalavimų, įskaitant pasiūlyme nurodytų transporto priemonių atitikimą euro standartams </w:t>
      </w:r>
      <w:r w:rsidRPr="00EE060C">
        <w:rPr>
          <w:rFonts w:eastAsia="Calibri"/>
          <w:lang w:bidi="en-US"/>
        </w:rPr>
        <w:t>– 1</w:t>
      </w:r>
      <w:r w:rsidR="00911DA1" w:rsidRPr="00EE060C">
        <w:rPr>
          <w:rFonts w:eastAsia="Calibri"/>
          <w:lang w:bidi="en-US"/>
        </w:rPr>
        <w:t xml:space="preserve"> </w:t>
      </w:r>
      <w:r w:rsidRPr="00EE060C">
        <w:rPr>
          <w:rFonts w:eastAsia="Calibri"/>
          <w:lang w:bidi="en-US"/>
        </w:rPr>
        <w:t>000</w:t>
      </w:r>
      <w:r w:rsidR="00EA1C44" w:rsidRPr="00EE060C">
        <w:rPr>
          <w:rFonts w:eastAsia="Calibri"/>
          <w:lang w:bidi="en-US"/>
        </w:rPr>
        <w:t>,00</w:t>
      </w:r>
      <w:r w:rsidRPr="00EE060C">
        <w:rPr>
          <w:rFonts w:eastAsia="Calibri"/>
          <w:lang w:bidi="en-US"/>
        </w:rPr>
        <w:t xml:space="preserve"> Eur</w:t>
      </w:r>
      <w:r w:rsidRPr="00BB55C8">
        <w:rPr>
          <w:rFonts w:eastAsia="Calibri"/>
          <w:lang w:bidi="en-US"/>
        </w:rPr>
        <w:t xml:space="preserve"> (vienas tūkstantis eurų) bauda už kiekvieną nustatytą atvejį ir kiekvieną pažeidimo dieną; </w:t>
      </w:r>
    </w:p>
    <w:p w14:paraId="6D9B5D15" w14:textId="77777777" w:rsidR="00E34A7D" w:rsidRPr="00BB55C8" w:rsidRDefault="00E34A7D" w:rsidP="00A65C68">
      <w:pPr>
        <w:spacing w:after="4"/>
        <w:ind w:firstLine="284"/>
        <w:jc w:val="both"/>
        <w:rPr>
          <w:rFonts w:eastAsia="Calibri"/>
          <w:lang w:bidi="en-US"/>
        </w:rPr>
      </w:pPr>
      <w:r w:rsidRPr="00BB55C8">
        <w:rPr>
          <w:rFonts w:eastAsia="Calibri"/>
          <w:lang w:bidi="en-US"/>
        </w:rPr>
        <w:t>2</w:t>
      </w:r>
      <w:r w:rsidR="00FC5B65" w:rsidRPr="00BB55C8">
        <w:rPr>
          <w:rFonts w:eastAsia="Calibri"/>
          <w:lang w:bidi="en-US"/>
        </w:rPr>
        <w:t>8</w:t>
      </w:r>
      <w:r w:rsidRPr="00BB55C8">
        <w:rPr>
          <w:rFonts w:eastAsia="Calibri"/>
          <w:lang w:bidi="en-US"/>
        </w:rPr>
        <w:t>.1</w:t>
      </w:r>
      <w:r w:rsidR="000A2C7E" w:rsidRPr="00BB55C8">
        <w:rPr>
          <w:rFonts w:eastAsia="Calibri"/>
          <w:lang w:bidi="en-US"/>
        </w:rPr>
        <w:t>0</w:t>
      </w:r>
      <w:r w:rsidRPr="00BB55C8">
        <w:rPr>
          <w:rFonts w:eastAsia="Calibri"/>
          <w:lang w:bidi="en-US"/>
        </w:rPr>
        <w:t xml:space="preserve">. už konteinerių identifikavimo sistemos neveikimą </w:t>
      </w:r>
      <w:r w:rsidRPr="00EE060C">
        <w:rPr>
          <w:rFonts w:eastAsia="Calibri"/>
          <w:lang w:bidi="en-US"/>
        </w:rPr>
        <w:t xml:space="preserve">– </w:t>
      </w:r>
      <w:r w:rsidR="00433043" w:rsidRPr="00EE060C">
        <w:rPr>
          <w:rFonts w:eastAsia="Calibri"/>
          <w:lang w:bidi="en-US"/>
        </w:rPr>
        <w:t>3</w:t>
      </w:r>
      <w:r w:rsidRPr="00EE060C">
        <w:rPr>
          <w:rFonts w:eastAsia="Calibri"/>
          <w:lang w:bidi="en-US"/>
        </w:rPr>
        <w:t>00</w:t>
      </w:r>
      <w:r w:rsidR="00AF183B" w:rsidRPr="00EE060C">
        <w:rPr>
          <w:rFonts w:eastAsia="Calibri"/>
          <w:lang w:bidi="en-US"/>
        </w:rPr>
        <w:t>,00</w:t>
      </w:r>
      <w:r w:rsidRPr="00EE060C">
        <w:rPr>
          <w:rFonts w:eastAsia="Calibri"/>
          <w:lang w:bidi="en-US"/>
        </w:rPr>
        <w:t xml:space="preserve"> Eur</w:t>
      </w:r>
      <w:r w:rsidRPr="00BB55C8">
        <w:rPr>
          <w:rFonts w:eastAsia="Calibri"/>
          <w:lang w:bidi="en-US"/>
        </w:rPr>
        <w:t xml:space="preserve"> (</w:t>
      </w:r>
      <w:r w:rsidR="00433043" w:rsidRPr="00BB55C8">
        <w:rPr>
          <w:rFonts w:eastAsia="Calibri"/>
          <w:lang w:bidi="en-US"/>
        </w:rPr>
        <w:t>trys</w:t>
      </w:r>
      <w:r w:rsidR="004A0010" w:rsidRPr="00BB55C8">
        <w:rPr>
          <w:rFonts w:eastAsia="Calibri"/>
          <w:lang w:bidi="en-US"/>
        </w:rPr>
        <w:t xml:space="preserve"> šimtai</w:t>
      </w:r>
      <w:r w:rsidRPr="00BB55C8">
        <w:rPr>
          <w:rFonts w:eastAsia="Calibri"/>
          <w:lang w:bidi="en-US"/>
        </w:rPr>
        <w:t xml:space="preserve"> eurų) bauda už kiekvieną</w:t>
      </w:r>
      <w:r w:rsidR="00340F27" w:rsidRPr="00BB55C8">
        <w:rPr>
          <w:rFonts w:eastAsia="Calibri"/>
          <w:lang w:bidi="en-US"/>
        </w:rPr>
        <w:t xml:space="preserve"> nustatytą atvejį ir kiekvieną pažeidimo dieną</w:t>
      </w:r>
      <w:r w:rsidRPr="00BB55C8">
        <w:rPr>
          <w:rFonts w:eastAsia="Calibri"/>
          <w:lang w:bidi="en-US"/>
        </w:rPr>
        <w:t xml:space="preserve">. Tokiu atveju neapmokama </w:t>
      </w:r>
      <w:r w:rsidR="0031439F" w:rsidRPr="00BB55C8">
        <w:rPr>
          <w:rFonts w:eastAsia="Calibri"/>
          <w:lang w:bidi="en-US"/>
        </w:rPr>
        <w:t xml:space="preserve">ir </w:t>
      </w:r>
      <w:r w:rsidRPr="00BB55C8">
        <w:rPr>
          <w:rFonts w:eastAsia="Calibri"/>
          <w:lang w:bidi="en-US"/>
        </w:rPr>
        <w:t>už sistemos neveikimo metu aptarnautus konteinerius;</w:t>
      </w:r>
    </w:p>
    <w:p w14:paraId="7C4EDBCC" w14:textId="77777777" w:rsidR="00E34A7D" w:rsidRPr="00BB55C8" w:rsidRDefault="00E34A7D" w:rsidP="00A65C68">
      <w:pPr>
        <w:spacing w:after="4"/>
        <w:ind w:firstLine="284"/>
        <w:jc w:val="both"/>
        <w:rPr>
          <w:rFonts w:eastAsia="Calibri"/>
          <w:lang w:bidi="en-US"/>
        </w:rPr>
      </w:pPr>
      <w:r w:rsidRPr="00BB55C8">
        <w:rPr>
          <w:rFonts w:eastAsia="Calibri"/>
          <w:lang w:bidi="en-US"/>
        </w:rPr>
        <w:t>2</w:t>
      </w:r>
      <w:r w:rsidR="00FC5B65" w:rsidRPr="00BB55C8">
        <w:rPr>
          <w:rFonts w:eastAsia="Calibri"/>
          <w:lang w:bidi="en-US"/>
        </w:rPr>
        <w:t>8</w:t>
      </w:r>
      <w:r w:rsidRPr="00BB55C8">
        <w:rPr>
          <w:rFonts w:eastAsia="Calibri"/>
          <w:lang w:bidi="en-US"/>
        </w:rPr>
        <w:t>.1</w:t>
      </w:r>
      <w:r w:rsidR="000A2C7E" w:rsidRPr="00BB55C8">
        <w:rPr>
          <w:rFonts w:eastAsia="Calibri"/>
          <w:lang w:bidi="en-US"/>
        </w:rPr>
        <w:t>1</w:t>
      </w:r>
      <w:r w:rsidRPr="00BB55C8">
        <w:rPr>
          <w:rFonts w:eastAsia="Calibri"/>
          <w:lang w:bidi="en-US"/>
        </w:rPr>
        <w:t xml:space="preserve">. </w:t>
      </w:r>
      <w:bookmarkStart w:id="4" w:name="_Hlk523406861"/>
      <w:r w:rsidRPr="00BB55C8">
        <w:rPr>
          <w:rFonts w:eastAsia="Calibri"/>
          <w:lang w:bidi="en-US"/>
        </w:rPr>
        <w:t>už konteinerių užpildymo jutiklių sistemos neveikimą</w:t>
      </w:r>
      <w:bookmarkEnd w:id="4"/>
      <w:r w:rsidRPr="00BB55C8">
        <w:rPr>
          <w:rFonts w:eastAsia="Calibri"/>
          <w:lang w:bidi="en-US"/>
        </w:rPr>
        <w:t xml:space="preserve"> ar netinkamą veikimą</w:t>
      </w:r>
      <w:r w:rsidR="00DE2751" w:rsidRPr="00BB55C8">
        <w:rPr>
          <w:rFonts w:eastAsia="Calibri"/>
          <w:lang w:bidi="en-US"/>
        </w:rPr>
        <w:t>, jeigu tokie jutikliai yra įrengti ir naudojami</w:t>
      </w:r>
      <w:r w:rsidRPr="00BB55C8">
        <w:rPr>
          <w:rFonts w:eastAsia="Calibri"/>
          <w:lang w:bidi="en-US"/>
        </w:rPr>
        <w:t xml:space="preserve"> (jutiklių </w:t>
      </w:r>
      <w:r w:rsidR="00433043" w:rsidRPr="00BB55C8">
        <w:rPr>
          <w:rFonts w:eastAsia="Calibri"/>
          <w:lang w:bidi="en-US"/>
        </w:rPr>
        <w:t>neįrengimą</w:t>
      </w:r>
      <w:r w:rsidRPr="00BB55C8">
        <w:rPr>
          <w:rFonts w:eastAsia="Calibri"/>
          <w:lang w:bidi="en-US"/>
        </w:rPr>
        <w:t xml:space="preserve">, duomenų neperdavimą, </w:t>
      </w:r>
      <w:r w:rsidR="00BB55C8" w:rsidRPr="00BB55C8">
        <w:rPr>
          <w:rFonts w:eastAsia="Calibri"/>
          <w:lang w:bidi="en-US"/>
        </w:rPr>
        <w:t>stebėjimo</w:t>
      </w:r>
      <w:r w:rsidRPr="00BB55C8">
        <w:rPr>
          <w:rFonts w:eastAsia="Calibri"/>
          <w:lang w:bidi="en-US"/>
        </w:rPr>
        <w:t xml:space="preserve"> realiu laiku neveikimą, netikslų užpildymo lygio nuskaitymą ir kt.) – </w:t>
      </w:r>
      <w:r w:rsidR="00433043" w:rsidRPr="00EE060C">
        <w:rPr>
          <w:rFonts w:eastAsia="Calibri"/>
          <w:lang w:bidi="en-US"/>
        </w:rPr>
        <w:t>100</w:t>
      </w:r>
      <w:r w:rsidR="00B9387C" w:rsidRPr="00EE060C">
        <w:rPr>
          <w:rFonts w:eastAsia="Calibri"/>
          <w:lang w:bidi="en-US"/>
        </w:rPr>
        <w:t>,00</w:t>
      </w:r>
      <w:r w:rsidRPr="00BB55C8">
        <w:rPr>
          <w:rFonts w:eastAsia="Calibri"/>
          <w:lang w:bidi="en-US"/>
        </w:rPr>
        <w:t xml:space="preserve"> Eur (</w:t>
      </w:r>
      <w:r w:rsidR="00433043" w:rsidRPr="00BB55C8">
        <w:rPr>
          <w:rFonts w:eastAsia="Calibri"/>
          <w:lang w:bidi="en-US"/>
        </w:rPr>
        <w:t>vienas šimtas</w:t>
      </w:r>
      <w:r w:rsidRPr="00BB55C8">
        <w:rPr>
          <w:rFonts w:eastAsia="Calibri"/>
          <w:lang w:bidi="en-US"/>
        </w:rPr>
        <w:t xml:space="preserve"> eurų) bauda už kiekvieną nustatytą</w:t>
      </w:r>
      <w:r w:rsidR="00ED66E6" w:rsidRPr="00BB55C8">
        <w:rPr>
          <w:rFonts w:eastAsia="Calibri"/>
          <w:lang w:bidi="en-US"/>
        </w:rPr>
        <w:t xml:space="preserve"> (kiekvieno konteinerio)</w:t>
      </w:r>
      <w:r w:rsidRPr="00BB55C8">
        <w:rPr>
          <w:rFonts w:eastAsia="Calibri"/>
          <w:lang w:bidi="en-US"/>
        </w:rPr>
        <w:t xml:space="preserve"> atvejį. Tokiu atveju neapmokama </w:t>
      </w:r>
      <w:r w:rsidR="00095585" w:rsidRPr="00BB55C8">
        <w:rPr>
          <w:rFonts w:eastAsia="Calibri"/>
          <w:lang w:bidi="en-US"/>
        </w:rPr>
        <w:t xml:space="preserve">ir </w:t>
      </w:r>
      <w:r w:rsidRPr="00BB55C8">
        <w:rPr>
          <w:rFonts w:eastAsia="Calibri"/>
          <w:lang w:bidi="en-US"/>
        </w:rPr>
        <w:t>už sistemos neveikimo metu aptarnautus konteinerius</w:t>
      </w:r>
      <w:r w:rsidR="006238C5" w:rsidRPr="00BB55C8">
        <w:rPr>
          <w:rFonts w:eastAsia="Calibri"/>
          <w:lang w:bidi="en-US"/>
        </w:rPr>
        <w:t>;</w:t>
      </w:r>
    </w:p>
    <w:p w14:paraId="785313F9" w14:textId="77777777" w:rsidR="00794560" w:rsidRDefault="00794560" w:rsidP="00A65C68">
      <w:pPr>
        <w:spacing w:after="4"/>
        <w:ind w:firstLine="284"/>
        <w:jc w:val="both"/>
        <w:rPr>
          <w:rFonts w:eastAsia="Calibri"/>
          <w:lang w:bidi="en-US"/>
        </w:rPr>
      </w:pPr>
      <w:r w:rsidRPr="00BB55C8">
        <w:rPr>
          <w:rFonts w:eastAsia="Calibri"/>
          <w:lang w:bidi="en-US"/>
        </w:rPr>
        <w:t xml:space="preserve">28.12. už identifikuoto konteinerio </w:t>
      </w:r>
      <w:r w:rsidR="00F52698" w:rsidRPr="00BB55C8">
        <w:rPr>
          <w:rFonts w:eastAsia="Calibri"/>
          <w:lang w:bidi="en-US"/>
        </w:rPr>
        <w:t xml:space="preserve">neteisingą </w:t>
      </w:r>
      <w:r w:rsidRPr="00BB55C8">
        <w:rPr>
          <w:rFonts w:eastAsia="Calibri"/>
          <w:lang w:bidi="en-US"/>
        </w:rPr>
        <w:t xml:space="preserve">priskyrimą objektui </w:t>
      </w:r>
      <w:r w:rsidRPr="00EE060C">
        <w:rPr>
          <w:rFonts w:eastAsia="Calibri"/>
          <w:lang w:bidi="en-US"/>
        </w:rPr>
        <w:t>– 30,00</w:t>
      </w:r>
      <w:r w:rsidRPr="00BB55C8">
        <w:rPr>
          <w:rFonts w:eastAsia="Calibri"/>
          <w:lang w:bidi="en-US"/>
        </w:rPr>
        <w:t xml:space="preserve"> Eur (trisdešimt eurų) bauda už kiekvieną nustatytą atvejį</w:t>
      </w:r>
      <w:r w:rsidR="0040733D" w:rsidRPr="00BB55C8">
        <w:rPr>
          <w:rFonts w:eastAsia="Calibri"/>
          <w:lang w:bidi="en-US"/>
        </w:rPr>
        <w:t>;</w:t>
      </w:r>
    </w:p>
    <w:p w14:paraId="263222D5" w14:textId="77777777" w:rsidR="00796F9F" w:rsidRPr="00BB55C8" w:rsidRDefault="00796F9F" w:rsidP="00A65C68">
      <w:pPr>
        <w:spacing w:after="4"/>
        <w:ind w:firstLine="284"/>
        <w:jc w:val="both"/>
        <w:rPr>
          <w:rFonts w:eastAsia="Calibri"/>
          <w:lang w:bidi="en-US"/>
        </w:rPr>
      </w:pPr>
      <w:r>
        <w:rPr>
          <w:rFonts w:eastAsia="Calibri"/>
          <w:lang w:bidi="en-US"/>
        </w:rPr>
        <w:t>28.13. už vaizdo registratoriaus netinkamą veikimą/</w:t>
      </w:r>
      <w:r w:rsidR="001B1753">
        <w:rPr>
          <w:rFonts w:eastAsia="Calibri"/>
          <w:lang w:bidi="en-US"/>
        </w:rPr>
        <w:t xml:space="preserve">neveikimą ar </w:t>
      </w:r>
      <w:r>
        <w:rPr>
          <w:rFonts w:eastAsia="Calibri"/>
          <w:lang w:bidi="en-US"/>
        </w:rPr>
        <w:t>nepriežiūrą</w:t>
      </w:r>
      <w:r w:rsidR="000B083F">
        <w:rPr>
          <w:rFonts w:eastAsia="Calibri"/>
          <w:lang w:bidi="en-US"/>
        </w:rPr>
        <w:t>,</w:t>
      </w:r>
      <w:r>
        <w:rPr>
          <w:rFonts w:eastAsia="Calibri"/>
          <w:lang w:bidi="en-US"/>
        </w:rPr>
        <w:t xml:space="preserve"> kaip numatyt</w:t>
      </w:r>
      <w:r w:rsidR="001B1753">
        <w:rPr>
          <w:rFonts w:eastAsia="Calibri"/>
          <w:lang w:bidi="en-US"/>
        </w:rPr>
        <w:t>a</w:t>
      </w:r>
      <w:r>
        <w:rPr>
          <w:rFonts w:eastAsia="Calibri"/>
          <w:lang w:bidi="en-US"/>
        </w:rPr>
        <w:t xml:space="preserve"> Techninės specifikacijos 8.10. papunktyje – 100,00 Eur </w:t>
      </w:r>
      <w:r w:rsidRPr="00BB55C8">
        <w:rPr>
          <w:rFonts w:eastAsia="Calibri"/>
          <w:lang w:bidi="en-US"/>
        </w:rPr>
        <w:t>(vienas šimtas eurų)</w:t>
      </w:r>
      <w:r w:rsidR="000B083F">
        <w:rPr>
          <w:rFonts w:eastAsia="Calibri"/>
          <w:lang w:bidi="en-US"/>
        </w:rPr>
        <w:t xml:space="preserve"> </w:t>
      </w:r>
      <w:r>
        <w:rPr>
          <w:rFonts w:eastAsia="Calibri"/>
          <w:lang w:bidi="en-US"/>
        </w:rPr>
        <w:t>už kiekvieną nustatytą atvejį.</w:t>
      </w:r>
    </w:p>
    <w:p w14:paraId="6C6F0417" w14:textId="7F191951" w:rsidR="00B224E6" w:rsidRPr="00BB55C8" w:rsidRDefault="00B224E6" w:rsidP="00A65C68">
      <w:pPr>
        <w:spacing w:after="4"/>
        <w:ind w:firstLine="284"/>
        <w:jc w:val="both"/>
        <w:rPr>
          <w:rFonts w:eastAsia="Calibri"/>
          <w:lang w:bidi="en-US"/>
        </w:rPr>
      </w:pPr>
      <w:r w:rsidRPr="00BB55C8">
        <w:rPr>
          <w:rFonts w:eastAsia="Calibri"/>
          <w:lang w:bidi="en-US"/>
        </w:rPr>
        <w:t>28.1</w:t>
      </w:r>
      <w:r w:rsidR="00796F9F">
        <w:rPr>
          <w:rFonts w:eastAsia="Calibri"/>
          <w:lang w:bidi="en-US"/>
        </w:rPr>
        <w:t>4</w:t>
      </w:r>
      <w:r w:rsidRPr="00BB55C8">
        <w:rPr>
          <w:rFonts w:eastAsia="Calibri"/>
          <w:lang w:bidi="en-US"/>
        </w:rPr>
        <w:t xml:space="preserve">. </w:t>
      </w:r>
      <w:r w:rsidRPr="00574519">
        <w:rPr>
          <w:rFonts w:eastAsia="Calibri"/>
          <w:lang w:bidi="en-US"/>
        </w:rPr>
        <w:t>už Administratoriaus teisėto reikalavimo nevykdymą, kuris susijęs su</w:t>
      </w:r>
      <w:r w:rsidR="007316E1">
        <w:rPr>
          <w:rFonts w:eastAsia="Calibri"/>
          <w:lang w:bidi="en-US"/>
        </w:rPr>
        <w:t xml:space="preserve"> Sutarties technine specifikacija,</w:t>
      </w:r>
      <w:r w:rsidRPr="00574519">
        <w:rPr>
          <w:rFonts w:eastAsia="Calibri"/>
          <w:lang w:bidi="en-US"/>
        </w:rPr>
        <w:t xml:space="preserve"> teisės aktais, įstatymų nevykdymu, išskyrus</w:t>
      </w:r>
      <w:r w:rsidR="006238C5" w:rsidRPr="00574519">
        <w:rPr>
          <w:rFonts w:eastAsia="Calibri"/>
          <w:lang w:bidi="en-US"/>
        </w:rPr>
        <w:t>,</w:t>
      </w:r>
      <w:r w:rsidRPr="00574519">
        <w:rPr>
          <w:rFonts w:eastAsia="Calibri"/>
          <w:lang w:bidi="en-US"/>
        </w:rPr>
        <w:t xml:space="preserve"> jei Sutartyje yra numatyta kitaip – </w:t>
      </w:r>
      <w:r w:rsidR="00B76BA9" w:rsidRPr="00574519">
        <w:rPr>
          <w:rFonts w:eastAsia="Calibri"/>
          <w:lang w:bidi="en-US"/>
        </w:rPr>
        <w:t>500</w:t>
      </w:r>
      <w:r w:rsidRPr="00574519">
        <w:rPr>
          <w:rFonts w:eastAsia="Calibri"/>
          <w:lang w:bidi="en-US"/>
        </w:rPr>
        <w:t>,00</w:t>
      </w:r>
      <w:r w:rsidR="00DA44A1" w:rsidRPr="00574519">
        <w:rPr>
          <w:rFonts w:eastAsia="Calibri"/>
          <w:lang w:bidi="en-US"/>
        </w:rPr>
        <w:t xml:space="preserve"> (</w:t>
      </w:r>
      <w:r w:rsidR="00B76BA9" w:rsidRPr="00574519">
        <w:rPr>
          <w:rFonts w:eastAsia="Calibri"/>
          <w:lang w:bidi="en-US"/>
        </w:rPr>
        <w:t>penki šimtai</w:t>
      </w:r>
      <w:r w:rsidR="00DA44A1" w:rsidRPr="00574519">
        <w:rPr>
          <w:rFonts w:eastAsia="Calibri"/>
          <w:lang w:bidi="en-US"/>
        </w:rPr>
        <w:t xml:space="preserve"> eurų)</w:t>
      </w:r>
      <w:r w:rsidRPr="00574519">
        <w:rPr>
          <w:rFonts w:eastAsia="Calibri"/>
          <w:lang w:bidi="en-US"/>
        </w:rPr>
        <w:t xml:space="preserve"> Eur už kiekvieną nustatytą atvejį.</w:t>
      </w:r>
    </w:p>
    <w:p w14:paraId="79FCE7D4" w14:textId="77777777" w:rsidR="00E34A7D" w:rsidRPr="00BB55C8" w:rsidRDefault="00E34A7D" w:rsidP="002648D4">
      <w:pPr>
        <w:spacing w:after="4"/>
        <w:jc w:val="both"/>
        <w:rPr>
          <w:rFonts w:eastAsia="Calibri"/>
          <w:lang w:bidi="en-US"/>
        </w:rPr>
      </w:pPr>
      <w:r w:rsidRPr="00BB55C8">
        <w:rPr>
          <w:rFonts w:eastAsia="Calibri"/>
          <w:lang w:bidi="en-US"/>
        </w:rPr>
        <w:t>2</w:t>
      </w:r>
      <w:r w:rsidR="00FC5B65" w:rsidRPr="00BB55C8">
        <w:rPr>
          <w:rFonts w:eastAsia="Calibri"/>
          <w:lang w:bidi="en-US"/>
        </w:rPr>
        <w:t>9</w:t>
      </w:r>
      <w:r w:rsidRPr="00BB55C8">
        <w:rPr>
          <w:rFonts w:eastAsia="Calibri"/>
          <w:lang w:bidi="en-US"/>
        </w:rPr>
        <w:t xml:space="preserve">. </w:t>
      </w:r>
      <w:r w:rsidR="00EA1144">
        <w:rPr>
          <w:rFonts w:eastAsia="Calibri"/>
          <w:lang w:bidi="en-US"/>
        </w:rPr>
        <w:t>Paslaugos</w:t>
      </w:r>
      <w:r w:rsidR="002D3110" w:rsidRPr="00BB55C8">
        <w:rPr>
          <w:rFonts w:eastAsia="Calibri"/>
          <w:lang w:bidi="en-US"/>
        </w:rPr>
        <w:t xml:space="preserve"> teikėj</w:t>
      </w:r>
      <w:r w:rsidRPr="00BB55C8">
        <w:rPr>
          <w:rFonts w:eastAsia="Calibri"/>
          <w:lang w:bidi="en-US"/>
        </w:rPr>
        <w:t xml:space="preserve">as privalo atlyginti visus Administratoriui arba bet kuriam asmeniui (trečiajai šaliai) padarytus nuostolius, jeigu šie nuostoliai atsirado dėl įsipareigojimų nevykdymo, kuriuos savo ruožtu sukėlė </w:t>
      </w:r>
      <w:r w:rsidR="00EA1144">
        <w:rPr>
          <w:rFonts w:eastAsia="Calibri"/>
          <w:lang w:bidi="en-US"/>
        </w:rPr>
        <w:t>Paslaugos</w:t>
      </w:r>
      <w:r w:rsidR="002D3110" w:rsidRPr="00BB55C8">
        <w:rPr>
          <w:rFonts w:eastAsia="Calibri"/>
          <w:lang w:bidi="en-US"/>
        </w:rPr>
        <w:t xml:space="preserve"> teikėj</w:t>
      </w:r>
      <w:r w:rsidRPr="00BB55C8">
        <w:rPr>
          <w:rFonts w:eastAsia="Calibri"/>
          <w:lang w:bidi="en-US"/>
        </w:rPr>
        <w:t>as, nesilaikydamas šios Sutarties ar netinkamai ją vykdydamas, arba pažeisdamas darbų saugos reikalavimus</w:t>
      </w:r>
      <w:r w:rsidR="00D7211D" w:rsidRPr="00BB55C8">
        <w:rPr>
          <w:rFonts w:eastAsia="Calibri"/>
          <w:lang w:bidi="en-US"/>
        </w:rPr>
        <w:t>.</w:t>
      </w:r>
      <w:r w:rsidRPr="00BB55C8">
        <w:rPr>
          <w:rFonts w:eastAsia="Calibri"/>
          <w:lang w:bidi="en-US"/>
        </w:rPr>
        <w:t xml:space="preserve"> </w:t>
      </w:r>
    </w:p>
    <w:p w14:paraId="7656AB6B" w14:textId="77777777" w:rsidR="00E34A7D" w:rsidRPr="00BB55C8" w:rsidRDefault="00FC5B65" w:rsidP="00E34A7D">
      <w:pPr>
        <w:spacing w:after="4"/>
        <w:jc w:val="both"/>
        <w:rPr>
          <w:rFonts w:eastAsia="Calibri"/>
          <w:lang w:bidi="en-US"/>
        </w:rPr>
      </w:pPr>
      <w:r w:rsidRPr="00BB55C8">
        <w:rPr>
          <w:rFonts w:eastAsia="Calibri"/>
          <w:lang w:bidi="en-US"/>
        </w:rPr>
        <w:t>30</w:t>
      </w:r>
      <w:r w:rsidR="00E34A7D" w:rsidRPr="00BB55C8">
        <w:rPr>
          <w:rFonts w:eastAsia="Calibri"/>
          <w:lang w:bidi="en-US"/>
        </w:rPr>
        <w:t xml:space="preserve">. </w:t>
      </w:r>
      <w:r w:rsidR="00EA1144">
        <w:rPr>
          <w:rFonts w:eastAsia="Calibri"/>
          <w:lang w:bidi="en-US"/>
        </w:rPr>
        <w:t>Paslaugos</w:t>
      </w:r>
      <w:r w:rsidR="002D3110" w:rsidRPr="00BB55C8">
        <w:rPr>
          <w:rFonts w:eastAsia="Calibri"/>
          <w:lang w:bidi="en-US"/>
        </w:rPr>
        <w:t xml:space="preserve"> teikėj</w:t>
      </w:r>
      <w:r w:rsidR="00E34A7D" w:rsidRPr="00BB55C8">
        <w:rPr>
          <w:rFonts w:eastAsia="Calibri"/>
          <w:lang w:bidi="en-US"/>
        </w:rPr>
        <w:t>as neatleidžiamas nuo atsakomybės dėl įsipareigojimų pagal Sutartį vykdymo ir jam nekompensuojamos jokios papildomos išlaidos, kurios gali atsirasti dirbant sunkiomis oro sąlygomis, esant nepalankioms eismo sąlygoms, grūstims, apvažiavimams, vykstant statybos darbams, tačiau kokių pagrįstai ir protingai galima tikėtis</w:t>
      </w:r>
      <w:r w:rsidR="00D7211D" w:rsidRPr="00BB55C8">
        <w:rPr>
          <w:rFonts w:eastAsia="Calibri"/>
          <w:lang w:bidi="en-US"/>
        </w:rPr>
        <w:t>.</w:t>
      </w:r>
    </w:p>
    <w:p w14:paraId="75FB2E5D" w14:textId="77777777" w:rsidR="001A4B7A" w:rsidRPr="00BB55C8" w:rsidRDefault="00FC5B65" w:rsidP="00E34A7D">
      <w:pPr>
        <w:spacing w:after="4"/>
        <w:jc w:val="both"/>
        <w:rPr>
          <w:rFonts w:eastAsia="Calibri"/>
          <w:lang w:bidi="en-US"/>
        </w:rPr>
      </w:pPr>
      <w:r w:rsidRPr="00BB55C8">
        <w:rPr>
          <w:rFonts w:eastAsia="Calibri"/>
          <w:lang w:bidi="en-US"/>
        </w:rPr>
        <w:t>31</w:t>
      </w:r>
      <w:r w:rsidR="001A4B7A" w:rsidRPr="00BB55C8">
        <w:rPr>
          <w:rFonts w:eastAsia="Calibri"/>
          <w:lang w:bidi="en-US"/>
        </w:rPr>
        <w:t xml:space="preserve">. Neatlikus apmokėjimo nustatytais terminais, </w:t>
      </w:r>
      <w:r w:rsidR="00EA1144">
        <w:rPr>
          <w:rFonts w:eastAsia="Calibri"/>
          <w:lang w:bidi="en-US"/>
        </w:rPr>
        <w:t>Paslaugos</w:t>
      </w:r>
      <w:r w:rsidR="002D3110" w:rsidRPr="00BB55C8">
        <w:rPr>
          <w:rFonts w:eastAsia="Calibri"/>
          <w:lang w:bidi="en-US"/>
        </w:rPr>
        <w:t xml:space="preserve"> teikėj</w:t>
      </w:r>
      <w:r w:rsidR="001A4B7A" w:rsidRPr="00BB55C8">
        <w:rPr>
          <w:rFonts w:eastAsia="Calibri"/>
          <w:lang w:bidi="en-US"/>
        </w:rPr>
        <w:t xml:space="preserve">o pareikalavimu, </w:t>
      </w:r>
      <w:r w:rsidR="009927CD" w:rsidRPr="00BB55C8">
        <w:rPr>
          <w:rFonts w:eastAsia="Calibri"/>
          <w:lang w:bidi="en-US"/>
        </w:rPr>
        <w:t xml:space="preserve">Administratorius </w:t>
      </w:r>
      <w:r w:rsidR="001A4B7A" w:rsidRPr="00BB55C8">
        <w:rPr>
          <w:rFonts w:eastAsia="Calibri"/>
          <w:lang w:bidi="en-US"/>
        </w:rPr>
        <w:t xml:space="preserve">privalo teisės aktų nustatyta tvarka sumokėti už kiekvieną dieną 0,02 proc. </w:t>
      </w:r>
      <w:r w:rsidR="00801DE3" w:rsidRPr="00BB55C8">
        <w:rPr>
          <w:rFonts w:eastAsia="Calibri"/>
          <w:lang w:bidi="en-US"/>
        </w:rPr>
        <w:t>d</w:t>
      </w:r>
      <w:r w:rsidR="001A4B7A" w:rsidRPr="00BB55C8">
        <w:rPr>
          <w:rFonts w:eastAsia="Calibri"/>
          <w:lang w:bidi="en-US"/>
        </w:rPr>
        <w:t xml:space="preserve">elspinigių nuo laiku neapmokėtos sumos. </w:t>
      </w:r>
    </w:p>
    <w:p w14:paraId="402EA7C9" w14:textId="77777777" w:rsidR="00E34A7D" w:rsidRPr="00BB55C8" w:rsidRDefault="00E34A7D" w:rsidP="00E34A7D">
      <w:pPr>
        <w:spacing w:after="4"/>
        <w:jc w:val="both"/>
      </w:pPr>
    </w:p>
    <w:p w14:paraId="58E7A98D" w14:textId="77777777" w:rsidR="00E34A7D" w:rsidRPr="00BB55C8" w:rsidRDefault="00E34A7D" w:rsidP="00E34A7D">
      <w:pPr>
        <w:spacing w:after="4"/>
        <w:jc w:val="center"/>
        <w:rPr>
          <w:b/>
          <w:bCs/>
        </w:rPr>
      </w:pPr>
      <w:r w:rsidRPr="00BB55C8">
        <w:rPr>
          <w:b/>
        </w:rPr>
        <w:lastRenderedPageBreak/>
        <w:t>VII</w:t>
      </w:r>
      <w:r w:rsidR="000D5F45" w:rsidRPr="00BB55C8">
        <w:rPr>
          <w:b/>
        </w:rPr>
        <w:t>I</w:t>
      </w:r>
      <w:r w:rsidRPr="00BB55C8">
        <w:rPr>
          <w:b/>
        </w:rPr>
        <w:t xml:space="preserve">. </w:t>
      </w:r>
      <w:r w:rsidRPr="00BB55C8">
        <w:rPr>
          <w:b/>
          <w:bCs/>
        </w:rPr>
        <w:t>Baudų skyrimo tvarka</w:t>
      </w:r>
    </w:p>
    <w:p w14:paraId="4A6076C4" w14:textId="77777777" w:rsidR="00E34A7D" w:rsidRPr="00BB55C8" w:rsidRDefault="00E34A7D" w:rsidP="00E34A7D">
      <w:pPr>
        <w:spacing w:after="4"/>
        <w:jc w:val="center"/>
        <w:rPr>
          <w:b/>
          <w:bCs/>
        </w:rPr>
      </w:pPr>
    </w:p>
    <w:p w14:paraId="71B9104C" w14:textId="77777777" w:rsidR="00E34A7D" w:rsidRPr="00BB55C8" w:rsidRDefault="000D5F45" w:rsidP="00AB6B60">
      <w:pPr>
        <w:pStyle w:val="NoSpacing1"/>
        <w:spacing w:after="4"/>
        <w:jc w:val="both"/>
        <w:rPr>
          <w:szCs w:val="24"/>
          <w:lang w:eastAsia="ar-SA"/>
        </w:rPr>
      </w:pPr>
      <w:r w:rsidRPr="00BB55C8">
        <w:rPr>
          <w:szCs w:val="24"/>
          <w:lang w:eastAsia="ar-SA"/>
        </w:rPr>
        <w:t>32</w:t>
      </w:r>
      <w:r w:rsidR="00E34A7D" w:rsidRPr="00BB55C8">
        <w:rPr>
          <w:szCs w:val="24"/>
          <w:lang w:eastAsia="ar-SA"/>
        </w:rPr>
        <w:t>. Šalys susitaria dėl Sutarties V</w:t>
      </w:r>
      <w:r w:rsidR="00752C3D" w:rsidRPr="00BB55C8">
        <w:rPr>
          <w:szCs w:val="24"/>
          <w:lang w:eastAsia="ar-SA"/>
        </w:rPr>
        <w:t>I</w:t>
      </w:r>
      <w:r w:rsidR="00E34A7D" w:rsidRPr="00BB55C8">
        <w:rPr>
          <w:szCs w:val="24"/>
          <w:lang w:eastAsia="ar-SA"/>
        </w:rPr>
        <w:t>I skyriuje numatytų baudų skyrimo tvarkos:</w:t>
      </w:r>
    </w:p>
    <w:p w14:paraId="63B31E4E" w14:textId="77777777" w:rsidR="00E34A7D" w:rsidRPr="00BB55C8" w:rsidRDefault="000D5F45" w:rsidP="00A65C68">
      <w:pPr>
        <w:pStyle w:val="NoSpacing1"/>
        <w:spacing w:after="4"/>
        <w:ind w:firstLine="284"/>
        <w:jc w:val="both"/>
        <w:rPr>
          <w:szCs w:val="24"/>
          <w:lang w:eastAsia="ar-SA"/>
        </w:rPr>
      </w:pPr>
      <w:r w:rsidRPr="00BB55C8">
        <w:rPr>
          <w:szCs w:val="24"/>
          <w:lang w:eastAsia="ar-SA"/>
        </w:rPr>
        <w:t>32</w:t>
      </w:r>
      <w:r w:rsidR="00E34A7D" w:rsidRPr="00BB55C8">
        <w:rPr>
          <w:szCs w:val="24"/>
          <w:lang w:eastAsia="ar-SA"/>
        </w:rPr>
        <w:t xml:space="preserve">.1. baudos skyrimo procedūra pradedama gavus informaciją raštu ar žodžiu iš fizinio, juridinio asmens ar kito ūkio subjekto apie </w:t>
      </w:r>
      <w:r w:rsidR="00EA1144">
        <w:rPr>
          <w:szCs w:val="24"/>
          <w:lang w:eastAsia="ar-SA"/>
        </w:rPr>
        <w:t>Paslaugos</w:t>
      </w:r>
      <w:r w:rsidR="002D3110" w:rsidRPr="00BB55C8">
        <w:rPr>
          <w:szCs w:val="24"/>
          <w:lang w:eastAsia="ar-SA"/>
        </w:rPr>
        <w:t xml:space="preserve"> teikėj</w:t>
      </w:r>
      <w:r w:rsidR="00E34A7D" w:rsidRPr="00BB55C8">
        <w:rPr>
          <w:szCs w:val="24"/>
          <w:lang w:eastAsia="ar-SA"/>
        </w:rPr>
        <w:t>o galimai padarytus pažeidimus arba pradėjus kontrolinį patikrinimą;</w:t>
      </w:r>
    </w:p>
    <w:p w14:paraId="699E8959" w14:textId="77777777" w:rsidR="00E34A7D" w:rsidRPr="00BB55C8" w:rsidRDefault="000D5F45" w:rsidP="00A65C68">
      <w:pPr>
        <w:pStyle w:val="NoSpacing1"/>
        <w:spacing w:after="4"/>
        <w:ind w:firstLine="284"/>
        <w:jc w:val="both"/>
        <w:rPr>
          <w:szCs w:val="24"/>
          <w:lang w:eastAsia="ar-SA"/>
        </w:rPr>
      </w:pPr>
      <w:r w:rsidRPr="00BB55C8">
        <w:rPr>
          <w:szCs w:val="24"/>
          <w:lang w:eastAsia="ar-SA"/>
        </w:rPr>
        <w:t>32</w:t>
      </w:r>
      <w:r w:rsidR="00E34A7D" w:rsidRPr="00BB55C8">
        <w:rPr>
          <w:szCs w:val="24"/>
          <w:lang w:eastAsia="ar-SA"/>
        </w:rPr>
        <w:t xml:space="preserve">.2. rašytinė ir žodinė informacija, nurodyta Sutarties </w:t>
      </w:r>
      <w:r w:rsidR="00B81361" w:rsidRPr="00EE060C">
        <w:rPr>
          <w:szCs w:val="24"/>
          <w:lang w:eastAsia="ar-SA"/>
        </w:rPr>
        <w:t>32</w:t>
      </w:r>
      <w:r w:rsidR="00E34A7D" w:rsidRPr="00EE060C">
        <w:rPr>
          <w:szCs w:val="24"/>
          <w:lang w:eastAsia="ar-SA"/>
        </w:rPr>
        <w:t>.1 punkte,</w:t>
      </w:r>
      <w:r w:rsidR="00E34A7D" w:rsidRPr="00BB55C8">
        <w:rPr>
          <w:szCs w:val="24"/>
          <w:lang w:eastAsia="ar-SA"/>
        </w:rPr>
        <w:t xml:space="preserve"> Administratoriaus registruojama;</w:t>
      </w:r>
    </w:p>
    <w:p w14:paraId="02081492" w14:textId="77777777" w:rsidR="00E34A7D" w:rsidRPr="00BB55C8" w:rsidRDefault="000D5F45" w:rsidP="00A65C68">
      <w:pPr>
        <w:pStyle w:val="NoSpacing1"/>
        <w:spacing w:after="4"/>
        <w:ind w:firstLine="284"/>
        <w:jc w:val="both"/>
        <w:rPr>
          <w:spacing w:val="-1"/>
          <w:szCs w:val="24"/>
          <w:lang w:eastAsia="ar-SA"/>
        </w:rPr>
      </w:pPr>
      <w:r w:rsidRPr="00BB55C8">
        <w:rPr>
          <w:szCs w:val="24"/>
          <w:lang w:eastAsia="ar-SA"/>
        </w:rPr>
        <w:t>32</w:t>
      </w:r>
      <w:r w:rsidR="00E34A7D" w:rsidRPr="00BB55C8">
        <w:rPr>
          <w:szCs w:val="24"/>
          <w:lang w:eastAsia="ar-SA"/>
        </w:rPr>
        <w:t xml:space="preserve">.3. gavus </w:t>
      </w:r>
      <w:r w:rsidR="00E34A7D" w:rsidRPr="00EE060C">
        <w:rPr>
          <w:szCs w:val="24"/>
          <w:lang w:eastAsia="ar-SA"/>
        </w:rPr>
        <w:t xml:space="preserve">Sutarties </w:t>
      </w:r>
      <w:r w:rsidR="00B81361" w:rsidRPr="00EE060C">
        <w:rPr>
          <w:szCs w:val="24"/>
          <w:lang w:eastAsia="ar-SA"/>
        </w:rPr>
        <w:t>32</w:t>
      </w:r>
      <w:r w:rsidR="00E34A7D" w:rsidRPr="00EE060C">
        <w:rPr>
          <w:szCs w:val="24"/>
          <w:lang w:eastAsia="ar-SA"/>
        </w:rPr>
        <w:t>.1 punkte</w:t>
      </w:r>
      <w:r w:rsidR="00E34A7D" w:rsidRPr="00BB55C8">
        <w:rPr>
          <w:szCs w:val="24"/>
          <w:lang w:eastAsia="ar-SA"/>
        </w:rPr>
        <w:t xml:space="preserve"> nurodytą informaciją, Administratorius </w:t>
      </w:r>
      <w:r w:rsidR="00E34A7D" w:rsidRPr="00BB55C8">
        <w:rPr>
          <w:spacing w:val="2"/>
          <w:szCs w:val="24"/>
          <w:lang w:eastAsia="ar-SA"/>
        </w:rPr>
        <w:t>nedelsiant informuoja</w:t>
      </w:r>
      <w:r w:rsidR="00E34A7D" w:rsidRPr="00BB55C8">
        <w:rPr>
          <w:color w:val="FF0000"/>
          <w:spacing w:val="2"/>
          <w:szCs w:val="24"/>
          <w:lang w:eastAsia="ar-SA"/>
        </w:rPr>
        <w:t xml:space="preserve"> </w:t>
      </w:r>
      <w:r w:rsidR="00E34A7D" w:rsidRPr="00BB55C8">
        <w:rPr>
          <w:spacing w:val="2"/>
          <w:szCs w:val="24"/>
          <w:lang w:eastAsia="ar-SA"/>
        </w:rPr>
        <w:t>apie tai</w:t>
      </w:r>
      <w:r w:rsidR="00E34A7D" w:rsidRPr="00BB55C8">
        <w:rPr>
          <w:color w:val="FF0000"/>
          <w:spacing w:val="2"/>
          <w:szCs w:val="24"/>
          <w:lang w:eastAsia="ar-SA"/>
        </w:rPr>
        <w:t xml:space="preserve"> </w:t>
      </w:r>
      <w:r w:rsidR="00E34A7D" w:rsidRPr="00BB55C8">
        <w:rPr>
          <w:spacing w:val="2"/>
          <w:szCs w:val="24"/>
          <w:lang w:eastAsia="ar-SA"/>
        </w:rPr>
        <w:t xml:space="preserve">el. paštu ir telefonu </w:t>
      </w:r>
      <w:r w:rsidR="00EA1144">
        <w:rPr>
          <w:spacing w:val="2"/>
          <w:szCs w:val="24"/>
          <w:lang w:eastAsia="ar-SA"/>
        </w:rPr>
        <w:t>Paslaugos</w:t>
      </w:r>
      <w:r w:rsidR="002D3110" w:rsidRPr="00BB55C8">
        <w:rPr>
          <w:spacing w:val="2"/>
          <w:szCs w:val="24"/>
          <w:lang w:eastAsia="ar-SA"/>
        </w:rPr>
        <w:t xml:space="preserve"> teikėj</w:t>
      </w:r>
      <w:r w:rsidR="00E34A7D" w:rsidRPr="00BB55C8">
        <w:rPr>
          <w:spacing w:val="2"/>
          <w:szCs w:val="24"/>
          <w:lang w:eastAsia="ar-SA"/>
        </w:rPr>
        <w:t xml:space="preserve">ą. Administratoriaus paskirtu laiku, bet ne vėliau kaip </w:t>
      </w:r>
      <w:r w:rsidR="00ED66E6" w:rsidRPr="00BB55C8">
        <w:rPr>
          <w:spacing w:val="2"/>
          <w:szCs w:val="24"/>
          <w:lang w:eastAsia="ar-SA"/>
        </w:rPr>
        <w:t xml:space="preserve">kitą </w:t>
      </w:r>
      <w:r w:rsidR="00013F4C" w:rsidRPr="00BB55C8">
        <w:rPr>
          <w:spacing w:val="2"/>
          <w:szCs w:val="24"/>
          <w:lang w:eastAsia="ar-SA"/>
        </w:rPr>
        <w:t xml:space="preserve">darbo </w:t>
      </w:r>
      <w:r w:rsidR="00E34A7D" w:rsidRPr="00BB55C8">
        <w:rPr>
          <w:spacing w:val="2"/>
          <w:szCs w:val="24"/>
          <w:lang w:eastAsia="ar-SA"/>
        </w:rPr>
        <w:t xml:space="preserve">dieną, Administratoriaus ir </w:t>
      </w:r>
      <w:r w:rsidR="00EA1144">
        <w:rPr>
          <w:spacing w:val="2"/>
          <w:szCs w:val="24"/>
          <w:lang w:eastAsia="ar-SA"/>
        </w:rPr>
        <w:t>Paslaugos</w:t>
      </w:r>
      <w:r w:rsidR="002D3110" w:rsidRPr="00BB55C8">
        <w:rPr>
          <w:spacing w:val="2"/>
          <w:szCs w:val="24"/>
          <w:lang w:eastAsia="ar-SA"/>
        </w:rPr>
        <w:t xml:space="preserve"> teikėj</w:t>
      </w:r>
      <w:r w:rsidR="00E34A7D" w:rsidRPr="00BB55C8">
        <w:rPr>
          <w:spacing w:val="2"/>
          <w:szCs w:val="24"/>
          <w:lang w:eastAsia="ar-SA"/>
        </w:rPr>
        <w:t xml:space="preserve">o atstovai </w:t>
      </w:r>
      <w:r w:rsidR="00E34A7D" w:rsidRPr="00BB55C8">
        <w:rPr>
          <w:spacing w:val="-1"/>
          <w:szCs w:val="24"/>
          <w:lang w:eastAsia="ar-SA"/>
        </w:rPr>
        <w:t xml:space="preserve">vietoje patikrina gautą </w:t>
      </w:r>
      <w:r w:rsidR="00E34A7D" w:rsidRPr="00BB55C8">
        <w:rPr>
          <w:bCs/>
          <w:spacing w:val="-1"/>
          <w:szCs w:val="24"/>
          <w:lang w:eastAsia="ar-SA"/>
        </w:rPr>
        <w:t xml:space="preserve">informaciją </w:t>
      </w:r>
      <w:r w:rsidR="00E34A7D" w:rsidRPr="00BB55C8">
        <w:rPr>
          <w:spacing w:val="-1"/>
          <w:szCs w:val="24"/>
          <w:lang w:eastAsia="ar-SA"/>
        </w:rPr>
        <w:t>ir</w:t>
      </w:r>
      <w:r w:rsidR="000B083F">
        <w:rPr>
          <w:spacing w:val="-1"/>
          <w:szCs w:val="24"/>
          <w:lang w:eastAsia="ar-SA"/>
        </w:rPr>
        <w:t xml:space="preserve"> tuo atveju, jei </w:t>
      </w:r>
      <w:r w:rsidR="00E34A7D" w:rsidRPr="00BB55C8">
        <w:rPr>
          <w:spacing w:val="-1"/>
          <w:szCs w:val="24"/>
          <w:lang w:eastAsia="ar-SA"/>
        </w:rPr>
        <w:t xml:space="preserve"> </w:t>
      </w:r>
      <w:r w:rsidR="00E34A7D" w:rsidRPr="00BB55C8">
        <w:rPr>
          <w:color w:val="000000"/>
          <w:spacing w:val="-1"/>
          <w:szCs w:val="24"/>
          <w:lang w:eastAsia="ar-SA"/>
        </w:rPr>
        <w:t>nustatoma, kad</w:t>
      </w:r>
      <w:r w:rsidR="002B3990">
        <w:rPr>
          <w:color w:val="FF0000"/>
          <w:spacing w:val="-1"/>
          <w:szCs w:val="24"/>
          <w:lang w:eastAsia="ar-SA"/>
        </w:rPr>
        <w:t xml:space="preserve"> </w:t>
      </w:r>
      <w:r w:rsidR="00E34A7D" w:rsidRPr="00BB55C8">
        <w:rPr>
          <w:spacing w:val="-1"/>
          <w:szCs w:val="24"/>
          <w:lang w:eastAsia="ar-SA"/>
        </w:rPr>
        <w:t xml:space="preserve">pažeidimas padarytas, Šalių atstovai pasirašo pažeidimo patikrinimo aktą ir </w:t>
      </w:r>
      <w:r w:rsidR="00E34A7D" w:rsidRPr="00BB55C8">
        <w:rPr>
          <w:spacing w:val="2"/>
          <w:szCs w:val="24"/>
          <w:lang w:eastAsia="ar-SA"/>
        </w:rPr>
        <w:t xml:space="preserve">Administratorius siunčia </w:t>
      </w:r>
      <w:r w:rsidR="00EA1144">
        <w:rPr>
          <w:spacing w:val="2"/>
          <w:szCs w:val="24"/>
          <w:lang w:eastAsia="ar-SA"/>
        </w:rPr>
        <w:t>Paslaugos</w:t>
      </w:r>
      <w:r w:rsidR="002D3110" w:rsidRPr="00BB55C8">
        <w:rPr>
          <w:spacing w:val="2"/>
          <w:szCs w:val="24"/>
          <w:lang w:eastAsia="ar-SA"/>
        </w:rPr>
        <w:t xml:space="preserve"> teikėj</w:t>
      </w:r>
      <w:r w:rsidR="00E34A7D" w:rsidRPr="00BB55C8">
        <w:rPr>
          <w:spacing w:val="2"/>
          <w:szCs w:val="24"/>
          <w:lang w:eastAsia="ar-SA"/>
        </w:rPr>
        <w:t>ui atitinkamą raštą (</w:t>
      </w:r>
      <w:r w:rsidR="00E34A7D" w:rsidRPr="00BB55C8">
        <w:rPr>
          <w:spacing w:val="-1"/>
          <w:szCs w:val="24"/>
          <w:lang w:eastAsia="ar-SA"/>
        </w:rPr>
        <w:t>pretenziją)</w:t>
      </w:r>
      <w:r w:rsidR="00E34A7D" w:rsidRPr="00BB55C8">
        <w:rPr>
          <w:color w:val="FF0000"/>
          <w:spacing w:val="-1"/>
          <w:szCs w:val="24"/>
          <w:lang w:eastAsia="ar-SA"/>
        </w:rPr>
        <w:t>.</w:t>
      </w:r>
      <w:r w:rsidR="00E34A7D" w:rsidRPr="00BB55C8">
        <w:rPr>
          <w:spacing w:val="-1"/>
          <w:szCs w:val="24"/>
          <w:lang w:eastAsia="ar-SA"/>
        </w:rPr>
        <w:t xml:space="preserve"> Aktas </w:t>
      </w:r>
      <w:r w:rsidR="00E34A7D" w:rsidRPr="00BB55C8">
        <w:rPr>
          <w:szCs w:val="24"/>
          <w:lang w:eastAsia="ar-SA"/>
        </w:rPr>
        <w:t xml:space="preserve">surašomas </w:t>
      </w:r>
      <w:r w:rsidR="002B3990" w:rsidRPr="00BB55C8">
        <w:rPr>
          <w:szCs w:val="24"/>
          <w:lang w:eastAsia="ar-SA"/>
        </w:rPr>
        <w:t>dviem</w:t>
      </w:r>
      <w:r w:rsidR="00E34A7D" w:rsidRPr="00BB55C8">
        <w:rPr>
          <w:szCs w:val="24"/>
          <w:lang w:eastAsia="ar-SA"/>
        </w:rPr>
        <w:t xml:space="preserve"> egzemplioriais, </w:t>
      </w:r>
      <w:r w:rsidR="00E34A7D" w:rsidRPr="00BB55C8">
        <w:rPr>
          <w:bCs/>
          <w:szCs w:val="24"/>
          <w:lang w:eastAsia="ar-SA"/>
        </w:rPr>
        <w:t xml:space="preserve">po </w:t>
      </w:r>
      <w:r w:rsidR="00E34A7D" w:rsidRPr="00BB55C8">
        <w:rPr>
          <w:szCs w:val="24"/>
          <w:lang w:eastAsia="ar-SA"/>
        </w:rPr>
        <w:t xml:space="preserve">vieną kiekvienai Šaliai. Gauta informacija ar skundas netikrinami ir pažeidimo fakto procedūra nepradedama, jei nėra praėjęs atliekų išvežimo terminas, nurodytas </w:t>
      </w:r>
      <w:r w:rsidR="00EA1144">
        <w:rPr>
          <w:spacing w:val="-1"/>
          <w:szCs w:val="24"/>
          <w:lang w:eastAsia="ar-SA"/>
        </w:rPr>
        <w:t>Paslaugos</w:t>
      </w:r>
      <w:r w:rsidR="002D3110" w:rsidRPr="00BB55C8">
        <w:rPr>
          <w:spacing w:val="-1"/>
          <w:szCs w:val="24"/>
          <w:lang w:eastAsia="ar-SA"/>
        </w:rPr>
        <w:t xml:space="preserve"> teikėj</w:t>
      </w:r>
      <w:r w:rsidR="00E34A7D" w:rsidRPr="00BB55C8">
        <w:rPr>
          <w:spacing w:val="-1"/>
          <w:szCs w:val="24"/>
          <w:lang w:eastAsia="ar-SA"/>
        </w:rPr>
        <w:t>o grafike;</w:t>
      </w:r>
    </w:p>
    <w:p w14:paraId="0B09D479" w14:textId="77777777" w:rsidR="00E34A7D" w:rsidRPr="00BB55C8" w:rsidRDefault="000D5F45" w:rsidP="00A65C68">
      <w:pPr>
        <w:pStyle w:val="NoSpacing1"/>
        <w:spacing w:after="4"/>
        <w:ind w:firstLine="284"/>
        <w:jc w:val="both"/>
        <w:rPr>
          <w:szCs w:val="24"/>
          <w:lang w:eastAsia="ar-SA"/>
        </w:rPr>
      </w:pPr>
      <w:r w:rsidRPr="00BB55C8">
        <w:rPr>
          <w:spacing w:val="-1"/>
          <w:szCs w:val="24"/>
          <w:lang w:eastAsia="ar-SA"/>
        </w:rPr>
        <w:t>32</w:t>
      </w:r>
      <w:r w:rsidR="00E34A7D" w:rsidRPr="00BB55C8">
        <w:rPr>
          <w:spacing w:val="-1"/>
          <w:szCs w:val="24"/>
          <w:lang w:eastAsia="ar-SA"/>
        </w:rPr>
        <w:t>.4. j</w:t>
      </w:r>
      <w:r w:rsidR="00E34A7D" w:rsidRPr="00BB55C8">
        <w:rPr>
          <w:spacing w:val="3"/>
          <w:szCs w:val="24"/>
          <w:lang w:eastAsia="ar-SA"/>
        </w:rPr>
        <w:t xml:space="preserve">eigu </w:t>
      </w:r>
      <w:r w:rsidR="00E34A7D" w:rsidRPr="00BB55C8">
        <w:rPr>
          <w:szCs w:val="24"/>
          <w:lang w:eastAsia="ar-SA"/>
        </w:rPr>
        <w:t>informaciją</w:t>
      </w:r>
      <w:r w:rsidR="00E34A7D" w:rsidRPr="00BB55C8">
        <w:rPr>
          <w:spacing w:val="1"/>
          <w:szCs w:val="24"/>
          <w:lang w:eastAsia="ar-SA"/>
        </w:rPr>
        <w:t xml:space="preserve"> dėl įtariamo Sutarties pažeidimo patikrina </w:t>
      </w:r>
      <w:r w:rsidR="00E34A7D" w:rsidRPr="00BB55C8">
        <w:rPr>
          <w:szCs w:val="24"/>
          <w:lang w:eastAsia="ar-SA"/>
        </w:rPr>
        <w:t xml:space="preserve">Administratorius </w:t>
      </w:r>
      <w:r w:rsidR="00E34A7D" w:rsidRPr="00BB55C8">
        <w:rPr>
          <w:color w:val="000000"/>
          <w:spacing w:val="1"/>
          <w:szCs w:val="24"/>
          <w:lang w:eastAsia="ar-SA"/>
        </w:rPr>
        <w:t xml:space="preserve">nedalyvaujant </w:t>
      </w:r>
      <w:r w:rsidR="00EA1144">
        <w:rPr>
          <w:color w:val="000000"/>
          <w:spacing w:val="1"/>
          <w:szCs w:val="24"/>
          <w:lang w:eastAsia="ar-SA"/>
        </w:rPr>
        <w:t>Paslaugos</w:t>
      </w:r>
      <w:r w:rsidR="002D3110" w:rsidRPr="00BB55C8">
        <w:rPr>
          <w:color w:val="000000"/>
          <w:spacing w:val="1"/>
          <w:szCs w:val="24"/>
          <w:lang w:eastAsia="ar-SA"/>
        </w:rPr>
        <w:t xml:space="preserve"> teikėj</w:t>
      </w:r>
      <w:r w:rsidR="00E34A7D" w:rsidRPr="00BB55C8">
        <w:rPr>
          <w:color w:val="000000"/>
          <w:spacing w:val="1"/>
          <w:szCs w:val="24"/>
          <w:lang w:eastAsia="ar-SA"/>
        </w:rPr>
        <w:t>o atstovams,</w:t>
      </w:r>
      <w:r w:rsidR="00E9530F">
        <w:rPr>
          <w:color w:val="000000"/>
          <w:spacing w:val="1"/>
          <w:szCs w:val="24"/>
          <w:lang w:eastAsia="ar-SA"/>
        </w:rPr>
        <w:t xml:space="preserve"> Administratorius</w:t>
      </w:r>
      <w:r w:rsidR="00E34A7D" w:rsidRPr="00BB55C8">
        <w:rPr>
          <w:color w:val="FF0000"/>
          <w:spacing w:val="1"/>
          <w:szCs w:val="24"/>
          <w:lang w:eastAsia="ar-SA"/>
        </w:rPr>
        <w:t xml:space="preserve"> </w:t>
      </w:r>
      <w:r w:rsidR="00E34A7D" w:rsidRPr="00BB55C8">
        <w:rPr>
          <w:color w:val="000000"/>
          <w:spacing w:val="1"/>
          <w:szCs w:val="24"/>
          <w:lang w:eastAsia="ar-SA"/>
        </w:rPr>
        <w:t>vienašališkai</w:t>
      </w:r>
      <w:r w:rsidR="00E34A7D" w:rsidRPr="00BB55C8">
        <w:rPr>
          <w:color w:val="FF0000"/>
          <w:spacing w:val="1"/>
          <w:szCs w:val="24"/>
          <w:lang w:eastAsia="ar-SA"/>
        </w:rPr>
        <w:t xml:space="preserve"> </w:t>
      </w:r>
      <w:r w:rsidR="00E34A7D" w:rsidRPr="00BB55C8">
        <w:rPr>
          <w:spacing w:val="1"/>
          <w:szCs w:val="24"/>
          <w:lang w:eastAsia="ar-SA"/>
        </w:rPr>
        <w:t xml:space="preserve">įvertina situaciją ir, esant pažeidimui, surašo pažeidimų patikrinimo aktą ir </w:t>
      </w:r>
      <w:r w:rsidR="00E34A7D" w:rsidRPr="00BB55C8">
        <w:rPr>
          <w:spacing w:val="2"/>
          <w:szCs w:val="24"/>
          <w:lang w:eastAsia="ar-SA"/>
        </w:rPr>
        <w:t>atitinkamą raštą (</w:t>
      </w:r>
      <w:r w:rsidR="00E34A7D" w:rsidRPr="00BB55C8">
        <w:rPr>
          <w:spacing w:val="-1"/>
          <w:szCs w:val="24"/>
          <w:lang w:eastAsia="ar-SA"/>
        </w:rPr>
        <w:t>pretenziją)</w:t>
      </w:r>
      <w:r w:rsidR="00E34A7D" w:rsidRPr="00BB55C8">
        <w:rPr>
          <w:spacing w:val="1"/>
          <w:szCs w:val="24"/>
          <w:lang w:eastAsia="ar-SA"/>
        </w:rPr>
        <w:t>.</w:t>
      </w:r>
      <w:r w:rsidR="001B1753">
        <w:rPr>
          <w:spacing w:val="1"/>
          <w:szCs w:val="24"/>
          <w:lang w:eastAsia="ar-SA"/>
        </w:rPr>
        <w:t xml:space="preserve"> </w:t>
      </w:r>
      <w:r w:rsidR="000B083F">
        <w:rPr>
          <w:spacing w:val="1"/>
          <w:szCs w:val="24"/>
          <w:lang w:eastAsia="ar-SA"/>
        </w:rPr>
        <w:t>Administratorius šiuos dokumentus s</w:t>
      </w:r>
      <w:r w:rsidR="001B1753">
        <w:rPr>
          <w:spacing w:val="1"/>
          <w:szCs w:val="24"/>
          <w:lang w:eastAsia="ar-SA"/>
        </w:rPr>
        <w:t xml:space="preserve">iunčia </w:t>
      </w:r>
      <w:r w:rsidR="00EA1144">
        <w:rPr>
          <w:spacing w:val="1"/>
          <w:szCs w:val="24"/>
          <w:lang w:eastAsia="ar-SA"/>
        </w:rPr>
        <w:t>Paslaugos</w:t>
      </w:r>
      <w:r w:rsidR="001B1753">
        <w:rPr>
          <w:spacing w:val="1"/>
          <w:szCs w:val="24"/>
          <w:lang w:eastAsia="ar-SA"/>
        </w:rPr>
        <w:t xml:space="preserve"> teikėjui</w:t>
      </w:r>
      <w:r w:rsidR="000B083F">
        <w:rPr>
          <w:spacing w:val="1"/>
          <w:szCs w:val="24"/>
          <w:lang w:eastAsia="ar-SA"/>
        </w:rPr>
        <w:t xml:space="preserve">, </w:t>
      </w:r>
      <w:r w:rsidR="00E34A7D" w:rsidRPr="00BB55C8">
        <w:rPr>
          <w:spacing w:val="1"/>
          <w:szCs w:val="24"/>
          <w:lang w:eastAsia="ar-SA"/>
        </w:rPr>
        <w:t xml:space="preserve"> </w:t>
      </w:r>
      <w:r w:rsidR="001B1753">
        <w:rPr>
          <w:spacing w:val="-1"/>
          <w:szCs w:val="24"/>
          <w:lang w:eastAsia="ar-SA"/>
        </w:rPr>
        <w:t>p</w:t>
      </w:r>
      <w:r w:rsidR="00E34A7D" w:rsidRPr="00BB55C8">
        <w:rPr>
          <w:spacing w:val="-1"/>
          <w:szCs w:val="24"/>
          <w:lang w:eastAsia="ar-SA"/>
        </w:rPr>
        <w:t>rie akto pridedamos fotonuotraukos su užfiksuota data.</w:t>
      </w:r>
      <w:r w:rsidR="00E34A7D" w:rsidRPr="00BB55C8">
        <w:rPr>
          <w:szCs w:val="24"/>
          <w:lang w:eastAsia="ar-SA"/>
        </w:rPr>
        <w:t xml:space="preserve"> Patikrinimo aktas ir fotonuotraukos su užfiksuota data </w:t>
      </w:r>
      <w:r w:rsidR="00EA1144">
        <w:rPr>
          <w:szCs w:val="24"/>
          <w:lang w:eastAsia="ar-SA"/>
        </w:rPr>
        <w:t>Paslaugos</w:t>
      </w:r>
      <w:r w:rsidR="002D3110" w:rsidRPr="00BB55C8">
        <w:rPr>
          <w:szCs w:val="24"/>
          <w:lang w:eastAsia="ar-SA"/>
        </w:rPr>
        <w:t xml:space="preserve"> teikėj</w:t>
      </w:r>
      <w:r w:rsidR="00E34A7D" w:rsidRPr="00BB55C8">
        <w:rPr>
          <w:szCs w:val="24"/>
          <w:lang w:eastAsia="ar-SA"/>
        </w:rPr>
        <w:t>ui siunčiam</w:t>
      </w:r>
      <w:r w:rsidR="004A078F" w:rsidRPr="00BB55C8">
        <w:rPr>
          <w:szCs w:val="24"/>
          <w:lang w:eastAsia="ar-SA"/>
        </w:rPr>
        <w:t>i</w:t>
      </w:r>
      <w:r w:rsidR="00E34A7D" w:rsidRPr="00BB55C8">
        <w:rPr>
          <w:szCs w:val="24"/>
          <w:lang w:eastAsia="ar-SA"/>
        </w:rPr>
        <w:t xml:space="preserve"> el. paštu, akte nurodoma</w:t>
      </w:r>
      <w:r w:rsidR="000B083F">
        <w:rPr>
          <w:szCs w:val="24"/>
          <w:lang w:eastAsia="ar-SA"/>
        </w:rPr>
        <w:t>,</w:t>
      </w:r>
      <w:r w:rsidR="00E34A7D" w:rsidRPr="00BB55C8">
        <w:rPr>
          <w:szCs w:val="24"/>
          <w:lang w:eastAsia="ar-SA"/>
        </w:rPr>
        <w:t xml:space="preserve"> jei </w:t>
      </w:r>
      <w:r w:rsidR="00EA1144">
        <w:rPr>
          <w:szCs w:val="24"/>
          <w:lang w:eastAsia="ar-SA"/>
        </w:rPr>
        <w:t>Paslaugos</w:t>
      </w:r>
      <w:r w:rsidR="002D3110" w:rsidRPr="00BB55C8">
        <w:rPr>
          <w:szCs w:val="24"/>
          <w:lang w:eastAsia="ar-SA"/>
        </w:rPr>
        <w:t xml:space="preserve"> teikėj</w:t>
      </w:r>
      <w:r w:rsidR="00E34A7D" w:rsidRPr="00BB55C8">
        <w:rPr>
          <w:szCs w:val="24"/>
          <w:lang w:eastAsia="ar-SA"/>
        </w:rPr>
        <w:t>o atstovas nedalyvavo;</w:t>
      </w:r>
    </w:p>
    <w:p w14:paraId="1328D89D" w14:textId="77777777" w:rsidR="00E34A7D" w:rsidRPr="00BB55C8" w:rsidRDefault="000D5F45" w:rsidP="00A65C68">
      <w:pPr>
        <w:pStyle w:val="NoSpacing1"/>
        <w:spacing w:after="4"/>
        <w:ind w:firstLine="284"/>
        <w:jc w:val="both"/>
        <w:rPr>
          <w:szCs w:val="24"/>
          <w:lang w:eastAsia="ar-SA"/>
        </w:rPr>
      </w:pPr>
      <w:r w:rsidRPr="00BB55C8">
        <w:rPr>
          <w:szCs w:val="24"/>
          <w:lang w:eastAsia="ar-SA"/>
        </w:rPr>
        <w:t>32</w:t>
      </w:r>
      <w:r w:rsidR="00E34A7D" w:rsidRPr="00BB55C8">
        <w:rPr>
          <w:szCs w:val="24"/>
          <w:lang w:eastAsia="ar-SA"/>
        </w:rPr>
        <w:t xml:space="preserve">.5. </w:t>
      </w:r>
      <w:r w:rsidR="00E34A7D" w:rsidRPr="002249C4">
        <w:rPr>
          <w:szCs w:val="24"/>
          <w:lang w:eastAsia="ar-SA"/>
        </w:rPr>
        <w:t xml:space="preserve">Už pažeidimus, numatytus </w:t>
      </w:r>
      <w:r w:rsidR="000B083F">
        <w:rPr>
          <w:szCs w:val="24"/>
          <w:lang w:eastAsia="ar-SA"/>
        </w:rPr>
        <w:t xml:space="preserve">šios </w:t>
      </w:r>
      <w:r w:rsidR="00E34A7D" w:rsidRPr="002249C4">
        <w:rPr>
          <w:szCs w:val="24"/>
          <w:lang w:eastAsia="ar-SA"/>
        </w:rPr>
        <w:t>Sutarties 2</w:t>
      </w:r>
      <w:r w:rsidR="008B1737" w:rsidRPr="002249C4">
        <w:rPr>
          <w:szCs w:val="24"/>
          <w:lang w:eastAsia="ar-SA"/>
        </w:rPr>
        <w:t>8</w:t>
      </w:r>
      <w:r w:rsidR="00E34A7D" w:rsidRPr="002249C4">
        <w:rPr>
          <w:szCs w:val="24"/>
          <w:lang w:eastAsia="ar-SA"/>
        </w:rPr>
        <w:t>.1, 2</w:t>
      </w:r>
      <w:r w:rsidR="008B1737" w:rsidRPr="002249C4">
        <w:rPr>
          <w:szCs w:val="24"/>
          <w:lang w:eastAsia="ar-SA"/>
        </w:rPr>
        <w:t>8</w:t>
      </w:r>
      <w:r w:rsidR="00E34A7D" w:rsidRPr="002249C4">
        <w:rPr>
          <w:szCs w:val="24"/>
          <w:lang w:eastAsia="ar-SA"/>
        </w:rPr>
        <w:t>.2, 2</w:t>
      </w:r>
      <w:r w:rsidR="008B1737" w:rsidRPr="002249C4">
        <w:rPr>
          <w:szCs w:val="24"/>
          <w:lang w:eastAsia="ar-SA"/>
        </w:rPr>
        <w:t>8</w:t>
      </w:r>
      <w:r w:rsidR="00E34A7D" w:rsidRPr="002249C4">
        <w:rPr>
          <w:szCs w:val="24"/>
          <w:lang w:eastAsia="ar-SA"/>
        </w:rPr>
        <w:t>.3, 2</w:t>
      </w:r>
      <w:r w:rsidR="008B1737" w:rsidRPr="002249C4">
        <w:rPr>
          <w:szCs w:val="24"/>
          <w:lang w:eastAsia="ar-SA"/>
        </w:rPr>
        <w:t>8</w:t>
      </w:r>
      <w:r w:rsidR="00E34A7D" w:rsidRPr="002249C4">
        <w:rPr>
          <w:szCs w:val="24"/>
          <w:lang w:eastAsia="ar-SA"/>
        </w:rPr>
        <w:t>.4, 2</w:t>
      </w:r>
      <w:r w:rsidR="008B1737" w:rsidRPr="002249C4">
        <w:rPr>
          <w:szCs w:val="24"/>
          <w:lang w:eastAsia="ar-SA"/>
        </w:rPr>
        <w:t>8</w:t>
      </w:r>
      <w:r w:rsidR="00E34A7D" w:rsidRPr="002249C4">
        <w:rPr>
          <w:szCs w:val="24"/>
          <w:lang w:eastAsia="ar-SA"/>
        </w:rPr>
        <w:t>.5, 2</w:t>
      </w:r>
      <w:r w:rsidR="008B1737" w:rsidRPr="002249C4">
        <w:rPr>
          <w:szCs w:val="24"/>
          <w:lang w:eastAsia="ar-SA"/>
        </w:rPr>
        <w:t>8</w:t>
      </w:r>
      <w:r w:rsidR="00E34A7D" w:rsidRPr="002249C4">
        <w:rPr>
          <w:szCs w:val="24"/>
          <w:lang w:eastAsia="ar-SA"/>
        </w:rPr>
        <w:t>.6, 2</w:t>
      </w:r>
      <w:r w:rsidR="008B1737" w:rsidRPr="002249C4">
        <w:rPr>
          <w:szCs w:val="24"/>
          <w:lang w:eastAsia="ar-SA"/>
        </w:rPr>
        <w:t>8</w:t>
      </w:r>
      <w:r w:rsidR="00E34A7D" w:rsidRPr="002249C4">
        <w:rPr>
          <w:szCs w:val="24"/>
          <w:lang w:eastAsia="ar-SA"/>
        </w:rPr>
        <w:t>.7</w:t>
      </w:r>
      <w:r w:rsidR="00F85F96" w:rsidRPr="002249C4">
        <w:rPr>
          <w:szCs w:val="24"/>
          <w:lang w:eastAsia="ar-SA"/>
        </w:rPr>
        <w:t>, 28.13</w:t>
      </w:r>
      <w:r w:rsidR="00E34A7D" w:rsidRPr="002249C4">
        <w:rPr>
          <w:szCs w:val="24"/>
          <w:lang w:eastAsia="ar-SA"/>
        </w:rPr>
        <w:t xml:space="preserve"> punktuose</w:t>
      </w:r>
      <w:r w:rsidR="00BF2019" w:rsidRPr="002249C4">
        <w:rPr>
          <w:szCs w:val="24"/>
          <w:lang w:eastAsia="ar-SA"/>
        </w:rPr>
        <w:t>, išskyrus 28.1.7 p</w:t>
      </w:r>
      <w:r w:rsidR="00441C1D" w:rsidRPr="002249C4">
        <w:rPr>
          <w:szCs w:val="24"/>
          <w:lang w:eastAsia="ar-SA"/>
        </w:rPr>
        <w:t>unktą</w:t>
      </w:r>
      <w:r w:rsidR="00E34A7D" w:rsidRPr="002249C4">
        <w:rPr>
          <w:szCs w:val="24"/>
          <w:lang w:eastAsia="ar-SA"/>
        </w:rPr>
        <w:t>,</w:t>
      </w:r>
      <w:r w:rsidR="00E34A7D" w:rsidRPr="00BB55C8">
        <w:rPr>
          <w:szCs w:val="24"/>
          <w:lang w:eastAsia="ar-SA"/>
        </w:rPr>
        <w:t xml:space="preserve"> </w:t>
      </w:r>
      <w:r w:rsidR="00EA1144">
        <w:rPr>
          <w:szCs w:val="24"/>
          <w:lang w:eastAsia="ar-SA"/>
        </w:rPr>
        <w:t>Paslaugos</w:t>
      </w:r>
      <w:r w:rsidR="002D3110" w:rsidRPr="00BB55C8">
        <w:rPr>
          <w:szCs w:val="24"/>
          <w:lang w:eastAsia="ar-SA"/>
        </w:rPr>
        <w:t xml:space="preserve"> teikėj</w:t>
      </w:r>
      <w:r w:rsidR="00E34A7D" w:rsidRPr="00BB55C8">
        <w:rPr>
          <w:szCs w:val="24"/>
          <w:lang w:eastAsia="ar-SA"/>
        </w:rPr>
        <w:t xml:space="preserve">ui bauda skiriama iš karto ir apie baudos skyrimą </w:t>
      </w:r>
      <w:r w:rsidR="00EA1144">
        <w:rPr>
          <w:szCs w:val="24"/>
          <w:lang w:eastAsia="ar-SA"/>
        </w:rPr>
        <w:t>Paslaugos</w:t>
      </w:r>
      <w:r w:rsidR="002D3110" w:rsidRPr="00BB55C8">
        <w:rPr>
          <w:szCs w:val="24"/>
          <w:lang w:eastAsia="ar-SA"/>
        </w:rPr>
        <w:t xml:space="preserve"> teikėj</w:t>
      </w:r>
      <w:r w:rsidR="00E34A7D" w:rsidRPr="00BB55C8">
        <w:rPr>
          <w:szCs w:val="24"/>
          <w:lang w:eastAsia="ar-SA"/>
        </w:rPr>
        <w:t xml:space="preserve">as informuojamas raštu. </w:t>
      </w:r>
      <w:r w:rsidR="00EA1144">
        <w:rPr>
          <w:szCs w:val="24"/>
          <w:lang w:eastAsia="ar-SA"/>
        </w:rPr>
        <w:t>Paslaugos</w:t>
      </w:r>
      <w:r w:rsidR="002D3110" w:rsidRPr="00BB55C8">
        <w:rPr>
          <w:szCs w:val="24"/>
          <w:lang w:eastAsia="ar-SA"/>
        </w:rPr>
        <w:t xml:space="preserve"> teikėj</w:t>
      </w:r>
      <w:r w:rsidR="00E34A7D" w:rsidRPr="00BB55C8">
        <w:rPr>
          <w:szCs w:val="24"/>
          <w:lang w:eastAsia="ar-SA"/>
        </w:rPr>
        <w:t xml:space="preserve">as padarytus pažeidimus privalo pašalinti per 24 val. (dvidešimt keturias valandas), informuodamas apie tai Administratorių raštu ir pridėdamas pažeidimo pašalinimą įrodančias fotonuotraukas su užfiksuota data. Administratoriui raštas ir </w:t>
      </w:r>
      <w:r w:rsidR="00E34A7D" w:rsidRPr="00BB55C8">
        <w:rPr>
          <w:spacing w:val="-1"/>
          <w:szCs w:val="24"/>
          <w:lang w:eastAsia="ar-SA"/>
        </w:rPr>
        <w:t xml:space="preserve">fotonuotraukos su užfiksuota data </w:t>
      </w:r>
      <w:r w:rsidR="00E34A7D" w:rsidRPr="00BB55C8">
        <w:rPr>
          <w:szCs w:val="24"/>
          <w:lang w:eastAsia="ar-SA"/>
        </w:rPr>
        <w:t>siunčiam</w:t>
      </w:r>
      <w:r w:rsidR="00FA0857" w:rsidRPr="00BB55C8">
        <w:rPr>
          <w:szCs w:val="24"/>
          <w:lang w:eastAsia="ar-SA"/>
        </w:rPr>
        <w:t>o</w:t>
      </w:r>
      <w:r w:rsidR="00E34A7D" w:rsidRPr="00BB55C8">
        <w:rPr>
          <w:szCs w:val="24"/>
          <w:lang w:eastAsia="ar-SA"/>
        </w:rPr>
        <w:t xml:space="preserve">s el. paštu. Pažeidimų pašalinimas neatleidžia </w:t>
      </w:r>
      <w:r w:rsidR="00EA1144">
        <w:rPr>
          <w:szCs w:val="24"/>
          <w:lang w:eastAsia="ar-SA"/>
        </w:rPr>
        <w:t>Paslaugos</w:t>
      </w:r>
      <w:r w:rsidR="002D3110" w:rsidRPr="00BB55C8">
        <w:rPr>
          <w:szCs w:val="24"/>
          <w:lang w:eastAsia="ar-SA"/>
        </w:rPr>
        <w:t xml:space="preserve"> teikėj</w:t>
      </w:r>
      <w:r w:rsidR="00E34A7D" w:rsidRPr="00BB55C8">
        <w:rPr>
          <w:szCs w:val="24"/>
          <w:lang w:eastAsia="ar-SA"/>
        </w:rPr>
        <w:t>o nuo baudos sumokėjimo</w:t>
      </w:r>
      <w:r w:rsidR="00E7696B" w:rsidRPr="00BB55C8">
        <w:rPr>
          <w:szCs w:val="24"/>
          <w:lang w:eastAsia="ar-SA"/>
        </w:rPr>
        <w:t>;</w:t>
      </w:r>
    </w:p>
    <w:p w14:paraId="210AC16A" w14:textId="77777777" w:rsidR="00E34A7D" w:rsidRPr="00BB55C8" w:rsidRDefault="005C69C9" w:rsidP="00A65C68">
      <w:pPr>
        <w:pStyle w:val="NoSpacing1"/>
        <w:spacing w:after="4"/>
        <w:ind w:firstLine="284"/>
        <w:jc w:val="both"/>
        <w:rPr>
          <w:szCs w:val="24"/>
          <w:lang w:eastAsia="ar-SA"/>
        </w:rPr>
      </w:pPr>
      <w:r w:rsidRPr="00BB55C8">
        <w:rPr>
          <w:szCs w:val="24"/>
          <w:lang w:eastAsia="ar-SA"/>
        </w:rPr>
        <w:t>32.</w:t>
      </w:r>
      <w:r w:rsidR="00E34A7D" w:rsidRPr="00BB55C8">
        <w:rPr>
          <w:szCs w:val="24"/>
          <w:lang w:eastAsia="ar-SA"/>
        </w:rPr>
        <w:t xml:space="preserve">6. </w:t>
      </w:r>
      <w:r w:rsidR="00EA1144">
        <w:rPr>
          <w:szCs w:val="24"/>
          <w:lang w:eastAsia="ar-SA"/>
        </w:rPr>
        <w:t>Paslaugos</w:t>
      </w:r>
      <w:r w:rsidR="002D3110" w:rsidRPr="00BB55C8">
        <w:rPr>
          <w:szCs w:val="24"/>
          <w:lang w:eastAsia="ar-SA"/>
        </w:rPr>
        <w:t xml:space="preserve"> teikėj</w:t>
      </w:r>
      <w:r w:rsidR="00E34A7D" w:rsidRPr="00BB55C8">
        <w:rPr>
          <w:szCs w:val="24"/>
          <w:lang w:eastAsia="ar-SA"/>
        </w:rPr>
        <w:t xml:space="preserve">as padarytus pažeidimus </w:t>
      </w:r>
      <w:r w:rsidR="00E34A7D" w:rsidRPr="002249C4">
        <w:rPr>
          <w:szCs w:val="24"/>
          <w:lang w:eastAsia="ar-SA"/>
        </w:rPr>
        <w:t xml:space="preserve">dėl </w:t>
      </w:r>
      <w:r w:rsidR="00FA0857" w:rsidRPr="002249C4">
        <w:rPr>
          <w:szCs w:val="24"/>
          <w:lang w:eastAsia="ar-SA"/>
        </w:rPr>
        <w:t xml:space="preserve">28.1.7 ir </w:t>
      </w:r>
      <w:r w:rsidR="00E34A7D" w:rsidRPr="002249C4">
        <w:rPr>
          <w:szCs w:val="24"/>
          <w:lang w:eastAsia="ar-SA"/>
        </w:rPr>
        <w:t>2</w:t>
      </w:r>
      <w:r w:rsidR="008B1737" w:rsidRPr="002249C4">
        <w:rPr>
          <w:szCs w:val="24"/>
          <w:lang w:eastAsia="ar-SA"/>
        </w:rPr>
        <w:t>8</w:t>
      </w:r>
      <w:r w:rsidR="00E34A7D" w:rsidRPr="002249C4">
        <w:rPr>
          <w:szCs w:val="24"/>
          <w:lang w:eastAsia="ar-SA"/>
        </w:rPr>
        <w:t>.</w:t>
      </w:r>
      <w:r w:rsidR="00FA0857" w:rsidRPr="002249C4">
        <w:rPr>
          <w:szCs w:val="24"/>
          <w:lang w:eastAsia="ar-SA"/>
        </w:rPr>
        <w:t>8</w:t>
      </w:r>
      <w:r w:rsidR="00E34A7D" w:rsidRPr="002249C4">
        <w:rPr>
          <w:szCs w:val="24"/>
          <w:lang w:eastAsia="ar-SA"/>
        </w:rPr>
        <w:t>. – 2</w:t>
      </w:r>
      <w:r w:rsidR="008B1737" w:rsidRPr="002249C4">
        <w:rPr>
          <w:szCs w:val="24"/>
          <w:lang w:eastAsia="ar-SA"/>
        </w:rPr>
        <w:t>8</w:t>
      </w:r>
      <w:r w:rsidR="00E34A7D" w:rsidRPr="002249C4">
        <w:rPr>
          <w:szCs w:val="24"/>
          <w:lang w:eastAsia="ar-SA"/>
        </w:rPr>
        <w:t>.1</w:t>
      </w:r>
      <w:r w:rsidR="00F85F96" w:rsidRPr="002249C4">
        <w:rPr>
          <w:szCs w:val="24"/>
          <w:lang w:eastAsia="ar-SA"/>
        </w:rPr>
        <w:t>2</w:t>
      </w:r>
      <w:r w:rsidR="00E34A7D" w:rsidRPr="002249C4">
        <w:rPr>
          <w:szCs w:val="24"/>
          <w:lang w:eastAsia="ar-SA"/>
        </w:rPr>
        <w:t xml:space="preserve"> punktų privalo pašalinti per 24 val. (dvidešimt keturias valandas), o dėl 2</w:t>
      </w:r>
      <w:r w:rsidR="008B1737" w:rsidRPr="002249C4">
        <w:rPr>
          <w:szCs w:val="24"/>
          <w:lang w:eastAsia="ar-SA"/>
        </w:rPr>
        <w:t>8</w:t>
      </w:r>
      <w:r w:rsidR="00E34A7D" w:rsidRPr="002249C4">
        <w:rPr>
          <w:szCs w:val="24"/>
          <w:lang w:eastAsia="ar-SA"/>
        </w:rPr>
        <w:t>.1</w:t>
      </w:r>
      <w:r w:rsidR="000B562D" w:rsidRPr="002249C4">
        <w:rPr>
          <w:szCs w:val="24"/>
          <w:lang w:eastAsia="ar-SA"/>
        </w:rPr>
        <w:t>1</w:t>
      </w:r>
      <w:r w:rsidR="00E34A7D" w:rsidRPr="00BB55C8">
        <w:rPr>
          <w:szCs w:val="24"/>
          <w:lang w:eastAsia="ar-SA"/>
        </w:rPr>
        <w:t xml:space="preserve"> privalo pašalinti per 48 val</w:t>
      </w:r>
      <w:r w:rsidR="002249C4">
        <w:rPr>
          <w:szCs w:val="24"/>
          <w:lang w:eastAsia="ar-SA"/>
        </w:rPr>
        <w:t>.</w:t>
      </w:r>
      <w:r w:rsidR="00E34A7D" w:rsidRPr="00BB55C8">
        <w:rPr>
          <w:szCs w:val="24"/>
        </w:rPr>
        <w:t>,</w:t>
      </w:r>
      <w:r w:rsidR="00E34A7D" w:rsidRPr="00BB55C8">
        <w:rPr>
          <w:szCs w:val="24"/>
          <w:lang w:eastAsia="ar-SA"/>
        </w:rPr>
        <w:t xml:space="preserve"> informuodamas apie tai Administratorių raštu ir pridėdamas pažeidimo pašalinimą įrodančias fotonuotraukas su užfiksuota data ar kitus pagrįstus įrodymus. Administratoriui raštas ir </w:t>
      </w:r>
      <w:r w:rsidR="00E34A7D" w:rsidRPr="00BB55C8">
        <w:rPr>
          <w:spacing w:val="-1"/>
          <w:szCs w:val="24"/>
          <w:lang w:eastAsia="ar-SA"/>
        </w:rPr>
        <w:t xml:space="preserve">fotonuotraukos su užfiksuota data ar kiti pagrįsti įrodymai </w:t>
      </w:r>
      <w:r w:rsidR="00E34A7D" w:rsidRPr="00BB55C8">
        <w:rPr>
          <w:szCs w:val="24"/>
          <w:lang w:eastAsia="ar-SA"/>
        </w:rPr>
        <w:t xml:space="preserve">siunčiami el. </w:t>
      </w:r>
      <w:r w:rsidR="00E7696B" w:rsidRPr="00BB55C8">
        <w:rPr>
          <w:szCs w:val="24"/>
          <w:lang w:eastAsia="ar-SA"/>
        </w:rPr>
        <w:t>p</w:t>
      </w:r>
      <w:r w:rsidR="00E34A7D" w:rsidRPr="00BB55C8">
        <w:rPr>
          <w:szCs w:val="24"/>
          <w:lang w:eastAsia="ar-SA"/>
        </w:rPr>
        <w:t>aštu</w:t>
      </w:r>
      <w:r w:rsidR="00E7696B" w:rsidRPr="00BB55C8">
        <w:rPr>
          <w:szCs w:val="24"/>
          <w:lang w:eastAsia="ar-SA"/>
        </w:rPr>
        <w:t>;</w:t>
      </w:r>
    </w:p>
    <w:p w14:paraId="34AAC78D" w14:textId="77777777" w:rsidR="00E34A7D" w:rsidRPr="00BB55C8" w:rsidRDefault="005C69C9" w:rsidP="00A65C68">
      <w:pPr>
        <w:pStyle w:val="NoSpacing1"/>
        <w:spacing w:after="4"/>
        <w:ind w:firstLine="284"/>
        <w:jc w:val="both"/>
        <w:rPr>
          <w:szCs w:val="24"/>
          <w:lang w:eastAsia="ar-SA"/>
        </w:rPr>
      </w:pPr>
      <w:r w:rsidRPr="00BB55C8">
        <w:rPr>
          <w:szCs w:val="24"/>
          <w:lang w:eastAsia="ar-SA"/>
        </w:rPr>
        <w:t>32</w:t>
      </w:r>
      <w:r w:rsidR="00E34A7D" w:rsidRPr="00BB55C8">
        <w:rPr>
          <w:szCs w:val="24"/>
          <w:lang w:eastAsia="ar-SA"/>
        </w:rPr>
        <w:t>.7. Administratorius, per 24 val. (dvidešimt keturias valandas</w:t>
      </w:r>
      <w:r w:rsidR="00E34A7D" w:rsidRPr="002249C4">
        <w:rPr>
          <w:szCs w:val="24"/>
          <w:lang w:eastAsia="ar-SA"/>
        </w:rPr>
        <w:t>), 2</w:t>
      </w:r>
      <w:r w:rsidR="00D47C4D" w:rsidRPr="002249C4">
        <w:rPr>
          <w:szCs w:val="24"/>
          <w:lang w:eastAsia="ar-SA"/>
        </w:rPr>
        <w:t>8</w:t>
      </w:r>
      <w:r w:rsidR="00E34A7D" w:rsidRPr="002249C4">
        <w:rPr>
          <w:szCs w:val="24"/>
          <w:lang w:eastAsia="ar-SA"/>
        </w:rPr>
        <w:t>.1</w:t>
      </w:r>
      <w:r w:rsidR="00760B68" w:rsidRPr="002249C4">
        <w:rPr>
          <w:szCs w:val="24"/>
          <w:lang w:eastAsia="ar-SA"/>
        </w:rPr>
        <w:t>1</w:t>
      </w:r>
      <w:r w:rsidR="00E34A7D" w:rsidRPr="002249C4">
        <w:rPr>
          <w:szCs w:val="24"/>
          <w:lang w:eastAsia="ar-SA"/>
        </w:rPr>
        <w:t xml:space="preserve"> punkto atveju</w:t>
      </w:r>
      <w:r w:rsidR="000B083F">
        <w:rPr>
          <w:szCs w:val="24"/>
          <w:lang w:eastAsia="ar-SA"/>
        </w:rPr>
        <w:t xml:space="preserve"> – </w:t>
      </w:r>
      <w:r w:rsidR="00E34A7D" w:rsidRPr="002249C4">
        <w:rPr>
          <w:szCs w:val="24"/>
          <w:lang w:eastAsia="ar-SA"/>
        </w:rPr>
        <w:t xml:space="preserve"> per 48 val., negav</w:t>
      </w:r>
      <w:r w:rsidR="00760B68" w:rsidRPr="002249C4">
        <w:rPr>
          <w:szCs w:val="24"/>
          <w:lang w:eastAsia="ar-SA"/>
        </w:rPr>
        <w:t>ęs</w:t>
      </w:r>
      <w:r w:rsidR="00E34A7D" w:rsidRPr="002249C4">
        <w:rPr>
          <w:szCs w:val="24"/>
          <w:lang w:eastAsia="ar-SA"/>
        </w:rPr>
        <w:t xml:space="preserve"> </w:t>
      </w:r>
      <w:r w:rsidR="000B083F">
        <w:rPr>
          <w:szCs w:val="24"/>
          <w:lang w:eastAsia="ar-SA"/>
        </w:rPr>
        <w:t xml:space="preserve">šios </w:t>
      </w:r>
      <w:r w:rsidR="00E34A7D" w:rsidRPr="002249C4">
        <w:rPr>
          <w:szCs w:val="24"/>
          <w:lang w:eastAsia="ar-SA"/>
        </w:rPr>
        <w:t xml:space="preserve">Sutarties </w:t>
      </w:r>
      <w:r w:rsidR="007F6E78" w:rsidRPr="002249C4">
        <w:rPr>
          <w:szCs w:val="24"/>
          <w:lang w:eastAsia="ar-SA"/>
        </w:rPr>
        <w:t>3</w:t>
      </w:r>
      <w:r w:rsidR="00E34A7D" w:rsidRPr="002249C4">
        <w:rPr>
          <w:szCs w:val="24"/>
          <w:lang w:eastAsia="ar-SA"/>
        </w:rPr>
        <w:t xml:space="preserve">2.6 punkte nurodytos informacijos, skiria </w:t>
      </w:r>
      <w:r w:rsidR="00EA1144">
        <w:rPr>
          <w:szCs w:val="24"/>
          <w:lang w:eastAsia="ar-SA"/>
        </w:rPr>
        <w:t>Paslaugos</w:t>
      </w:r>
      <w:r w:rsidR="002D3110" w:rsidRPr="00BB55C8">
        <w:rPr>
          <w:szCs w:val="24"/>
          <w:lang w:eastAsia="ar-SA"/>
        </w:rPr>
        <w:t xml:space="preserve"> teikėj</w:t>
      </w:r>
      <w:r w:rsidR="00E34A7D" w:rsidRPr="00BB55C8">
        <w:rPr>
          <w:szCs w:val="24"/>
          <w:lang w:eastAsia="ar-SA"/>
        </w:rPr>
        <w:t xml:space="preserve">ui baudą. Apie baudos skyrimą </w:t>
      </w:r>
      <w:r w:rsidR="00EA1144">
        <w:rPr>
          <w:szCs w:val="24"/>
          <w:lang w:eastAsia="ar-SA"/>
        </w:rPr>
        <w:t>Paslaugos</w:t>
      </w:r>
      <w:r w:rsidR="002D3110" w:rsidRPr="00BB55C8">
        <w:rPr>
          <w:szCs w:val="24"/>
          <w:lang w:eastAsia="ar-SA"/>
        </w:rPr>
        <w:t xml:space="preserve"> teikėj</w:t>
      </w:r>
      <w:r w:rsidR="00E34A7D" w:rsidRPr="00BB55C8">
        <w:rPr>
          <w:szCs w:val="24"/>
          <w:lang w:eastAsia="ar-SA"/>
        </w:rPr>
        <w:t>as informuojamas raštu</w:t>
      </w:r>
      <w:r w:rsidR="00E7696B" w:rsidRPr="00BB55C8">
        <w:rPr>
          <w:szCs w:val="24"/>
          <w:lang w:eastAsia="ar-SA"/>
        </w:rPr>
        <w:t>;</w:t>
      </w:r>
      <w:r w:rsidR="00E34A7D" w:rsidRPr="00BB55C8">
        <w:rPr>
          <w:szCs w:val="24"/>
          <w:lang w:eastAsia="ar-SA"/>
        </w:rPr>
        <w:t xml:space="preserve"> </w:t>
      </w:r>
    </w:p>
    <w:p w14:paraId="16B64BB9" w14:textId="77777777" w:rsidR="00E34A7D" w:rsidRPr="00BB55C8" w:rsidRDefault="005C69C9" w:rsidP="00A65C68">
      <w:pPr>
        <w:pStyle w:val="NoSpacing1"/>
        <w:spacing w:after="4"/>
        <w:ind w:firstLine="284"/>
        <w:jc w:val="both"/>
        <w:rPr>
          <w:szCs w:val="24"/>
          <w:lang w:eastAsia="ar-SA"/>
        </w:rPr>
      </w:pPr>
      <w:r w:rsidRPr="00BB55C8">
        <w:rPr>
          <w:szCs w:val="24"/>
          <w:lang w:eastAsia="ar-SA"/>
        </w:rPr>
        <w:t>32</w:t>
      </w:r>
      <w:r w:rsidR="00E34A7D" w:rsidRPr="00BB55C8">
        <w:rPr>
          <w:szCs w:val="24"/>
          <w:lang w:eastAsia="ar-SA"/>
        </w:rPr>
        <w:t xml:space="preserve">.8. paskirtą baudą ar baudas </w:t>
      </w:r>
      <w:r w:rsidR="00EA1144">
        <w:rPr>
          <w:szCs w:val="24"/>
          <w:lang w:eastAsia="ar-SA"/>
        </w:rPr>
        <w:t>Paslaugos</w:t>
      </w:r>
      <w:r w:rsidR="002D3110" w:rsidRPr="00BB55C8">
        <w:rPr>
          <w:szCs w:val="24"/>
          <w:lang w:eastAsia="ar-SA"/>
        </w:rPr>
        <w:t xml:space="preserve"> teikėj</w:t>
      </w:r>
      <w:r w:rsidR="00E34A7D" w:rsidRPr="00BB55C8">
        <w:rPr>
          <w:szCs w:val="24"/>
          <w:lang w:eastAsia="ar-SA"/>
        </w:rPr>
        <w:t xml:space="preserve">as privalo apmokėti per 30 (trisdešimt) kalendorinių dienų po Administratoriaus sąskaitos  faktūros išrašymo datos. </w:t>
      </w:r>
      <w:r w:rsidR="00EA1144">
        <w:rPr>
          <w:szCs w:val="24"/>
          <w:lang w:eastAsia="ar-SA"/>
        </w:rPr>
        <w:t>Paslaugos</w:t>
      </w:r>
      <w:r w:rsidR="002D3110" w:rsidRPr="00BB55C8">
        <w:rPr>
          <w:szCs w:val="24"/>
          <w:lang w:eastAsia="ar-SA"/>
        </w:rPr>
        <w:t xml:space="preserve"> teikėj</w:t>
      </w:r>
      <w:r w:rsidR="00E34A7D" w:rsidRPr="00BB55C8">
        <w:rPr>
          <w:szCs w:val="24"/>
          <w:lang w:eastAsia="ar-SA"/>
        </w:rPr>
        <w:t>ui nesumokėjus laiku baudos ar baudų, jos (-ų) suma išieškoma teisės aktų nustatyta tvarka.</w:t>
      </w:r>
    </w:p>
    <w:p w14:paraId="6A83ABB8" w14:textId="77777777" w:rsidR="00E34A7D" w:rsidRPr="00BB55C8" w:rsidRDefault="005C69C9" w:rsidP="00AB6B60">
      <w:pPr>
        <w:pStyle w:val="NoSpacing1"/>
        <w:spacing w:after="4"/>
        <w:jc w:val="both"/>
        <w:rPr>
          <w:szCs w:val="24"/>
          <w:lang w:eastAsia="ar-SA"/>
        </w:rPr>
      </w:pPr>
      <w:r w:rsidRPr="00BB55C8">
        <w:rPr>
          <w:szCs w:val="24"/>
          <w:lang w:eastAsia="ar-SA"/>
        </w:rPr>
        <w:t>33</w:t>
      </w:r>
      <w:r w:rsidR="00E34A7D" w:rsidRPr="00BB55C8">
        <w:rPr>
          <w:szCs w:val="24"/>
          <w:lang w:eastAsia="ar-SA"/>
        </w:rPr>
        <w:t xml:space="preserve">. Administratorius savo nuožiūra turi teisę atlikti kontrolinius patikrinimus, kurių metu nustatoma, kaip </w:t>
      </w:r>
      <w:r w:rsidR="00EA1144">
        <w:rPr>
          <w:szCs w:val="24"/>
          <w:lang w:eastAsia="ar-SA"/>
        </w:rPr>
        <w:t>Paslaugos</w:t>
      </w:r>
      <w:r w:rsidR="002D3110" w:rsidRPr="00BB55C8">
        <w:rPr>
          <w:szCs w:val="24"/>
          <w:lang w:eastAsia="ar-SA"/>
        </w:rPr>
        <w:t xml:space="preserve"> teikėj</w:t>
      </w:r>
      <w:r w:rsidR="00E34A7D" w:rsidRPr="00BB55C8">
        <w:rPr>
          <w:szCs w:val="24"/>
          <w:lang w:eastAsia="ar-SA"/>
        </w:rPr>
        <w:t xml:space="preserve">as tvarko komunalines atliekas: </w:t>
      </w:r>
    </w:p>
    <w:p w14:paraId="585F9A2E" w14:textId="77777777" w:rsidR="00E34A7D" w:rsidRPr="00BB55C8" w:rsidRDefault="005C69C9" w:rsidP="00A65C68">
      <w:pPr>
        <w:pStyle w:val="NoSpacing1"/>
        <w:spacing w:after="4"/>
        <w:ind w:firstLine="284"/>
        <w:jc w:val="both"/>
        <w:rPr>
          <w:szCs w:val="24"/>
          <w:lang w:eastAsia="ar-SA"/>
        </w:rPr>
      </w:pPr>
      <w:r w:rsidRPr="00BB55C8">
        <w:rPr>
          <w:szCs w:val="24"/>
          <w:lang w:eastAsia="ar-SA"/>
        </w:rPr>
        <w:t>33</w:t>
      </w:r>
      <w:r w:rsidR="00E34A7D" w:rsidRPr="00BB55C8">
        <w:rPr>
          <w:szCs w:val="24"/>
          <w:lang w:eastAsia="ar-SA"/>
        </w:rPr>
        <w:t xml:space="preserve">.1. kontrolinius patikrinimus atlieka Administratoriaus paskirti asmenys ir </w:t>
      </w:r>
      <w:r w:rsidR="00EA1144">
        <w:rPr>
          <w:szCs w:val="24"/>
          <w:lang w:eastAsia="ar-SA"/>
        </w:rPr>
        <w:t>Paslaugos</w:t>
      </w:r>
      <w:r w:rsidR="002D3110" w:rsidRPr="00BB55C8">
        <w:rPr>
          <w:szCs w:val="24"/>
          <w:lang w:eastAsia="ar-SA"/>
        </w:rPr>
        <w:t xml:space="preserve"> teikėj</w:t>
      </w:r>
      <w:r w:rsidR="00E34A7D" w:rsidRPr="00BB55C8">
        <w:rPr>
          <w:szCs w:val="24"/>
          <w:lang w:eastAsia="ar-SA"/>
        </w:rPr>
        <w:t xml:space="preserve">o skirti asmenys, patikrinimuose turi teisę dalyvauti ir </w:t>
      </w:r>
      <w:r w:rsidR="00EA1144">
        <w:rPr>
          <w:szCs w:val="24"/>
          <w:lang w:eastAsia="ar-SA"/>
        </w:rPr>
        <w:t>Paslaugos</w:t>
      </w:r>
      <w:r w:rsidR="00760B68" w:rsidRPr="00BB55C8">
        <w:rPr>
          <w:szCs w:val="24"/>
          <w:lang w:eastAsia="ar-SA"/>
        </w:rPr>
        <w:t xml:space="preserve"> gavėjo</w:t>
      </w:r>
      <w:r w:rsidR="00E34A7D" w:rsidRPr="00BB55C8">
        <w:rPr>
          <w:szCs w:val="24"/>
          <w:lang w:eastAsia="ar-SA"/>
        </w:rPr>
        <w:t xml:space="preserve"> atstovai; </w:t>
      </w:r>
    </w:p>
    <w:p w14:paraId="66AAC142" w14:textId="77777777" w:rsidR="00E34A7D" w:rsidRPr="00BB55C8" w:rsidRDefault="005C69C9" w:rsidP="00A65C68">
      <w:pPr>
        <w:pStyle w:val="NoSpacing1"/>
        <w:spacing w:after="4"/>
        <w:ind w:firstLine="284"/>
        <w:jc w:val="both"/>
        <w:rPr>
          <w:szCs w:val="24"/>
          <w:lang w:eastAsia="ar-SA"/>
        </w:rPr>
      </w:pPr>
      <w:r w:rsidRPr="00BB55C8">
        <w:rPr>
          <w:szCs w:val="24"/>
          <w:lang w:eastAsia="ar-SA"/>
        </w:rPr>
        <w:t>33</w:t>
      </w:r>
      <w:r w:rsidR="00E34A7D" w:rsidRPr="00BB55C8">
        <w:rPr>
          <w:szCs w:val="24"/>
          <w:lang w:eastAsia="ar-SA"/>
        </w:rPr>
        <w:t>.</w:t>
      </w:r>
      <w:r w:rsidRPr="00BB55C8">
        <w:rPr>
          <w:szCs w:val="24"/>
          <w:lang w:eastAsia="ar-SA"/>
        </w:rPr>
        <w:t>2</w:t>
      </w:r>
      <w:r w:rsidR="00E34A7D" w:rsidRPr="00BB55C8">
        <w:rPr>
          <w:szCs w:val="24"/>
          <w:lang w:eastAsia="ar-SA"/>
        </w:rPr>
        <w:t>. kontrolinius patikrinimus Administratoriaus paskirti asmenys gali atlikti savo nuožiūra pasirinktu laiku ir dažnumu.</w:t>
      </w:r>
    </w:p>
    <w:p w14:paraId="3FC4E60E" w14:textId="77777777" w:rsidR="00E34A7D" w:rsidRPr="00BB55C8" w:rsidRDefault="00E34A7D" w:rsidP="00E34A7D">
      <w:pPr>
        <w:spacing w:after="4"/>
        <w:jc w:val="both"/>
      </w:pPr>
    </w:p>
    <w:p w14:paraId="7FBA8232" w14:textId="77777777" w:rsidR="00E34A7D" w:rsidRPr="00BB55C8" w:rsidRDefault="005C69C9" w:rsidP="00E34A7D">
      <w:pPr>
        <w:autoSpaceDE w:val="0"/>
        <w:autoSpaceDN w:val="0"/>
        <w:spacing w:after="4"/>
        <w:jc w:val="center"/>
        <w:rPr>
          <w:b/>
          <w:bCs/>
          <w:color w:val="000000"/>
        </w:rPr>
      </w:pPr>
      <w:r w:rsidRPr="00BB55C8">
        <w:rPr>
          <w:b/>
          <w:bCs/>
          <w:color w:val="000000"/>
        </w:rPr>
        <w:t>IX</w:t>
      </w:r>
      <w:r w:rsidR="00E34A7D" w:rsidRPr="00BB55C8">
        <w:rPr>
          <w:b/>
          <w:bCs/>
          <w:color w:val="000000"/>
        </w:rPr>
        <w:t>. Sutarties įvykdymo užtikrinimas</w:t>
      </w:r>
    </w:p>
    <w:p w14:paraId="3121B392" w14:textId="77777777" w:rsidR="00E34A7D" w:rsidRPr="00BB55C8" w:rsidRDefault="00E34A7D" w:rsidP="00E34A7D">
      <w:pPr>
        <w:autoSpaceDE w:val="0"/>
        <w:autoSpaceDN w:val="0"/>
        <w:spacing w:after="4"/>
        <w:jc w:val="center"/>
        <w:rPr>
          <w:color w:val="000000"/>
        </w:rPr>
      </w:pPr>
    </w:p>
    <w:p w14:paraId="74F2C82B" w14:textId="77777777" w:rsidR="00E34A7D" w:rsidRPr="00BB55C8" w:rsidRDefault="005C69C9" w:rsidP="00E34A7D">
      <w:pPr>
        <w:spacing w:after="4"/>
        <w:jc w:val="both"/>
      </w:pPr>
      <w:r w:rsidRPr="00BB55C8">
        <w:rPr>
          <w:rFonts w:eastAsia="Calibri"/>
          <w:color w:val="000000"/>
        </w:rPr>
        <w:t>34</w:t>
      </w:r>
      <w:r w:rsidR="00E34A7D" w:rsidRPr="00BB55C8">
        <w:rPr>
          <w:rFonts w:eastAsia="Calibri"/>
          <w:color w:val="000000"/>
        </w:rPr>
        <w:t xml:space="preserve">. </w:t>
      </w:r>
      <w:r w:rsidR="00EA1144">
        <w:rPr>
          <w:color w:val="000000"/>
        </w:rPr>
        <w:t>Paslaugos</w:t>
      </w:r>
      <w:r w:rsidR="002D3110" w:rsidRPr="00BB55C8">
        <w:rPr>
          <w:color w:val="000000"/>
        </w:rPr>
        <w:t xml:space="preserve"> teikėj</w:t>
      </w:r>
      <w:r w:rsidR="00E34A7D" w:rsidRPr="00BB55C8">
        <w:rPr>
          <w:color w:val="000000"/>
        </w:rPr>
        <w:t xml:space="preserve">as ne vėliau </w:t>
      </w:r>
      <w:r w:rsidR="00E34A7D" w:rsidRPr="00BB55C8">
        <w:t xml:space="preserve">kaip per 10 (dešimt) kalendorinių dienų nuo Sutarties pasirašymo dienos, kaip numatyta </w:t>
      </w:r>
      <w:r w:rsidR="00C65626">
        <w:t xml:space="preserve">šios </w:t>
      </w:r>
      <w:r w:rsidR="00E34A7D" w:rsidRPr="00BB55C8">
        <w:t xml:space="preserve">Sutarties 3 punkte, privalo pateikti besąlyginį Sutarties įvykdymo užtikrinimą ne mažesnei </w:t>
      </w:r>
      <w:r w:rsidR="00E34A7D" w:rsidRPr="00BB55C8">
        <w:rPr>
          <w:color w:val="000000"/>
        </w:rPr>
        <w:t xml:space="preserve">kaip </w:t>
      </w:r>
      <w:r w:rsidR="006238C5" w:rsidRPr="00BB55C8">
        <w:t>5</w:t>
      </w:r>
      <w:r w:rsidR="00E34A7D" w:rsidRPr="00BB55C8">
        <w:t>00 000 Eur (</w:t>
      </w:r>
      <w:r w:rsidR="006238C5" w:rsidRPr="00BB55C8">
        <w:t xml:space="preserve">penki </w:t>
      </w:r>
      <w:r w:rsidR="00E34A7D" w:rsidRPr="00BB55C8">
        <w:t>šimt</w:t>
      </w:r>
      <w:r w:rsidR="005C77E2" w:rsidRPr="00BB55C8">
        <w:t>ai</w:t>
      </w:r>
      <w:r w:rsidR="00E34A7D" w:rsidRPr="00BB55C8">
        <w:t xml:space="preserve"> tūkstančių eurų)</w:t>
      </w:r>
      <w:r w:rsidR="00E34A7D" w:rsidRPr="00BB55C8">
        <w:rPr>
          <w:color w:val="000000"/>
        </w:rPr>
        <w:t xml:space="preserve"> </w:t>
      </w:r>
      <w:r w:rsidR="00E34A7D" w:rsidRPr="00BB55C8">
        <w:t>sumai:</w:t>
      </w:r>
    </w:p>
    <w:p w14:paraId="20F61B8D" w14:textId="7D24D4A6" w:rsidR="00E34A7D" w:rsidRPr="00BB55C8" w:rsidRDefault="005C69C9" w:rsidP="00A65C68">
      <w:pPr>
        <w:spacing w:after="4"/>
        <w:ind w:firstLine="284"/>
        <w:jc w:val="both"/>
        <w:rPr>
          <w:rFonts w:eastAsia="Calibri"/>
          <w:color w:val="000000"/>
        </w:rPr>
      </w:pPr>
      <w:r w:rsidRPr="00BB55C8">
        <w:lastRenderedPageBreak/>
        <w:t>34</w:t>
      </w:r>
      <w:r w:rsidR="00E34A7D" w:rsidRPr="00BB55C8">
        <w:t>.1. Sutarties įvykdymo užtikrinimas turi būti galiojantis visą Sutarties galiojimo laikotarpį nenutrūkstamai ir ne mažiau kaip 90 (devyniasdešimt</w:t>
      </w:r>
      <w:r w:rsidR="00E34A7D" w:rsidRPr="00BB55C8">
        <w:rPr>
          <w:color w:val="000000"/>
        </w:rPr>
        <w:t>) kalendorinių dienų po Sutarties galiojimo laikotarpio pabai</w:t>
      </w:r>
      <w:r w:rsidR="00E34A7D" w:rsidRPr="00796C07">
        <w:rPr>
          <w:color w:val="000000"/>
        </w:rPr>
        <w:t>gos.</w:t>
      </w:r>
      <w:bookmarkStart w:id="5" w:name="_GoBack"/>
      <w:r w:rsidR="007375B1" w:rsidRPr="00796C07">
        <w:rPr>
          <w:rFonts w:ascii="Aptos" w:hAnsi="Aptos"/>
        </w:rPr>
        <w:t xml:space="preserve"> </w:t>
      </w:r>
      <w:bookmarkEnd w:id="5"/>
      <w:r w:rsidR="007375B1" w:rsidRPr="00796C07">
        <w:rPr>
          <w:color w:val="000000"/>
        </w:rPr>
        <w:t>Kiekvieno</w:t>
      </w:r>
      <w:r w:rsidR="007375B1" w:rsidRPr="007375B1">
        <w:rPr>
          <w:color w:val="000000"/>
        </w:rPr>
        <w:t xml:space="preserve"> Sutarties įvykdymo užtikrinimo terminas, jeigu jis bus trumpesnio galiojimo nei Sutarties galiojimo terminas, turi būti ne trumpesnis kaip vienerių metų laikotarpio.</w:t>
      </w:r>
      <w:r w:rsidR="00E34A7D" w:rsidRPr="00BB55C8">
        <w:rPr>
          <w:color w:val="000000"/>
        </w:rPr>
        <w:t xml:space="preserve"> Kiekvienas</w:t>
      </w:r>
      <w:r w:rsidR="00EA3CD9">
        <w:rPr>
          <w:color w:val="000000"/>
        </w:rPr>
        <w:t xml:space="preserve"> </w:t>
      </w:r>
      <w:r w:rsidR="00122A7A" w:rsidRPr="00BB55C8">
        <w:rPr>
          <w:color w:val="000000"/>
        </w:rPr>
        <w:t>S</w:t>
      </w:r>
      <w:r w:rsidR="00E34A7D" w:rsidRPr="00BB55C8">
        <w:rPr>
          <w:color w:val="000000"/>
        </w:rPr>
        <w:t xml:space="preserve">utarties įvykdymo užtikrinimo pratęsimas turi būti pateikiamas Administratoriui likus ne mažiau kaip </w:t>
      </w:r>
      <w:r w:rsidR="00862E42" w:rsidRPr="00BB55C8">
        <w:rPr>
          <w:color w:val="000000"/>
        </w:rPr>
        <w:t>9</w:t>
      </w:r>
      <w:r w:rsidR="00630E74" w:rsidRPr="00BB55C8">
        <w:rPr>
          <w:color w:val="000000"/>
        </w:rPr>
        <w:t>0</w:t>
      </w:r>
      <w:r w:rsidR="00E34A7D" w:rsidRPr="00BB55C8">
        <w:rPr>
          <w:color w:val="000000"/>
        </w:rPr>
        <w:t xml:space="preserve"> (</w:t>
      </w:r>
      <w:r w:rsidR="00862E42" w:rsidRPr="00BB55C8">
        <w:rPr>
          <w:color w:val="000000"/>
        </w:rPr>
        <w:t>devyniasdešimt</w:t>
      </w:r>
      <w:r w:rsidR="00E34A7D" w:rsidRPr="00BB55C8">
        <w:rPr>
          <w:color w:val="000000"/>
        </w:rPr>
        <w:t xml:space="preserve">) </w:t>
      </w:r>
      <w:r w:rsidR="00862E42" w:rsidRPr="00BB55C8">
        <w:rPr>
          <w:color w:val="000000"/>
        </w:rPr>
        <w:t>kalendorinių</w:t>
      </w:r>
      <w:r w:rsidR="00E34A7D" w:rsidRPr="00BB55C8">
        <w:rPr>
          <w:color w:val="000000"/>
        </w:rPr>
        <w:t xml:space="preserve"> di</w:t>
      </w:r>
      <w:r w:rsidR="00630E74" w:rsidRPr="00BB55C8">
        <w:rPr>
          <w:color w:val="000000"/>
        </w:rPr>
        <w:t>enų</w:t>
      </w:r>
      <w:r w:rsidR="00E34A7D" w:rsidRPr="00BB55C8">
        <w:rPr>
          <w:color w:val="000000"/>
        </w:rPr>
        <w:t xml:space="preserve"> iki galiojančio Sutarties įvykdymo užtikrinimo galiojimo pabaigos. Sutarties įvykdymo užtikrinimas pateikiamas be atskiro Administratoriaus pranešimo.</w:t>
      </w:r>
      <w:r w:rsidR="00E34A7D" w:rsidRPr="00BB55C8">
        <w:t xml:space="preserve"> Nepateikus Sutarties įvykdymo užtikrinimo pratęsimo, bus laikoma, kad </w:t>
      </w:r>
      <w:r w:rsidR="00EA1144">
        <w:t>Paslaugos</w:t>
      </w:r>
      <w:r w:rsidR="002D3110" w:rsidRPr="00BB55C8">
        <w:t xml:space="preserve"> teikėj</w:t>
      </w:r>
      <w:r w:rsidR="00E34A7D" w:rsidRPr="00BB55C8">
        <w:t xml:space="preserve">as pažeidė </w:t>
      </w:r>
      <w:r w:rsidR="00122A7A" w:rsidRPr="00BB55C8">
        <w:t>s</w:t>
      </w:r>
      <w:r w:rsidR="00E34A7D" w:rsidRPr="00BB55C8">
        <w:t>utartinius įsipareigojimus, dėl ko Administratorius įgyja teisę pasinaudoti Sutarties įvykdymo užtikrinimu</w:t>
      </w:r>
      <w:r w:rsidR="00955D4D" w:rsidRPr="00BB55C8">
        <w:t>;</w:t>
      </w:r>
    </w:p>
    <w:p w14:paraId="1C8BA281" w14:textId="77777777" w:rsidR="00E34A7D" w:rsidRPr="00BB55C8" w:rsidRDefault="00340CD9" w:rsidP="00A65C68">
      <w:pPr>
        <w:autoSpaceDE w:val="0"/>
        <w:autoSpaceDN w:val="0"/>
        <w:spacing w:after="4"/>
        <w:ind w:firstLine="284"/>
        <w:jc w:val="both"/>
      </w:pPr>
      <w:r w:rsidRPr="00BB55C8">
        <w:t>34</w:t>
      </w:r>
      <w:r w:rsidR="00E34A7D" w:rsidRPr="00BB55C8">
        <w:t>.2. Sutarties įvykdymas turi būti užtikrintas Lietuvos Respublikoje ar užsienyje registruoto banko</w:t>
      </w:r>
      <w:r w:rsidR="00B12710" w:rsidRPr="00BB55C8">
        <w:t>,</w:t>
      </w:r>
      <w:r w:rsidR="00E34A7D" w:rsidRPr="00BB55C8">
        <w:t xml:space="preserve"> kredito unijos išduota garantija ar draudimo bendrovės išduotu laidavimo raštu. Kartu su pastaruoju dokumentu </w:t>
      </w:r>
      <w:r w:rsidR="00EA1144">
        <w:t>Paslaugos</w:t>
      </w:r>
      <w:r w:rsidR="002D3110" w:rsidRPr="00BB55C8">
        <w:t xml:space="preserve"> teikėj</w:t>
      </w:r>
      <w:r w:rsidR="00E34A7D" w:rsidRPr="00BB55C8">
        <w:t xml:space="preserve">as turi pateikti </w:t>
      </w:r>
      <w:r w:rsidR="00BB53AF" w:rsidRPr="00BB55C8">
        <w:t>Administratoriui</w:t>
      </w:r>
      <w:r w:rsidR="00E34A7D" w:rsidRPr="00BB55C8">
        <w:t xml:space="preserve"> apmokėjimą patvirtinantį dokumentą. Sutarties </w:t>
      </w:r>
      <w:r w:rsidR="00C65626">
        <w:t xml:space="preserve">įvykdymo </w:t>
      </w:r>
      <w:r w:rsidR="00E34A7D" w:rsidRPr="00BB55C8">
        <w:t>užtikrinimui turi būti taikoma Lietuvos Respublikos teisė ir Tarptautinių prekybos rūmų patvirtintos taisyklės – „</w:t>
      </w:r>
      <w:proofErr w:type="spellStart"/>
      <w:r w:rsidR="00E34A7D" w:rsidRPr="00BB55C8">
        <w:t>The</w:t>
      </w:r>
      <w:proofErr w:type="spellEnd"/>
      <w:r w:rsidR="00E34A7D" w:rsidRPr="00BB55C8">
        <w:t xml:space="preserve"> ICC </w:t>
      </w:r>
      <w:proofErr w:type="spellStart"/>
      <w:r w:rsidR="00E34A7D" w:rsidRPr="00BB55C8">
        <w:t>Uniform</w:t>
      </w:r>
      <w:proofErr w:type="spellEnd"/>
      <w:r w:rsidR="00E34A7D" w:rsidRPr="00BB55C8">
        <w:t xml:space="preserve"> </w:t>
      </w:r>
      <w:proofErr w:type="spellStart"/>
      <w:r w:rsidR="00E34A7D" w:rsidRPr="00BB55C8">
        <w:t>rules</w:t>
      </w:r>
      <w:proofErr w:type="spellEnd"/>
      <w:r w:rsidR="00E34A7D" w:rsidRPr="00BB55C8">
        <w:t xml:space="preserve"> </w:t>
      </w:r>
      <w:proofErr w:type="spellStart"/>
      <w:r w:rsidR="00E34A7D" w:rsidRPr="00BB55C8">
        <w:t>for</w:t>
      </w:r>
      <w:proofErr w:type="spellEnd"/>
      <w:r w:rsidR="00E34A7D" w:rsidRPr="00BB55C8">
        <w:t xml:space="preserve"> </w:t>
      </w:r>
      <w:proofErr w:type="spellStart"/>
      <w:r w:rsidR="00E34A7D" w:rsidRPr="00BB55C8">
        <w:t>demand</w:t>
      </w:r>
      <w:proofErr w:type="spellEnd"/>
      <w:r w:rsidR="00E34A7D" w:rsidRPr="00BB55C8">
        <w:t xml:space="preserve"> </w:t>
      </w:r>
      <w:proofErr w:type="spellStart"/>
      <w:r w:rsidR="00E34A7D" w:rsidRPr="00BB55C8">
        <w:t>guarantees</w:t>
      </w:r>
      <w:proofErr w:type="spellEnd"/>
      <w:r w:rsidR="00E34A7D" w:rsidRPr="00BB55C8">
        <w:t>“ (Leidinio Nr. 758). Sutarties užtikrinimo originalas su lydraščiu pristatomas Administratoriui</w:t>
      </w:r>
      <w:r w:rsidR="00955D4D" w:rsidRPr="00BB55C8">
        <w:t>;</w:t>
      </w:r>
    </w:p>
    <w:p w14:paraId="33E5DDC5" w14:textId="77777777" w:rsidR="00E34A7D" w:rsidRPr="00BB55C8" w:rsidRDefault="00340CD9" w:rsidP="00A65C68">
      <w:pPr>
        <w:autoSpaceDE w:val="0"/>
        <w:autoSpaceDN w:val="0"/>
        <w:spacing w:after="4"/>
        <w:ind w:firstLine="284"/>
        <w:jc w:val="both"/>
        <w:rPr>
          <w:color w:val="000000"/>
        </w:rPr>
      </w:pPr>
      <w:r w:rsidRPr="00BB55C8">
        <w:t>34</w:t>
      </w:r>
      <w:r w:rsidR="00E34A7D" w:rsidRPr="00BB55C8">
        <w:t xml:space="preserve">.3. </w:t>
      </w:r>
      <w:r w:rsidR="00955D4D" w:rsidRPr="00BB55C8">
        <w:t>į</w:t>
      </w:r>
      <w:r w:rsidR="00E34A7D" w:rsidRPr="00BB55C8">
        <w:t xml:space="preserve"> Administratoriui pateikiamo Sutarties užtikrinimo tekstą turi būti įtraukt</w:t>
      </w:r>
      <w:r w:rsidR="00BC11F0" w:rsidRPr="00BB55C8">
        <w:t>i</w:t>
      </w:r>
      <w:r w:rsidR="002F5093" w:rsidRPr="00BB55C8">
        <w:t xml:space="preserve"> </w:t>
      </w:r>
      <w:r w:rsidR="005E703E">
        <w:t xml:space="preserve">šios </w:t>
      </w:r>
      <w:r w:rsidR="00E34A7D" w:rsidRPr="00BB55C8">
        <w:t>Sutarties X</w:t>
      </w:r>
      <w:r w:rsidR="00D03C59" w:rsidRPr="00BB55C8">
        <w:t>I</w:t>
      </w:r>
      <w:r w:rsidR="002F5093" w:rsidRPr="00BB55C8">
        <w:t>V</w:t>
      </w:r>
      <w:r w:rsidR="00E34A7D" w:rsidRPr="00BB55C8">
        <w:t xml:space="preserve"> skyriuje nurodyt</w:t>
      </w:r>
      <w:r w:rsidR="00E8138E" w:rsidRPr="00BB55C8">
        <w:t>i</w:t>
      </w:r>
      <w:r w:rsidR="00E34A7D" w:rsidRPr="00BB55C8">
        <w:t xml:space="preserve"> </w:t>
      </w:r>
      <w:r w:rsidR="00E8138E" w:rsidRPr="00BB55C8">
        <w:t>atvejai</w:t>
      </w:r>
      <w:r w:rsidR="00E34A7D" w:rsidRPr="00BB55C8">
        <w:rPr>
          <w:color w:val="000000"/>
        </w:rPr>
        <w:t>.</w:t>
      </w:r>
    </w:p>
    <w:p w14:paraId="14799D2B" w14:textId="77777777" w:rsidR="00E34A7D" w:rsidRPr="00BB55C8" w:rsidRDefault="00340CD9" w:rsidP="00E34A7D">
      <w:pPr>
        <w:autoSpaceDE w:val="0"/>
        <w:autoSpaceDN w:val="0"/>
        <w:spacing w:after="4"/>
        <w:jc w:val="both"/>
        <w:rPr>
          <w:color w:val="000000"/>
        </w:rPr>
      </w:pPr>
      <w:r w:rsidRPr="00BB55C8">
        <w:rPr>
          <w:color w:val="000000"/>
        </w:rPr>
        <w:t>35</w:t>
      </w:r>
      <w:r w:rsidR="00E34A7D" w:rsidRPr="00BB55C8">
        <w:rPr>
          <w:color w:val="000000"/>
        </w:rPr>
        <w:t xml:space="preserve">. Kiti, nei nurodyti </w:t>
      </w:r>
      <w:r w:rsidR="00C65626">
        <w:rPr>
          <w:color w:val="000000"/>
        </w:rPr>
        <w:t xml:space="preserve">šios Sutarties </w:t>
      </w:r>
      <w:r w:rsidR="0045018D" w:rsidRPr="00BB55C8">
        <w:rPr>
          <w:color w:val="000000"/>
        </w:rPr>
        <w:t>34</w:t>
      </w:r>
      <w:r w:rsidR="00E34A7D" w:rsidRPr="00BB55C8">
        <w:rPr>
          <w:color w:val="000000"/>
        </w:rPr>
        <w:t xml:space="preserve"> punkte, Sutarties įvykdymo užtikrinimo būdai nepriimami. </w:t>
      </w:r>
    </w:p>
    <w:p w14:paraId="188F42DB" w14:textId="77777777" w:rsidR="00E34A7D" w:rsidRPr="00BB55C8" w:rsidRDefault="00340CD9" w:rsidP="00E34A7D">
      <w:pPr>
        <w:autoSpaceDE w:val="0"/>
        <w:autoSpaceDN w:val="0"/>
        <w:spacing w:after="4"/>
        <w:jc w:val="both"/>
        <w:rPr>
          <w:color w:val="000000"/>
        </w:rPr>
      </w:pPr>
      <w:r w:rsidRPr="00BB55C8">
        <w:rPr>
          <w:color w:val="000000"/>
        </w:rPr>
        <w:t>36</w:t>
      </w:r>
      <w:r w:rsidR="00E34A7D" w:rsidRPr="00BB55C8">
        <w:rPr>
          <w:color w:val="000000"/>
        </w:rPr>
        <w:t xml:space="preserve">. Administratoriui gavus informacijos, jog bankas, kredito unija ar draudimo bendrovė, išdavę garantiją ar laidavimo raštą, nebeatitinka konkurso dokumentuose bei Sutartyje keliamų reikalavimų, </w:t>
      </w:r>
      <w:r w:rsidR="00EA1144">
        <w:rPr>
          <w:color w:val="000000"/>
        </w:rPr>
        <w:t>Paslaugos</w:t>
      </w:r>
      <w:r w:rsidR="002D3110" w:rsidRPr="00BB55C8">
        <w:rPr>
          <w:color w:val="000000"/>
        </w:rPr>
        <w:t xml:space="preserve"> teikėj</w:t>
      </w:r>
      <w:r w:rsidR="00E34A7D" w:rsidRPr="00BB55C8">
        <w:rPr>
          <w:color w:val="000000"/>
        </w:rPr>
        <w:t xml:space="preserve">as įsipareigoja per 14 (keturiolika) kalendorinių dienų pateikti garantiją ar laidavimo raštą, atitinkančius konkurso dokumentuose bei Sutartyje nustatytus reikalavimus. </w:t>
      </w:r>
    </w:p>
    <w:p w14:paraId="4B0482EE" w14:textId="1E3ED138" w:rsidR="00E34A7D" w:rsidRPr="00BB55C8" w:rsidRDefault="00340CD9" w:rsidP="00E34A7D">
      <w:pPr>
        <w:autoSpaceDE w:val="0"/>
        <w:autoSpaceDN w:val="0"/>
        <w:spacing w:after="4"/>
        <w:jc w:val="both"/>
        <w:rPr>
          <w:color w:val="000000"/>
        </w:rPr>
      </w:pPr>
      <w:r w:rsidRPr="00BB55C8">
        <w:rPr>
          <w:color w:val="000000"/>
        </w:rPr>
        <w:t>37</w:t>
      </w:r>
      <w:r w:rsidR="00E34A7D" w:rsidRPr="00BB55C8">
        <w:rPr>
          <w:color w:val="000000"/>
        </w:rPr>
        <w:t xml:space="preserve">. Sutarties įvykdymo užtikrinimo garantija grąžinama per </w:t>
      </w:r>
      <w:r w:rsidR="00ED608B" w:rsidRPr="00BB55C8">
        <w:rPr>
          <w:color w:val="000000"/>
        </w:rPr>
        <w:t>1</w:t>
      </w:r>
      <w:r w:rsidR="00ED608B">
        <w:rPr>
          <w:color w:val="000000"/>
        </w:rPr>
        <w:t>5</w:t>
      </w:r>
      <w:r w:rsidR="00ED608B" w:rsidRPr="00BB55C8">
        <w:rPr>
          <w:color w:val="000000"/>
        </w:rPr>
        <w:t xml:space="preserve"> </w:t>
      </w:r>
      <w:r w:rsidR="00E34A7D" w:rsidRPr="00BB55C8">
        <w:rPr>
          <w:color w:val="000000"/>
        </w:rPr>
        <w:t>(</w:t>
      </w:r>
      <w:r w:rsidR="00ED608B">
        <w:rPr>
          <w:color w:val="000000"/>
        </w:rPr>
        <w:t>penkiolika</w:t>
      </w:r>
      <w:r w:rsidR="00E34A7D" w:rsidRPr="00BB55C8">
        <w:rPr>
          <w:color w:val="000000"/>
        </w:rPr>
        <w:t xml:space="preserve">) kalendorinių dienų, </w:t>
      </w:r>
      <w:r w:rsidR="00EA1144">
        <w:rPr>
          <w:color w:val="000000"/>
        </w:rPr>
        <w:t>Paslaugos</w:t>
      </w:r>
      <w:r w:rsidR="002D3110" w:rsidRPr="00BB55C8">
        <w:rPr>
          <w:color w:val="000000"/>
        </w:rPr>
        <w:t xml:space="preserve"> teikėj</w:t>
      </w:r>
      <w:r w:rsidR="00E34A7D" w:rsidRPr="00BB55C8">
        <w:rPr>
          <w:color w:val="000000"/>
        </w:rPr>
        <w:t>ui įvykdžius visas Sutartimi nustatytas prievoles</w:t>
      </w:r>
      <w:r w:rsidR="00E9530F">
        <w:rPr>
          <w:color w:val="000000"/>
        </w:rPr>
        <w:t xml:space="preserve"> (jeigu aktualu)</w:t>
      </w:r>
      <w:r w:rsidR="00E34A7D" w:rsidRPr="00BB55C8">
        <w:rPr>
          <w:color w:val="000000"/>
        </w:rPr>
        <w:t xml:space="preserve">. </w:t>
      </w:r>
    </w:p>
    <w:p w14:paraId="071FC738" w14:textId="438CA5A5" w:rsidR="00E34A7D" w:rsidRPr="00BB55C8" w:rsidRDefault="00340CD9" w:rsidP="00E34A7D">
      <w:pPr>
        <w:autoSpaceDE w:val="0"/>
        <w:autoSpaceDN w:val="0"/>
        <w:spacing w:after="4"/>
        <w:jc w:val="both"/>
        <w:rPr>
          <w:color w:val="000000"/>
        </w:rPr>
      </w:pPr>
      <w:r w:rsidRPr="00BB55C8">
        <w:rPr>
          <w:color w:val="000000"/>
        </w:rPr>
        <w:t>38</w:t>
      </w:r>
      <w:r w:rsidR="00E34A7D" w:rsidRPr="00BB55C8">
        <w:rPr>
          <w:color w:val="000000"/>
        </w:rPr>
        <w:t xml:space="preserve">. Jei </w:t>
      </w:r>
      <w:r w:rsidR="00EA1144">
        <w:rPr>
          <w:color w:val="000000"/>
        </w:rPr>
        <w:t>Paslaugos</w:t>
      </w:r>
      <w:r w:rsidR="002D3110" w:rsidRPr="00BB55C8">
        <w:rPr>
          <w:color w:val="000000"/>
        </w:rPr>
        <w:t xml:space="preserve"> teikėj</w:t>
      </w:r>
      <w:r w:rsidR="00E34A7D" w:rsidRPr="00BB55C8">
        <w:rPr>
          <w:color w:val="000000"/>
        </w:rPr>
        <w:t xml:space="preserve">as nepateikia Administratoriui Sutarties įvykdymo užtikrinimo per </w:t>
      </w:r>
      <w:r w:rsidR="00CF0BE9" w:rsidRPr="00BB55C8">
        <w:rPr>
          <w:color w:val="000000"/>
        </w:rPr>
        <w:t>1</w:t>
      </w:r>
      <w:r w:rsidR="00CF0BE9">
        <w:rPr>
          <w:color w:val="000000"/>
        </w:rPr>
        <w:t>5</w:t>
      </w:r>
      <w:r w:rsidR="00CF0BE9" w:rsidRPr="00BB55C8">
        <w:rPr>
          <w:color w:val="000000"/>
        </w:rPr>
        <w:t xml:space="preserve"> </w:t>
      </w:r>
      <w:r w:rsidR="00E34A7D" w:rsidRPr="00BB55C8">
        <w:rPr>
          <w:color w:val="000000"/>
        </w:rPr>
        <w:t>(</w:t>
      </w:r>
      <w:r w:rsidR="00CF0BE9">
        <w:rPr>
          <w:color w:val="000000"/>
        </w:rPr>
        <w:t>penkiolika</w:t>
      </w:r>
      <w:r w:rsidR="00E34A7D" w:rsidRPr="00BB55C8">
        <w:rPr>
          <w:color w:val="000000"/>
        </w:rPr>
        <w:t xml:space="preserve">) kalendorinių po Sutarties pasirašymo dienos, laikoma, kad </w:t>
      </w:r>
      <w:r w:rsidR="00122A7A" w:rsidRPr="00BB55C8">
        <w:rPr>
          <w:color w:val="000000"/>
        </w:rPr>
        <w:t>S</w:t>
      </w:r>
      <w:r w:rsidR="00E34A7D" w:rsidRPr="00BB55C8">
        <w:rPr>
          <w:color w:val="000000"/>
        </w:rPr>
        <w:t>utartis nesudaryta ir Administratorius turi teisę pasinaudoti pasiūlymo galiojimo užtikrinim</w:t>
      </w:r>
      <w:r w:rsidR="00C65626">
        <w:rPr>
          <w:color w:val="000000"/>
        </w:rPr>
        <w:t>u.</w:t>
      </w:r>
      <w:r w:rsidR="00E34A7D" w:rsidRPr="00BB55C8">
        <w:rPr>
          <w:color w:val="000000"/>
        </w:rPr>
        <w:t xml:space="preserve"> </w:t>
      </w:r>
    </w:p>
    <w:p w14:paraId="692A7241" w14:textId="77777777" w:rsidR="00E34A7D" w:rsidRPr="00BB55C8" w:rsidRDefault="00340CD9" w:rsidP="00E34A7D">
      <w:pPr>
        <w:autoSpaceDE w:val="0"/>
        <w:autoSpaceDN w:val="0"/>
        <w:spacing w:after="4"/>
        <w:jc w:val="both"/>
        <w:rPr>
          <w:b/>
          <w:color w:val="000000"/>
        </w:rPr>
      </w:pPr>
      <w:r w:rsidRPr="00BB55C8">
        <w:rPr>
          <w:color w:val="000000"/>
        </w:rPr>
        <w:t>39</w:t>
      </w:r>
      <w:r w:rsidR="00E34A7D" w:rsidRPr="00BB55C8">
        <w:rPr>
          <w:color w:val="000000"/>
        </w:rPr>
        <w:t xml:space="preserve">. Vadovaujantis Viešųjų pirkimų įstatymo nuostatomis, </w:t>
      </w:r>
      <w:r w:rsidR="00EA1144">
        <w:rPr>
          <w:color w:val="000000"/>
        </w:rPr>
        <w:t>Paslaugos</w:t>
      </w:r>
      <w:r w:rsidR="002D3110" w:rsidRPr="00BB55C8">
        <w:rPr>
          <w:color w:val="000000"/>
        </w:rPr>
        <w:t xml:space="preserve"> teikėj</w:t>
      </w:r>
      <w:r w:rsidR="00E34A7D" w:rsidRPr="00BB55C8">
        <w:rPr>
          <w:color w:val="000000"/>
        </w:rPr>
        <w:t xml:space="preserve">ui nepateikus Sutarties įvykdymo užtikrinimo garantijos per nustatytą terminą, sutartis gali būti pasirašoma su kitu konkurso dalyviu, </w:t>
      </w:r>
      <w:r w:rsidR="00E34A7D" w:rsidRPr="00BB55C8">
        <w:rPr>
          <w:color w:val="000000"/>
          <w:spacing w:val="-5"/>
        </w:rPr>
        <w:t>k</w:t>
      </w:r>
      <w:r w:rsidR="00E34A7D" w:rsidRPr="00BB55C8">
        <w:rPr>
          <w:color w:val="000000"/>
          <w:spacing w:val="-2"/>
        </w:rPr>
        <w:t>u</w:t>
      </w:r>
      <w:r w:rsidR="00E34A7D" w:rsidRPr="00BB55C8">
        <w:rPr>
          <w:color w:val="000000"/>
          <w:spacing w:val="-6"/>
        </w:rPr>
        <w:t>r</w:t>
      </w:r>
      <w:r w:rsidR="00E34A7D" w:rsidRPr="00BB55C8">
        <w:rPr>
          <w:color w:val="000000"/>
          <w:spacing w:val="-4"/>
        </w:rPr>
        <w:t>i</w:t>
      </w:r>
      <w:r w:rsidR="00E34A7D" w:rsidRPr="00BB55C8">
        <w:rPr>
          <w:color w:val="000000"/>
        </w:rPr>
        <w:t>o</w:t>
      </w:r>
      <w:r w:rsidR="00E34A7D" w:rsidRPr="00BB55C8">
        <w:rPr>
          <w:color w:val="000000"/>
          <w:spacing w:val="2"/>
        </w:rPr>
        <w:t xml:space="preserve"> </w:t>
      </w:r>
      <w:r w:rsidR="00E34A7D" w:rsidRPr="00BB55C8">
        <w:rPr>
          <w:color w:val="000000"/>
          <w:spacing w:val="-5"/>
        </w:rPr>
        <w:t>p</w:t>
      </w:r>
      <w:r w:rsidR="00E34A7D" w:rsidRPr="00BB55C8">
        <w:rPr>
          <w:color w:val="000000"/>
          <w:spacing w:val="-3"/>
        </w:rPr>
        <w:t>a</w:t>
      </w:r>
      <w:r w:rsidR="00E34A7D" w:rsidRPr="00BB55C8">
        <w:rPr>
          <w:color w:val="000000"/>
          <w:spacing w:val="-5"/>
        </w:rPr>
        <w:t>s</w:t>
      </w:r>
      <w:r w:rsidR="00E34A7D" w:rsidRPr="00BB55C8">
        <w:rPr>
          <w:color w:val="000000"/>
          <w:spacing w:val="-4"/>
        </w:rPr>
        <w:t>i</w:t>
      </w:r>
      <w:r w:rsidR="00E34A7D" w:rsidRPr="00BB55C8">
        <w:rPr>
          <w:color w:val="000000"/>
          <w:spacing w:val="-5"/>
        </w:rPr>
        <w:t>ū</w:t>
      </w:r>
      <w:r w:rsidR="00E34A7D" w:rsidRPr="00BB55C8">
        <w:rPr>
          <w:color w:val="000000"/>
        </w:rPr>
        <w:t>l</w:t>
      </w:r>
      <w:r w:rsidR="00E34A7D" w:rsidRPr="00BB55C8">
        <w:rPr>
          <w:color w:val="000000"/>
          <w:spacing w:val="-9"/>
        </w:rPr>
        <w:t>y</w:t>
      </w:r>
      <w:r w:rsidR="00E34A7D" w:rsidRPr="00BB55C8">
        <w:rPr>
          <w:color w:val="000000"/>
          <w:spacing w:val="-2"/>
        </w:rPr>
        <w:t>m</w:t>
      </w:r>
      <w:r w:rsidR="00E34A7D" w:rsidRPr="00BB55C8">
        <w:rPr>
          <w:color w:val="000000"/>
          <w:spacing w:val="-6"/>
        </w:rPr>
        <w:t>a</w:t>
      </w:r>
      <w:r w:rsidR="00E34A7D" w:rsidRPr="00BB55C8">
        <w:rPr>
          <w:color w:val="000000"/>
        </w:rPr>
        <w:t>s</w:t>
      </w:r>
      <w:r w:rsidR="00E34A7D" w:rsidRPr="00BB55C8">
        <w:rPr>
          <w:color w:val="000000"/>
          <w:spacing w:val="3"/>
        </w:rPr>
        <w:t xml:space="preserve"> </w:t>
      </w:r>
      <w:r w:rsidR="00E34A7D" w:rsidRPr="00BB55C8">
        <w:rPr>
          <w:color w:val="000000"/>
          <w:spacing w:val="-5"/>
        </w:rPr>
        <w:t>p</w:t>
      </w:r>
      <w:r w:rsidR="00E34A7D" w:rsidRPr="00BB55C8">
        <w:rPr>
          <w:color w:val="000000"/>
          <w:spacing w:val="-3"/>
        </w:rPr>
        <w:t>a</w:t>
      </w:r>
      <w:r w:rsidR="00E34A7D" w:rsidRPr="00BB55C8">
        <w:rPr>
          <w:color w:val="000000"/>
          <w:spacing w:val="-5"/>
        </w:rPr>
        <w:t>g</w:t>
      </w:r>
      <w:r w:rsidR="00E34A7D" w:rsidRPr="00BB55C8">
        <w:rPr>
          <w:color w:val="000000"/>
          <w:spacing w:val="-6"/>
        </w:rPr>
        <w:t>a</w:t>
      </w:r>
      <w:r w:rsidR="00E34A7D" w:rsidRPr="00BB55C8">
        <w:rPr>
          <w:color w:val="000000"/>
        </w:rPr>
        <w:t>l</w:t>
      </w:r>
      <w:r w:rsidR="00E34A7D" w:rsidRPr="00BB55C8">
        <w:rPr>
          <w:color w:val="000000"/>
          <w:spacing w:val="3"/>
        </w:rPr>
        <w:t xml:space="preserve"> </w:t>
      </w:r>
      <w:r w:rsidR="00E34A7D" w:rsidRPr="00BB55C8">
        <w:rPr>
          <w:color w:val="000000"/>
          <w:spacing w:val="-5"/>
        </w:rPr>
        <w:t>nus</w:t>
      </w:r>
      <w:r w:rsidR="00E34A7D" w:rsidRPr="00BB55C8">
        <w:rPr>
          <w:color w:val="000000"/>
          <w:spacing w:val="-2"/>
        </w:rPr>
        <w:t>t</w:t>
      </w:r>
      <w:r w:rsidR="00E34A7D" w:rsidRPr="00BB55C8">
        <w:rPr>
          <w:color w:val="000000"/>
          <w:spacing w:val="-6"/>
        </w:rPr>
        <w:t>a</w:t>
      </w:r>
      <w:r w:rsidR="00E34A7D" w:rsidRPr="00BB55C8">
        <w:rPr>
          <w:color w:val="000000"/>
        </w:rPr>
        <w:t>t</w:t>
      </w:r>
      <w:r w:rsidR="00E34A7D" w:rsidRPr="00BB55C8">
        <w:rPr>
          <w:color w:val="000000"/>
          <w:spacing w:val="-9"/>
        </w:rPr>
        <w:t>y</w:t>
      </w:r>
      <w:r w:rsidR="00E34A7D" w:rsidRPr="00BB55C8">
        <w:rPr>
          <w:color w:val="000000"/>
          <w:spacing w:val="-2"/>
        </w:rPr>
        <w:t>t</w:t>
      </w:r>
      <w:r w:rsidR="00E34A7D" w:rsidRPr="00BB55C8">
        <w:rPr>
          <w:color w:val="000000"/>
        </w:rPr>
        <w:t xml:space="preserve">ą </w:t>
      </w:r>
      <w:r w:rsidR="00E34A7D" w:rsidRPr="00BB55C8">
        <w:rPr>
          <w:color w:val="000000"/>
          <w:spacing w:val="-5"/>
        </w:rPr>
        <w:t>p</w:t>
      </w:r>
      <w:r w:rsidR="00E34A7D" w:rsidRPr="00BB55C8">
        <w:rPr>
          <w:color w:val="000000"/>
          <w:spacing w:val="-6"/>
        </w:rPr>
        <w:t>a</w:t>
      </w:r>
      <w:r w:rsidR="00E34A7D" w:rsidRPr="00BB55C8">
        <w:rPr>
          <w:color w:val="000000"/>
          <w:spacing w:val="-5"/>
        </w:rPr>
        <w:t>s</w:t>
      </w:r>
      <w:r w:rsidR="00E34A7D" w:rsidRPr="00BB55C8">
        <w:rPr>
          <w:color w:val="000000"/>
          <w:spacing w:val="-2"/>
        </w:rPr>
        <w:t>i</w:t>
      </w:r>
      <w:r w:rsidR="00E34A7D" w:rsidRPr="00BB55C8">
        <w:rPr>
          <w:color w:val="000000"/>
          <w:spacing w:val="-5"/>
        </w:rPr>
        <w:t>ū</w:t>
      </w:r>
      <w:r w:rsidR="00E34A7D" w:rsidRPr="00BB55C8">
        <w:rPr>
          <w:color w:val="000000"/>
        </w:rPr>
        <w:t>l</w:t>
      </w:r>
      <w:r w:rsidR="00E34A7D" w:rsidRPr="00BB55C8">
        <w:rPr>
          <w:color w:val="000000"/>
          <w:spacing w:val="-9"/>
        </w:rPr>
        <w:t>y</w:t>
      </w:r>
      <w:r w:rsidR="00E34A7D" w:rsidRPr="00BB55C8">
        <w:rPr>
          <w:color w:val="000000"/>
          <w:spacing w:val="-2"/>
        </w:rPr>
        <w:t>m</w:t>
      </w:r>
      <w:r w:rsidR="00E34A7D" w:rsidRPr="00BB55C8">
        <w:rPr>
          <w:color w:val="000000"/>
        </w:rPr>
        <w:t>ų</w:t>
      </w:r>
      <w:r w:rsidR="00E34A7D" w:rsidRPr="00BB55C8">
        <w:rPr>
          <w:color w:val="000000"/>
          <w:spacing w:val="3"/>
        </w:rPr>
        <w:t xml:space="preserve"> </w:t>
      </w:r>
      <w:r w:rsidR="00E34A7D" w:rsidRPr="00BB55C8">
        <w:rPr>
          <w:color w:val="000000"/>
          <w:spacing w:val="-6"/>
        </w:rPr>
        <w:t>e</w:t>
      </w:r>
      <w:r w:rsidR="00E34A7D" w:rsidRPr="00BB55C8">
        <w:rPr>
          <w:color w:val="000000"/>
          <w:spacing w:val="-4"/>
        </w:rPr>
        <w:t>i</w:t>
      </w:r>
      <w:r w:rsidR="00E34A7D" w:rsidRPr="00BB55C8">
        <w:rPr>
          <w:color w:val="000000"/>
          <w:spacing w:val="-2"/>
        </w:rPr>
        <w:t>l</w:t>
      </w:r>
      <w:r w:rsidR="00E34A7D" w:rsidRPr="00BB55C8">
        <w:rPr>
          <w:color w:val="000000"/>
        </w:rPr>
        <w:t>ę</w:t>
      </w:r>
      <w:r w:rsidR="00E34A7D" w:rsidRPr="00BB55C8">
        <w:rPr>
          <w:color w:val="000000"/>
          <w:spacing w:val="4"/>
        </w:rPr>
        <w:t xml:space="preserve"> </w:t>
      </w:r>
      <w:r w:rsidR="00E34A7D" w:rsidRPr="00BB55C8">
        <w:rPr>
          <w:color w:val="000000"/>
          <w:spacing w:val="-10"/>
        </w:rPr>
        <w:t>y</w:t>
      </w:r>
      <w:r w:rsidR="00E34A7D" w:rsidRPr="00BB55C8">
        <w:rPr>
          <w:color w:val="000000"/>
          <w:spacing w:val="-3"/>
        </w:rPr>
        <w:t>r</w:t>
      </w:r>
      <w:r w:rsidR="00E34A7D" w:rsidRPr="00BB55C8">
        <w:rPr>
          <w:color w:val="000000"/>
        </w:rPr>
        <w:t>a</w:t>
      </w:r>
      <w:r w:rsidR="00E34A7D" w:rsidRPr="00BB55C8">
        <w:rPr>
          <w:color w:val="000000"/>
          <w:spacing w:val="2"/>
        </w:rPr>
        <w:t xml:space="preserve"> </w:t>
      </w:r>
      <w:r w:rsidR="00E34A7D" w:rsidRPr="00BB55C8">
        <w:rPr>
          <w:color w:val="000000"/>
          <w:spacing w:val="-5"/>
        </w:rPr>
        <w:t>p</w:t>
      </w:r>
      <w:r w:rsidR="00E34A7D" w:rsidRPr="00BB55C8">
        <w:rPr>
          <w:color w:val="000000"/>
          <w:spacing w:val="-2"/>
        </w:rPr>
        <w:t>i</w:t>
      </w:r>
      <w:r w:rsidR="00E34A7D" w:rsidRPr="00BB55C8">
        <w:rPr>
          <w:color w:val="000000"/>
          <w:spacing w:val="-6"/>
        </w:rPr>
        <w:t>r</w:t>
      </w:r>
      <w:r w:rsidR="00E34A7D" w:rsidRPr="00BB55C8">
        <w:rPr>
          <w:color w:val="000000"/>
          <w:spacing w:val="-2"/>
        </w:rPr>
        <w:t>m</w:t>
      </w:r>
      <w:r w:rsidR="00E34A7D" w:rsidRPr="00BB55C8">
        <w:rPr>
          <w:color w:val="000000"/>
          <w:spacing w:val="-3"/>
        </w:rPr>
        <w:t>a</w:t>
      </w:r>
      <w:r w:rsidR="00E34A7D" w:rsidRPr="00BB55C8">
        <w:rPr>
          <w:color w:val="000000"/>
        </w:rPr>
        <w:t xml:space="preserve">s </w:t>
      </w:r>
      <w:r w:rsidR="00E34A7D" w:rsidRPr="00BB55C8">
        <w:rPr>
          <w:color w:val="000000"/>
          <w:spacing w:val="-5"/>
        </w:rPr>
        <w:t>p</w:t>
      </w:r>
      <w:r w:rsidR="00E34A7D" w:rsidRPr="00BB55C8">
        <w:rPr>
          <w:color w:val="000000"/>
        </w:rPr>
        <w:t>o</w:t>
      </w:r>
      <w:r w:rsidR="00E34A7D" w:rsidRPr="00BB55C8">
        <w:rPr>
          <w:color w:val="000000"/>
          <w:spacing w:val="3"/>
        </w:rPr>
        <w:t xml:space="preserve"> </w:t>
      </w:r>
      <w:r w:rsidR="00E34A7D" w:rsidRPr="00BB55C8">
        <w:rPr>
          <w:color w:val="000000"/>
          <w:spacing w:val="-5"/>
        </w:rPr>
        <w:t>d</w:t>
      </w:r>
      <w:r w:rsidR="00E34A7D" w:rsidRPr="00BB55C8">
        <w:rPr>
          <w:color w:val="000000"/>
          <w:spacing w:val="-6"/>
        </w:rPr>
        <w:t>a</w:t>
      </w:r>
      <w:r w:rsidR="00E34A7D" w:rsidRPr="00BB55C8">
        <w:rPr>
          <w:color w:val="000000"/>
        </w:rPr>
        <w:t>l</w:t>
      </w:r>
      <w:r w:rsidR="00E34A7D" w:rsidRPr="00BB55C8">
        <w:rPr>
          <w:color w:val="000000"/>
          <w:spacing w:val="-9"/>
        </w:rPr>
        <w:t>y</w:t>
      </w:r>
      <w:r w:rsidR="00E34A7D" w:rsidRPr="00BB55C8">
        <w:rPr>
          <w:color w:val="000000"/>
          <w:spacing w:val="-2"/>
        </w:rPr>
        <w:t>vi</w:t>
      </w:r>
      <w:r w:rsidR="00E34A7D" w:rsidRPr="00BB55C8">
        <w:rPr>
          <w:color w:val="000000"/>
          <w:spacing w:val="-5"/>
        </w:rPr>
        <w:t>o</w:t>
      </w:r>
      <w:r w:rsidR="00E34A7D" w:rsidRPr="00BB55C8">
        <w:rPr>
          <w:color w:val="000000"/>
        </w:rPr>
        <w:t>,</w:t>
      </w:r>
      <w:r w:rsidR="00E34A7D" w:rsidRPr="00BB55C8">
        <w:rPr>
          <w:color w:val="000000"/>
          <w:spacing w:val="3"/>
        </w:rPr>
        <w:t xml:space="preserve"> </w:t>
      </w:r>
      <w:r w:rsidR="00E34A7D" w:rsidRPr="00BB55C8">
        <w:rPr>
          <w:color w:val="000000"/>
          <w:spacing w:val="-6"/>
        </w:rPr>
        <w:t>nepateikusio Sutarties užtikrinimo įvykdymo garanto ir atitinka Konkurso sąlygų reikalavimus.</w:t>
      </w:r>
    </w:p>
    <w:p w14:paraId="1C6E0953" w14:textId="77777777" w:rsidR="00DF2B1C" w:rsidRPr="00BB55C8" w:rsidRDefault="00DF2B1C" w:rsidP="00E34A7D">
      <w:pPr>
        <w:spacing w:after="4"/>
      </w:pPr>
    </w:p>
    <w:p w14:paraId="4468633C" w14:textId="77777777" w:rsidR="00E34A7D" w:rsidRPr="00BB55C8" w:rsidRDefault="00E34A7D" w:rsidP="00E34A7D">
      <w:pPr>
        <w:autoSpaceDE w:val="0"/>
        <w:autoSpaceDN w:val="0"/>
        <w:spacing w:after="4"/>
        <w:jc w:val="center"/>
        <w:rPr>
          <w:b/>
          <w:bCs/>
          <w:color w:val="000000"/>
        </w:rPr>
      </w:pPr>
      <w:r w:rsidRPr="00BB55C8">
        <w:rPr>
          <w:b/>
          <w:bCs/>
          <w:color w:val="000000"/>
        </w:rPr>
        <w:t xml:space="preserve">X. </w:t>
      </w:r>
      <w:r w:rsidR="00EA1144">
        <w:rPr>
          <w:b/>
          <w:bCs/>
          <w:color w:val="000000"/>
        </w:rPr>
        <w:t>Paslaugos</w:t>
      </w:r>
      <w:r w:rsidRPr="00BB55C8">
        <w:rPr>
          <w:b/>
          <w:bCs/>
          <w:color w:val="000000"/>
        </w:rPr>
        <w:t xml:space="preserve"> perdavimas</w:t>
      </w:r>
    </w:p>
    <w:p w14:paraId="73B3C378" w14:textId="77777777" w:rsidR="00E34A7D" w:rsidRPr="00BB55C8" w:rsidRDefault="00E34A7D" w:rsidP="00E34A7D">
      <w:pPr>
        <w:autoSpaceDE w:val="0"/>
        <w:autoSpaceDN w:val="0"/>
        <w:spacing w:after="4"/>
        <w:jc w:val="both"/>
        <w:rPr>
          <w:b/>
          <w:bCs/>
          <w:color w:val="000000"/>
        </w:rPr>
      </w:pPr>
    </w:p>
    <w:p w14:paraId="525EC828" w14:textId="77777777" w:rsidR="00BB55C8" w:rsidRDefault="00126458" w:rsidP="00126458">
      <w:pPr>
        <w:pStyle w:val="Default"/>
        <w:spacing w:after="4"/>
        <w:jc w:val="both"/>
        <w:rPr>
          <w:color w:val="00B0F0"/>
          <w:lang w:val="lt-LT"/>
        </w:rPr>
      </w:pPr>
      <w:r w:rsidRPr="00BB55C8">
        <w:rPr>
          <w:lang w:val="lt-LT"/>
        </w:rPr>
        <w:t xml:space="preserve">40. Likus 90 (devyniasdešimt) kalendorinių dienų iki Sutarties galiojimo termino pabaigos </w:t>
      </w:r>
      <w:r w:rsidR="00EA1144">
        <w:rPr>
          <w:lang w:val="lt-LT"/>
        </w:rPr>
        <w:t>Paslaugos</w:t>
      </w:r>
      <w:r w:rsidRPr="00BB55C8">
        <w:rPr>
          <w:lang w:val="lt-LT"/>
        </w:rPr>
        <w:t xml:space="preserve"> teikėjas privalo pateikti </w:t>
      </w:r>
      <w:r w:rsidR="00EA1144">
        <w:rPr>
          <w:lang w:val="lt-LT"/>
        </w:rPr>
        <w:t>Paslaugos</w:t>
      </w:r>
      <w:r w:rsidRPr="00BB55C8">
        <w:rPr>
          <w:lang w:val="lt-LT"/>
        </w:rPr>
        <w:t xml:space="preserve"> gavėjui ir Administratoriui suderinti konteinerių iš aptarnaujamos teritorijos perdavimo </w:t>
      </w:r>
      <w:r w:rsidR="00EA1144">
        <w:rPr>
          <w:lang w:val="lt-LT"/>
        </w:rPr>
        <w:t>Paslaugos</w:t>
      </w:r>
      <w:r w:rsidRPr="00BB55C8">
        <w:rPr>
          <w:lang w:val="lt-LT"/>
        </w:rPr>
        <w:t xml:space="preserve"> gavėjui arba Administratoriui grafiką. </w:t>
      </w:r>
    </w:p>
    <w:p w14:paraId="19318039" w14:textId="77777777" w:rsidR="00126458" w:rsidRPr="00BB55C8" w:rsidRDefault="00126458" w:rsidP="00126458">
      <w:pPr>
        <w:pStyle w:val="Default"/>
        <w:spacing w:after="4"/>
        <w:jc w:val="both"/>
        <w:rPr>
          <w:color w:val="00B0F0"/>
          <w:lang w:val="lt-LT"/>
        </w:rPr>
      </w:pPr>
      <w:r w:rsidRPr="00BB55C8">
        <w:rPr>
          <w:lang w:val="lt-LT"/>
        </w:rPr>
        <w:t xml:space="preserve">41. </w:t>
      </w:r>
      <w:r w:rsidR="00EA1144">
        <w:rPr>
          <w:lang w:val="lt-LT"/>
        </w:rPr>
        <w:t>Paslaugos</w:t>
      </w:r>
      <w:r w:rsidRPr="00BB55C8">
        <w:rPr>
          <w:lang w:val="lt-LT"/>
        </w:rPr>
        <w:t xml:space="preserve"> teikėjas per </w:t>
      </w:r>
      <w:r w:rsidRPr="00BB55C8">
        <w:rPr>
          <w:color w:val="auto"/>
          <w:lang w:val="lt-LT"/>
        </w:rPr>
        <w:t>60 (šešiasdešimt</w:t>
      </w:r>
      <w:r w:rsidRPr="00BB55C8">
        <w:rPr>
          <w:lang w:val="lt-LT"/>
        </w:rPr>
        <w:t xml:space="preserve">) kalendorinių dienų nuo </w:t>
      </w:r>
      <w:r w:rsidR="00EA1144">
        <w:rPr>
          <w:lang w:val="lt-LT"/>
        </w:rPr>
        <w:t>Paslaugos</w:t>
      </w:r>
      <w:r w:rsidRPr="00BB55C8">
        <w:rPr>
          <w:lang w:val="lt-LT"/>
        </w:rPr>
        <w:t xml:space="preserve"> teikėjui nuosavybės teise priklausančių konteinerių perdavimo </w:t>
      </w:r>
      <w:r w:rsidR="00EA1144">
        <w:rPr>
          <w:lang w:val="lt-LT"/>
        </w:rPr>
        <w:t>Paslaugos</w:t>
      </w:r>
      <w:r w:rsidRPr="00BB55C8">
        <w:rPr>
          <w:lang w:val="lt-LT"/>
        </w:rPr>
        <w:t xml:space="preserve"> gavėjui ir Administratoriui grafiko suderinimo/pasirašymo dienos (pasirašydamos grafiką </w:t>
      </w:r>
      <w:r w:rsidR="00251770">
        <w:rPr>
          <w:lang w:val="lt-LT"/>
        </w:rPr>
        <w:t>Š</w:t>
      </w:r>
      <w:r w:rsidRPr="00BB55C8">
        <w:rPr>
          <w:lang w:val="lt-LT"/>
        </w:rPr>
        <w:t>alys privalo nurodyti pasirašymo datą):</w:t>
      </w:r>
    </w:p>
    <w:p w14:paraId="1B10CE72" w14:textId="77777777" w:rsidR="00126458" w:rsidRPr="00BB55C8" w:rsidRDefault="00126458" w:rsidP="00A65C68">
      <w:pPr>
        <w:pStyle w:val="Default"/>
        <w:spacing w:after="4"/>
        <w:ind w:firstLine="284"/>
        <w:jc w:val="both"/>
        <w:rPr>
          <w:lang w:val="lt-LT"/>
        </w:rPr>
      </w:pPr>
      <w:r w:rsidRPr="00BB55C8">
        <w:rPr>
          <w:lang w:val="lt-LT"/>
        </w:rPr>
        <w:t xml:space="preserve">41.1. kartu su </w:t>
      </w:r>
      <w:r w:rsidR="00EA1144">
        <w:rPr>
          <w:lang w:val="lt-LT"/>
        </w:rPr>
        <w:t>Paslaugos</w:t>
      </w:r>
      <w:r w:rsidRPr="00BB55C8">
        <w:rPr>
          <w:lang w:val="lt-LT"/>
        </w:rPr>
        <w:t xml:space="preserve"> gavėju ir/arba Administratoriumi (toliau – Konteinerių inventorizavimo komisija) inventorizuoja konteinerius;</w:t>
      </w:r>
    </w:p>
    <w:p w14:paraId="6ECCA6AE" w14:textId="77777777" w:rsidR="00126458" w:rsidRPr="00BB55C8" w:rsidRDefault="00126458" w:rsidP="00A65C68">
      <w:pPr>
        <w:pStyle w:val="Default"/>
        <w:spacing w:after="4"/>
        <w:ind w:firstLine="284"/>
        <w:jc w:val="both"/>
        <w:rPr>
          <w:lang w:val="lt-LT"/>
        </w:rPr>
      </w:pPr>
      <w:r w:rsidRPr="00BB55C8">
        <w:rPr>
          <w:lang w:val="lt-LT"/>
        </w:rPr>
        <w:t>41.2. Šalys pareiškia bei patvirtina, kad šioje Sutartyje nustatyta tvarka inventorizuojant bei perimant konteinerius, Šalys nereikš jokių pretenzijų dėl konteinerių nuvertėjimo ir/arba Konteinerių būklės, sąlygotos konteinerių natūralaus nusidėvėjimo:</w:t>
      </w:r>
    </w:p>
    <w:p w14:paraId="3C23550D" w14:textId="77777777" w:rsidR="00126458" w:rsidRPr="00BB55C8" w:rsidRDefault="00126458" w:rsidP="00BB55C8">
      <w:pPr>
        <w:pStyle w:val="Default"/>
        <w:spacing w:after="4"/>
        <w:ind w:firstLine="567"/>
        <w:jc w:val="both"/>
        <w:rPr>
          <w:color w:val="auto"/>
          <w:lang w:val="lt-LT"/>
        </w:rPr>
      </w:pPr>
      <w:r w:rsidRPr="00BB55C8">
        <w:rPr>
          <w:color w:val="auto"/>
          <w:lang w:val="lt-LT"/>
        </w:rPr>
        <w:t>41.2.1. tuo atveju, jei Konteineriai yra tinkami naudoti pagal jų tiesioginę paskirtį ir (arba) konteinerių inventorizacijos metu konteineriai yra naudojami šios Sutarties vykdymui bei Paslaugos teikimui. Konteineriai yra laikomi tinkamais, dėl kurių būklės Šalys neturi ir nereikš viena kitai pretenzijų ateityje;</w:t>
      </w:r>
    </w:p>
    <w:p w14:paraId="3282A6AB" w14:textId="77777777" w:rsidR="00126458" w:rsidRPr="00BB55C8" w:rsidRDefault="00126458" w:rsidP="00BB55C8">
      <w:pPr>
        <w:pStyle w:val="Default"/>
        <w:spacing w:after="4"/>
        <w:ind w:firstLine="567"/>
        <w:jc w:val="both"/>
        <w:rPr>
          <w:color w:val="FF0000"/>
          <w:lang w:val="lt-LT"/>
        </w:rPr>
      </w:pPr>
      <w:r w:rsidRPr="00BB55C8">
        <w:rPr>
          <w:color w:val="auto"/>
          <w:lang w:val="lt-LT"/>
        </w:rPr>
        <w:t xml:space="preserve">41.2.2. jeigu Konteinerių inventorizacijos metu nustatomi konteinerių trūkumai arba sugadinimai, Konteinerių inventorizavimo komisija surašo Konteinerių trūkumo ar sugadinimo aktą. </w:t>
      </w:r>
      <w:r w:rsidRPr="00BB55C8">
        <w:rPr>
          <w:color w:val="auto"/>
          <w:lang w:val="lt-LT"/>
        </w:rPr>
        <w:lastRenderedPageBreak/>
        <w:t xml:space="preserve">Šio akto pagrindu </w:t>
      </w:r>
      <w:r w:rsidR="00EA1144">
        <w:rPr>
          <w:color w:val="auto"/>
          <w:lang w:val="lt-LT"/>
        </w:rPr>
        <w:t>Paslaugos</w:t>
      </w:r>
      <w:r w:rsidRPr="00BB55C8">
        <w:rPr>
          <w:color w:val="auto"/>
          <w:lang w:val="lt-LT"/>
        </w:rPr>
        <w:t xml:space="preserve"> teikėjas be papildomo mokesčio privalo suremontuoti sugadintus konteinerius </w:t>
      </w:r>
      <w:r w:rsidRPr="00BB55C8">
        <w:rPr>
          <w:lang w:val="lt-LT"/>
        </w:rPr>
        <w:t xml:space="preserve">arba pakeisti juos </w:t>
      </w:r>
      <w:r w:rsidRPr="00BB55C8">
        <w:rPr>
          <w:color w:val="auto"/>
          <w:lang w:val="lt-LT"/>
        </w:rPr>
        <w:t>naujais.</w:t>
      </w:r>
      <w:r w:rsidRPr="00BB55C8" w:rsidDel="0053316B">
        <w:rPr>
          <w:color w:val="FF0000"/>
          <w:lang w:val="lt-LT"/>
        </w:rPr>
        <w:t xml:space="preserve"> </w:t>
      </w:r>
    </w:p>
    <w:p w14:paraId="5940CAE2" w14:textId="77777777" w:rsidR="00126458" w:rsidRPr="00BB55C8" w:rsidRDefault="00425172" w:rsidP="00126458">
      <w:pPr>
        <w:pStyle w:val="Default"/>
        <w:spacing w:after="4"/>
        <w:jc w:val="both"/>
        <w:rPr>
          <w:color w:val="auto"/>
          <w:lang w:val="lt-LT"/>
        </w:rPr>
      </w:pPr>
      <w:r w:rsidRPr="00BB55C8">
        <w:rPr>
          <w:color w:val="auto"/>
          <w:lang w:val="lt-LT"/>
        </w:rPr>
        <w:t>42</w:t>
      </w:r>
      <w:r w:rsidR="00126458" w:rsidRPr="00BB55C8">
        <w:rPr>
          <w:color w:val="auto"/>
          <w:lang w:val="lt-LT"/>
        </w:rPr>
        <w:t xml:space="preserve">. Konteineriai </w:t>
      </w:r>
      <w:r w:rsidR="00EA1144">
        <w:rPr>
          <w:color w:val="auto"/>
          <w:lang w:val="lt-LT"/>
        </w:rPr>
        <w:t>Paslaugos</w:t>
      </w:r>
      <w:r w:rsidR="00126458" w:rsidRPr="00BB55C8">
        <w:rPr>
          <w:color w:val="auto"/>
          <w:lang w:val="lt-LT"/>
        </w:rPr>
        <w:t xml:space="preserve"> gavėjui arba Administratoriui yra perduodami </w:t>
      </w:r>
      <w:r w:rsidR="00EA1144">
        <w:rPr>
          <w:color w:val="auto"/>
          <w:lang w:val="lt-LT"/>
        </w:rPr>
        <w:t>Paslaugos</w:t>
      </w:r>
      <w:r w:rsidR="00126458" w:rsidRPr="00BB55C8">
        <w:rPr>
          <w:color w:val="auto"/>
          <w:lang w:val="lt-LT"/>
        </w:rPr>
        <w:t xml:space="preserve"> teikėjo ir </w:t>
      </w:r>
      <w:r w:rsidR="00EA1144">
        <w:rPr>
          <w:color w:val="auto"/>
          <w:lang w:val="lt-LT"/>
        </w:rPr>
        <w:t>Paslaugos</w:t>
      </w:r>
      <w:r w:rsidR="001D5E63" w:rsidRPr="00BB55C8">
        <w:rPr>
          <w:color w:val="auto"/>
          <w:lang w:val="lt-LT"/>
        </w:rPr>
        <w:t xml:space="preserve"> </w:t>
      </w:r>
      <w:r w:rsidR="00126458" w:rsidRPr="00BB55C8">
        <w:rPr>
          <w:color w:val="auto"/>
          <w:lang w:val="lt-LT"/>
        </w:rPr>
        <w:t>gavėjo arba Administratoriaus pasirašomu konteinerių priėmimo – perdavimo aktu.</w:t>
      </w:r>
    </w:p>
    <w:p w14:paraId="25B414FF" w14:textId="77777777" w:rsidR="00126458" w:rsidRPr="00BB55C8" w:rsidRDefault="00425172" w:rsidP="00126458">
      <w:pPr>
        <w:pStyle w:val="Default"/>
        <w:spacing w:after="4"/>
        <w:jc w:val="both"/>
        <w:rPr>
          <w:color w:val="auto"/>
          <w:lang w:val="lt-LT"/>
        </w:rPr>
      </w:pPr>
      <w:r w:rsidRPr="00BB55C8">
        <w:rPr>
          <w:color w:val="auto"/>
          <w:lang w:val="lt-LT"/>
        </w:rPr>
        <w:t>43</w:t>
      </w:r>
      <w:r w:rsidR="00126458" w:rsidRPr="00BB55C8">
        <w:rPr>
          <w:color w:val="auto"/>
          <w:lang w:val="lt-LT"/>
        </w:rPr>
        <w:t xml:space="preserve">. Laikotarpis, kai </w:t>
      </w:r>
      <w:r w:rsidR="00EA1144">
        <w:rPr>
          <w:color w:val="auto"/>
          <w:lang w:val="lt-LT"/>
        </w:rPr>
        <w:t>Paslaugos</w:t>
      </w:r>
      <w:r w:rsidR="00126458" w:rsidRPr="00BB55C8">
        <w:rPr>
          <w:color w:val="auto"/>
          <w:lang w:val="lt-LT"/>
        </w:rPr>
        <w:t xml:space="preserve"> teikėjas vykdys įsipareigojimus, numatytus </w:t>
      </w:r>
      <w:r w:rsidR="00251770">
        <w:rPr>
          <w:color w:val="auto"/>
          <w:lang w:val="lt-LT"/>
        </w:rPr>
        <w:t xml:space="preserve">šios </w:t>
      </w:r>
      <w:r w:rsidR="00126458" w:rsidRPr="00BB55C8">
        <w:rPr>
          <w:color w:val="auto"/>
          <w:lang w:val="lt-LT"/>
        </w:rPr>
        <w:t xml:space="preserve">Sutarties </w:t>
      </w:r>
      <w:r w:rsidR="00513726" w:rsidRPr="00BB55C8">
        <w:rPr>
          <w:color w:val="auto"/>
          <w:lang w:val="lt-LT"/>
        </w:rPr>
        <w:t>41</w:t>
      </w:r>
      <w:r w:rsidR="00126458" w:rsidRPr="00BB55C8">
        <w:rPr>
          <w:color w:val="auto"/>
          <w:lang w:val="lt-LT"/>
        </w:rPr>
        <w:t xml:space="preserve"> punkte nurodytame grafike</w:t>
      </w:r>
      <w:r w:rsidR="00313867" w:rsidRPr="00BB55C8">
        <w:rPr>
          <w:color w:val="auto"/>
          <w:lang w:val="lt-LT"/>
        </w:rPr>
        <w:t>,</w:t>
      </w:r>
      <w:r w:rsidR="00126458" w:rsidRPr="00BB55C8">
        <w:rPr>
          <w:color w:val="auto"/>
          <w:lang w:val="lt-LT"/>
        </w:rPr>
        <w:t xml:space="preserve"> laikomas pereinamuoju laikotarpiu, kurio tikslas yra tinkamai perduoti Paslaugą naujam viešojo pirkimo konkurso būdu išrinktam </w:t>
      </w:r>
      <w:r w:rsidR="00EA1144">
        <w:rPr>
          <w:color w:val="auto"/>
          <w:lang w:val="lt-LT"/>
        </w:rPr>
        <w:t>Paslaugos</w:t>
      </w:r>
      <w:r w:rsidR="00126458" w:rsidRPr="00BB55C8">
        <w:rPr>
          <w:color w:val="auto"/>
          <w:lang w:val="lt-LT"/>
        </w:rPr>
        <w:t xml:space="preserve"> teikėjui. Pereinamasis laikotarpis negali būti ilgesnis nei 90 (devyniasdešimt) kalendorinių dienų iki Sutarties galiojimo termino pabaigos. Pasibaigus Sutarties galiojimui visi konteineriai turi būti identifikuoti ir perdavimo-priėmimo aktu perduoti </w:t>
      </w:r>
      <w:r w:rsidR="00EA1144">
        <w:rPr>
          <w:color w:val="auto"/>
          <w:lang w:val="lt-LT"/>
        </w:rPr>
        <w:t>Paslaugos</w:t>
      </w:r>
      <w:r w:rsidR="00126458" w:rsidRPr="00BB55C8">
        <w:rPr>
          <w:color w:val="auto"/>
          <w:lang w:val="lt-LT"/>
        </w:rPr>
        <w:t xml:space="preserve"> gavėjui arba Administratoriui nuosavybėn</w:t>
      </w:r>
      <w:r w:rsidR="0047656E" w:rsidRPr="00BB55C8">
        <w:rPr>
          <w:color w:val="auto"/>
          <w:lang w:val="lt-LT"/>
        </w:rPr>
        <w:t>.</w:t>
      </w:r>
    </w:p>
    <w:p w14:paraId="08964CC3" w14:textId="77777777" w:rsidR="00126458" w:rsidRPr="00BB55C8" w:rsidRDefault="00425172" w:rsidP="00126458">
      <w:pPr>
        <w:jc w:val="both"/>
      </w:pPr>
      <w:r w:rsidRPr="00BB55C8">
        <w:t>44</w:t>
      </w:r>
      <w:r w:rsidR="00126458" w:rsidRPr="00BB55C8">
        <w:t xml:space="preserve">. Pereinamuoju laikotarpiu už suteiktą Paslaugą </w:t>
      </w:r>
      <w:r w:rsidR="00EA1144">
        <w:t>Paslaugos</w:t>
      </w:r>
      <w:r w:rsidR="00126458" w:rsidRPr="00BB55C8">
        <w:t xml:space="preserve"> teikėjui, veikiančiam pagal šią Sutartį, Administratorius Sutarties nustatytu atveju apmokės pagal Sutartyje nustatytą tvarką. Pereinamuoju laikotarpiu, kai vyksta konteinerių inventorizavimo bei perdavimo procesas, </w:t>
      </w:r>
      <w:r w:rsidR="00EA1144">
        <w:t>Paslaugos</w:t>
      </w:r>
      <w:r w:rsidR="00126458" w:rsidRPr="00BB55C8">
        <w:t xml:space="preserve"> teikėjas privalo tausoti konteinerius iki paskutinės </w:t>
      </w:r>
      <w:r w:rsidR="00251770">
        <w:t>P</w:t>
      </w:r>
      <w:r w:rsidR="00126458" w:rsidRPr="00BB55C8">
        <w:t>aslaugos teikimo dienos ir bendradarbiauti su nauju Paslaugos tiekėju, kuris bus parinktas teisės aktų nustatyta tvarka, bei derinti kitus Paslaugos perdavimo klausimus.</w:t>
      </w:r>
    </w:p>
    <w:p w14:paraId="090B8B51" w14:textId="77777777" w:rsidR="00126458" w:rsidRPr="00BB55C8" w:rsidRDefault="00425172" w:rsidP="00126458">
      <w:pPr>
        <w:tabs>
          <w:tab w:val="left" w:pos="426"/>
        </w:tabs>
        <w:jc w:val="both"/>
      </w:pPr>
      <w:r w:rsidRPr="00BB55C8">
        <w:t>45</w:t>
      </w:r>
      <w:r w:rsidR="00126458" w:rsidRPr="00BB55C8">
        <w:t xml:space="preserve">. </w:t>
      </w:r>
      <w:r w:rsidR="00EA1144">
        <w:t>Paslaugos</w:t>
      </w:r>
      <w:r w:rsidR="00126458" w:rsidRPr="00BB55C8">
        <w:t xml:space="preserve"> teikėjo konteinerių perdavimas </w:t>
      </w:r>
      <w:r w:rsidR="00EA1144">
        <w:t>Paslaugos</w:t>
      </w:r>
      <w:r w:rsidR="00126458" w:rsidRPr="00BB55C8">
        <w:t xml:space="preserve"> gavėjui arba </w:t>
      </w:r>
      <w:r w:rsidR="00ED7569" w:rsidRPr="00BB55C8">
        <w:t>A</w:t>
      </w:r>
      <w:r w:rsidR="00126458" w:rsidRPr="00BB55C8">
        <w:t>dministratoriui laikomas pilnu Paslaugos perdavimu. Paslaugos perdavimo terminas turi sutapti su Sutarties galiojimo termino pabaiga.</w:t>
      </w:r>
    </w:p>
    <w:p w14:paraId="1AEC57ED" w14:textId="77777777" w:rsidR="00126458" w:rsidRPr="00BB55C8" w:rsidRDefault="00425172" w:rsidP="00126458">
      <w:pPr>
        <w:jc w:val="both"/>
      </w:pPr>
      <w:r w:rsidRPr="00BB55C8">
        <w:t>46</w:t>
      </w:r>
      <w:r w:rsidR="00126458" w:rsidRPr="00BB55C8">
        <w:t xml:space="preserve">. </w:t>
      </w:r>
      <w:r w:rsidR="00490F70" w:rsidRPr="00490F70">
        <w:t xml:space="preserve">Jei dėl nenumatytų aplinkybių (dėl ne nuo Sutarties Šalių priklausančių aplinkybių neįvykęs viešojo pirkimo konkursas naujam Paslaugos teikėjui parinkti, užsitęsė teisminiai procesai dėl viešojo pirkimo konkurso naujam Paslaugos teikėjui parinkti ar pan.) akivaizdu, kad Paslaugos teikimas negalės būti nutrauktas iki paskutinės Sutarties galiojimo dienos, siekiant užtikrinti viešąjį interesą, nenutrūkstamą Paslaugos teikimą užtikrina Paslaugos teikėjas, kol išnyks nenumatytos aplinkybės ir kol viešojo konkurso būdu bus parinktas naujasis Paslaugos teikėjas, bet ne ilgiau nei </w:t>
      </w:r>
      <w:r w:rsidR="00490F70" w:rsidRPr="00574519">
        <w:t>6 m</w:t>
      </w:r>
      <w:r w:rsidR="00490F70" w:rsidRPr="00490F70">
        <w:t xml:space="preserve">ėn. po Sutarties galiojimo pabaigos. Dėl tokio Sutarties tęsimo sudaromas susitarimas, kuris tampa neatskiriama šios Sutarties dalimi. Tokio susitarimo pagrindu tęsiama Sutartis taip pat nutrūksta nepraėjus </w:t>
      </w:r>
      <w:r w:rsidR="00490F70" w:rsidRPr="00574519">
        <w:t>6 m</w:t>
      </w:r>
      <w:r w:rsidR="00490F70" w:rsidRPr="00490F70">
        <w:t xml:space="preserve">ėn. po Sutarties galiojimo pabaigos terminui, jeigu naujos sutarties pagrindu Paslaugas teikti pradeda naujas Paslaugos teikėjas. Išrinkus naująjį Paslaugos teikėją, Sutarties pagrindu Paslaugas teikusiam tiekėjui taikomi šioje Sutartyje numatyti Paslaugų perdavimo reikalavimai. Jeigu per </w:t>
      </w:r>
      <w:r w:rsidR="00490F70" w:rsidRPr="00574519">
        <w:t xml:space="preserve">6 </w:t>
      </w:r>
      <w:r w:rsidR="00490F70" w:rsidRPr="00490F70">
        <w:t>mėn. po Sutarties galiojimo pabaigos laikotarpį Paslaugų teikti nepradeda naujas Paslaugos teikėjas, esant poreikiui, nepertraukiamas Paslaugos teikimas užtikrinamas teisės aktų tvarka sudarant laikiną Paslaugos teikimo sutartį.</w:t>
      </w:r>
      <w:r w:rsidRPr="00BB55C8">
        <w:t>47</w:t>
      </w:r>
      <w:r w:rsidR="00126458" w:rsidRPr="00BB55C8">
        <w:t xml:space="preserve">. Šalys susitaria, kad už Paslaugos perdavimo kontrolę, vykdymo procesą atsakingas </w:t>
      </w:r>
      <w:r w:rsidR="00EA1144">
        <w:t>Paslaugos</w:t>
      </w:r>
      <w:r w:rsidR="00126458" w:rsidRPr="00BB55C8">
        <w:t xml:space="preserve"> gavėjas ir/arba Administratorius.</w:t>
      </w:r>
    </w:p>
    <w:p w14:paraId="77F5ED18" w14:textId="77777777" w:rsidR="00F00E81" w:rsidRPr="00BB55C8" w:rsidRDefault="00F00E81" w:rsidP="00E34A7D">
      <w:pPr>
        <w:pStyle w:val="Default"/>
        <w:spacing w:after="4"/>
        <w:jc w:val="both"/>
        <w:rPr>
          <w:color w:val="auto"/>
          <w:lang w:val="lt-LT"/>
        </w:rPr>
      </w:pPr>
    </w:p>
    <w:p w14:paraId="3095B54B" w14:textId="77777777" w:rsidR="00E34A7D" w:rsidRPr="00BB55C8" w:rsidRDefault="00E34A7D" w:rsidP="00E34A7D">
      <w:pPr>
        <w:spacing w:after="4"/>
        <w:jc w:val="center"/>
        <w:rPr>
          <w:b/>
          <w:bCs/>
        </w:rPr>
      </w:pPr>
      <w:r w:rsidRPr="00BB55C8">
        <w:rPr>
          <w:b/>
        </w:rPr>
        <w:t>X</w:t>
      </w:r>
      <w:r w:rsidR="004E211B" w:rsidRPr="00BB55C8">
        <w:rPr>
          <w:b/>
        </w:rPr>
        <w:t>I</w:t>
      </w:r>
      <w:r w:rsidRPr="00BB55C8">
        <w:rPr>
          <w:b/>
          <w:bCs/>
        </w:rPr>
        <w:t>. Informacijos naudojimas ir konfidencialumas</w:t>
      </w:r>
    </w:p>
    <w:p w14:paraId="7A58D695" w14:textId="77777777" w:rsidR="00E34A7D" w:rsidRPr="00BB55C8" w:rsidRDefault="00E34A7D" w:rsidP="00E34A7D">
      <w:pPr>
        <w:spacing w:after="4"/>
        <w:jc w:val="center"/>
        <w:rPr>
          <w:b/>
          <w:bCs/>
        </w:rPr>
      </w:pPr>
    </w:p>
    <w:p w14:paraId="3D2D1840" w14:textId="77777777" w:rsidR="00E34A7D" w:rsidRPr="00BB55C8" w:rsidRDefault="00E34A7D" w:rsidP="00E34A7D">
      <w:pPr>
        <w:spacing w:after="4"/>
        <w:jc w:val="both"/>
      </w:pPr>
      <w:r w:rsidRPr="00BB55C8">
        <w:t>4</w:t>
      </w:r>
      <w:r w:rsidR="00222A0E" w:rsidRPr="00BB55C8">
        <w:t>8</w:t>
      </w:r>
      <w:r w:rsidRPr="00BB55C8">
        <w:t>. Šalys tiek šios Sutarties galiojimo metu, tiek jai pasibaigus, įsipareigoja laikyti visą pagal šią Sutartį perduotą viena kitai informaciją paslaptyje ir be išankstinio raš</w:t>
      </w:r>
      <w:r w:rsidR="00211372">
        <w:t xml:space="preserve">ytinio </w:t>
      </w:r>
      <w:r w:rsidRPr="00BB55C8">
        <w:t xml:space="preserve">kitos Šalies sutikimo negali atskleisti jos jokiam kitam asmeniui, išskyrus asmenis, Šalių paskirtus vykdyti </w:t>
      </w:r>
      <w:r w:rsidR="00287530" w:rsidRPr="00BB55C8">
        <w:t xml:space="preserve">šią </w:t>
      </w:r>
      <w:r w:rsidRPr="00BB55C8">
        <w:t>Sutartį. Sutarties turinys tokiems asmenims atskleidžiamas tik tiek, kiek to reikia Sutarties vykdymo tikslais. Be raš</w:t>
      </w:r>
      <w:r w:rsidR="00211372">
        <w:t>ytinio</w:t>
      </w:r>
      <w:r w:rsidRPr="00BB55C8">
        <w:t xml:space="preserve"> Administratoriaus sutikimo </w:t>
      </w:r>
      <w:r w:rsidR="00EA1144">
        <w:t>Paslaugos</w:t>
      </w:r>
      <w:r w:rsidR="002D3110" w:rsidRPr="00BB55C8">
        <w:t xml:space="preserve"> teikėj</w:t>
      </w:r>
      <w:r w:rsidRPr="00BB55C8">
        <w:t xml:space="preserve">as negali pasinaudoti jokiais dokumentais ar informacija, išskyrus šios Sutarties vykdymo tikslais. </w:t>
      </w:r>
    </w:p>
    <w:p w14:paraId="06082E7D" w14:textId="77777777" w:rsidR="00E34A7D" w:rsidRPr="00BB55C8" w:rsidRDefault="00E34A7D" w:rsidP="00E34A7D">
      <w:pPr>
        <w:autoSpaceDE w:val="0"/>
        <w:spacing w:after="4"/>
        <w:jc w:val="both"/>
      </w:pPr>
      <w:r w:rsidRPr="00BB55C8">
        <w:t>4</w:t>
      </w:r>
      <w:r w:rsidR="00222A0E" w:rsidRPr="00BB55C8">
        <w:t>9</w:t>
      </w:r>
      <w:r w:rsidRPr="00BB55C8">
        <w:t>. Kiekviena Šalis įsipareigoja išsaugoti vis</w:t>
      </w:r>
      <w:r w:rsidR="00AE2146" w:rsidRPr="00BB55C8">
        <w:t>ą</w:t>
      </w:r>
      <w:r w:rsidRPr="00BB55C8">
        <w:t xml:space="preserve"> iš kitos Šalies gaut</w:t>
      </w:r>
      <w:r w:rsidR="00AE2146" w:rsidRPr="00BB55C8">
        <w:t>ą</w:t>
      </w:r>
      <w:r w:rsidRPr="00BB55C8">
        <w:t xml:space="preserve"> informacij</w:t>
      </w:r>
      <w:r w:rsidR="00AE2146" w:rsidRPr="00BB55C8">
        <w:t>ą</w:t>
      </w:r>
      <w:r w:rsidRPr="00BB55C8">
        <w:t>,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Sutarties punkto.</w:t>
      </w:r>
    </w:p>
    <w:p w14:paraId="02EC1FB8" w14:textId="77777777" w:rsidR="00E34A7D" w:rsidRPr="00BB55C8" w:rsidRDefault="00222A0E" w:rsidP="00E34A7D">
      <w:pPr>
        <w:autoSpaceDE w:val="0"/>
        <w:spacing w:after="4"/>
        <w:jc w:val="both"/>
      </w:pPr>
      <w:r w:rsidRPr="00BB55C8">
        <w:t>50</w:t>
      </w:r>
      <w:r w:rsidR="00E34A7D" w:rsidRPr="00BB55C8">
        <w:t xml:space="preserve">.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w:t>
      </w:r>
      <w:r w:rsidR="00E34A7D" w:rsidRPr="00BB55C8">
        <w:lastRenderedPageBreak/>
        <w:t>šis įsipareigojimas yra netaikomas, kai Lietuvos Respublikos teisės aktų nustatyta tvarka informacijos apie pirkimą (taip pat ir šią Sutartį) pareikalauja teisėsaugos, kontrolės ir kitos institucijos.</w:t>
      </w:r>
    </w:p>
    <w:p w14:paraId="37899310" w14:textId="77777777" w:rsidR="00E34A7D" w:rsidRPr="00BB55C8" w:rsidRDefault="00222A0E" w:rsidP="00E34A7D">
      <w:pPr>
        <w:autoSpaceDE w:val="0"/>
        <w:spacing w:after="4"/>
        <w:jc w:val="both"/>
      </w:pPr>
      <w:r w:rsidRPr="00BB55C8">
        <w:t>51</w:t>
      </w:r>
      <w:r w:rsidR="00E34A7D" w:rsidRPr="00BB55C8">
        <w:t>. Be išankstinio raš</w:t>
      </w:r>
      <w:r w:rsidR="00211372">
        <w:t xml:space="preserve">ytinio </w:t>
      </w:r>
      <w:r w:rsidR="00E34A7D" w:rsidRPr="00BB55C8">
        <w:t xml:space="preserve">Administratoriaus sutikimo </w:t>
      </w:r>
      <w:r w:rsidR="00EA1144">
        <w:t>Paslaugos</w:t>
      </w:r>
      <w:r w:rsidR="002D3110" w:rsidRPr="00BB55C8">
        <w:t xml:space="preserve"> teikėj</w:t>
      </w:r>
      <w:r w:rsidR="00E34A7D" w:rsidRPr="00BB55C8">
        <w:t>as negali panaudoti jokios Sutarties dalies ar Administratoriaus pavadinimo rinkodaros tikslais.</w:t>
      </w:r>
    </w:p>
    <w:p w14:paraId="33DB8FA7" w14:textId="77777777" w:rsidR="00E34A7D" w:rsidRPr="00BB55C8" w:rsidRDefault="00E34A7D" w:rsidP="00E34A7D">
      <w:pPr>
        <w:autoSpaceDE w:val="0"/>
        <w:spacing w:after="4"/>
        <w:jc w:val="both"/>
      </w:pPr>
    </w:p>
    <w:p w14:paraId="0922C50D" w14:textId="77777777" w:rsidR="00E34A7D" w:rsidRPr="00BB55C8" w:rsidRDefault="00E34A7D" w:rsidP="00E34A7D">
      <w:pPr>
        <w:spacing w:after="4"/>
        <w:jc w:val="center"/>
        <w:rPr>
          <w:b/>
          <w:bCs/>
        </w:rPr>
      </w:pPr>
      <w:r w:rsidRPr="00BB55C8">
        <w:rPr>
          <w:b/>
        </w:rPr>
        <w:t>X</w:t>
      </w:r>
      <w:r w:rsidR="00222A0E" w:rsidRPr="00BB55C8">
        <w:rPr>
          <w:b/>
        </w:rPr>
        <w:t>I</w:t>
      </w:r>
      <w:r w:rsidRPr="00BB55C8">
        <w:rPr>
          <w:b/>
        </w:rPr>
        <w:t>I</w:t>
      </w:r>
      <w:r w:rsidRPr="00BB55C8">
        <w:rPr>
          <w:b/>
          <w:bCs/>
        </w:rPr>
        <w:t>. Nenugalima jėga (</w:t>
      </w:r>
      <w:r w:rsidR="008C3FF9">
        <w:rPr>
          <w:b/>
          <w:bCs/>
          <w:i/>
        </w:rPr>
        <w:t>f</w:t>
      </w:r>
      <w:r w:rsidRPr="00BB55C8">
        <w:rPr>
          <w:b/>
          <w:bCs/>
          <w:i/>
        </w:rPr>
        <w:t>orce majeure</w:t>
      </w:r>
      <w:r w:rsidRPr="00BB55C8">
        <w:rPr>
          <w:b/>
          <w:bCs/>
        </w:rPr>
        <w:t>)</w:t>
      </w:r>
    </w:p>
    <w:p w14:paraId="15EE2CDC" w14:textId="77777777" w:rsidR="00E34A7D" w:rsidRPr="00BB55C8" w:rsidRDefault="00E34A7D" w:rsidP="00E34A7D">
      <w:pPr>
        <w:spacing w:after="4"/>
        <w:jc w:val="center"/>
        <w:rPr>
          <w:b/>
          <w:bCs/>
        </w:rPr>
      </w:pPr>
    </w:p>
    <w:p w14:paraId="6D3BC30B" w14:textId="77777777" w:rsidR="00E34A7D" w:rsidRPr="00BB55C8" w:rsidRDefault="00222A0E" w:rsidP="00E34A7D">
      <w:pPr>
        <w:spacing w:after="4"/>
        <w:jc w:val="both"/>
      </w:pPr>
      <w:r w:rsidRPr="00BB55C8">
        <w:t>52</w:t>
      </w:r>
      <w:r w:rsidR="00E34A7D" w:rsidRPr="00BB55C8">
        <w:t xml:space="preserve">. Šalys neatsako už visą ar dalinį savo įsipareigojimų pagal šią Sutartį nevykdymą, jei tai įvyksta dėl </w:t>
      </w:r>
      <w:r w:rsidR="00211372">
        <w:t>n</w:t>
      </w:r>
      <w:r w:rsidR="00E34A7D" w:rsidRPr="00BB55C8">
        <w:t xml:space="preserve">enugalimos jėgos </w:t>
      </w:r>
      <w:r w:rsidR="00E34A7D" w:rsidRPr="00BB55C8">
        <w:rPr>
          <w:i/>
        </w:rPr>
        <w:t>(</w:t>
      </w:r>
      <w:r w:rsidR="00211372">
        <w:rPr>
          <w:i/>
        </w:rPr>
        <w:t>f</w:t>
      </w:r>
      <w:r w:rsidR="00E34A7D" w:rsidRPr="00BB55C8">
        <w:rPr>
          <w:i/>
        </w:rPr>
        <w:t>orce majeure)</w:t>
      </w:r>
      <w:r w:rsidR="00E34A7D" w:rsidRPr="00BB55C8">
        <w:t xml:space="preserve"> aplinkybių veikimo.</w:t>
      </w:r>
    </w:p>
    <w:p w14:paraId="28B67602" w14:textId="77777777" w:rsidR="00E34A7D" w:rsidRPr="00BB55C8" w:rsidRDefault="00222A0E" w:rsidP="00E34A7D">
      <w:pPr>
        <w:spacing w:after="4"/>
        <w:jc w:val="both"/>
      </w:pPr>
      <w:r w:rsidRPr="00BB55C8">
        <w:t>53</w:t>
      </w:r>
      <w:r w:rsidR="00E34A7D" w:rsidRPr="00BB55C8">
        <w:t xml:space="preserve">. Šalis, negalinti vykdyti savo įsipareigojimų pagal šią Sutartį dėl </w:t>
      </w:r>
      <w:r w:rsidR="00211372">
        <w:t>n</w:t>
      </w:r>
      <w:r w:rsidR="00E34A7D" w:rsidRPr="00BB55C8">
        <w:t xml:space="preserve">enugalimos jėgos </w:t>
      </w:r>
      <w:r w:rsidR="00E34A7D" w:rsidRPr="00BB55C8">
        <w:rPr>
          <w:i/>
        </w:rPr>
        <w:t>(</w:t>
      </w:r>
      <w:r w:rsidR="00211372">
        <w:rPr>
          <w:i/>
        </w:rPr>
        <w:t>f</w:t>
      </w:r>
      <w:r w:rsidR="00E34A7D" w:rsidRPr="00BB55C8">
        <w:rPr>
          <w:i/>
        </w:rPr>
        <w:t>orce majeure)</w:t>
      </w:r>
      <w:r w:rsidR="00E34A7D" w:rsidRPr="00BB55C8">
        <w:t xml:space="preserve"> aplinkybių veikimo, privalo nedelsiant, nuo tokių aplinkybių atsiradimo pradžios, raštu apie tai pranešti kitai Šaliai.</w:t>
      </w:r>
    </w:p>
    <w:p w14:paraId="7AD9EBB0" w14:textId="77777777" w:rsidR="00E34A7D" w:rsidRPr="00BB55C8" w:rsidRDefault="00222A0E" w:rsidP="00E34A7D">
      <w:pPr>
        <w:spacing w:after="4"/>
        <w:jc w:val="both"/>
      </w:pPr>
      <w:r w:rsidRPr="00BB55C8">
        <w:t>54</w:t>
      </w:r>
      <w:r w:rsidR="00E34A7D" w:rsidRPr="00BB55C8">
        <w:t xml:space="preserve">. Jeigu </w:t>
      </w:r>
      <w:r w:rsidR="00211372">
        <w:t>n</w:t>
      </w:r>
      <w:r w:rsidR="00E34A7D" w:rsidRPr="00BB55C8">
        <w:t>enugalimos jėgos aplinkybės ir jos padariniai tęsiasi ilgiau negu 3 (tris) mėnesius, kiekviena Šalis turi teisę atsisakyti vykdyti savo įsipareigojimus ir nutraukti Sutartį. Šiuo atveju nei viena iš Šalių negali reikalauti atlyginti jos turėtus turtinius nuostolius.</w:t>
      </w:r>
    </w:p>
    <w:p w14:paraId="1533AB49" w14:textId="77777777" w:rsidR="00E34A7D" w:rsidRPr="00BB55C8" w:rsidRDefault="00222A0E" w:rsidP="00E34A7D">
      <w:pPr>
        <w:spacing w:after="4"/>
        <w:jc w:val="both"/>
        <w:rPr>
          <w:color w:val="000000"/>
        </w:rPr>
      </w:pPr>
      <w:r w:rsidRPr="00BB55C8">
        <w:t>55</w:t>
      </w:r>
      <w:r w:rsidR="00E34A7D" w:rsidRPr="00BB55C8">
        <w:t>. Administratorius</w:t>
      </w:r>
      <w:r w:rsidR="00F75FF7" w:rsidRPr="00BB55C8">
        <w:t>,</w:t>
      </w:r>
      <w:r w:rsidR="00E34A7D" w:rsidRPr="00BB55C8">
        <w:t xml:space="preserve"> gav</w:t>
      </w:r>
      <w:r w:rsidR="00B307F4" w:rsidRPr="00BB55C8">
        <w:t>ęs</w:t>
      </w:r>
      <w:r w:rsidR="00E34A7D" w:rsidRPr="00BB55C8">
        <w:t xml:space="preserve"> </w:t>
      </w:r>
      <w:r w:rsidR="00EA1144">
        <w:t>Paslaugos</w:t>
      </w:r>
      <w:r w:rsidR="002D3110" w:rsidRPr="00BB55C8">
        <w:t xml:space="preserve"> teikėj</w:t>
      </w:r>
      <w:r w:rsidR="00E34A7D" w:rsidRPr="00BB55C8">
        <w:t>o raš</w:t>
      </w:r>
      <w:r w:rsidR="00211372">
        <w:t xml:space="preserve">ytinį </w:t>
      </w:r>
      <w:r w:rsidR="00E34A7D" w:rsidRPr="00BB55C8">
        <w:t xml:space="preserve"> pranešimą apie nepriklausančias nuo </w:t>
      </w:r>
      <w:r w:rsidR="00EA1144">
        <w:t>Paslaugos</w:t>
      </w:r>
      <w:r w:rsidR="002D3110" w:rsidRPr="00BB55C8">
        <w:t xml:space="preserve"> teikėj</w:t>
      </w:r>
      <w:r w:rsidR="00E34A7D" w:rsidRPr="00BB55C8">
        <w:t xml:space="preserve">o aplinkybes, trukdančias tinkamai teikti </w:t>
      </w:r>
      <w:r w:rsidR="00E34A7D" w:rsidRPr="00BB55C8">
        <w:rPr>
          <w:color w:val="000000"/>
        </w:rPr>
        <w:t>Paslaug</w:t>
      </w:r>
      <w:r w:rsidR="00B307F4" w:rsidRPr="00BB55C8">
        <w:rPr>
          <w:color w:val="000000"/>
        </w:rPr>
        <w:t>as</w:t>
      </w:r>
      <w:r w:rsidR="00E34A7D" w:rsidRPr="00BB55C8">
        <w:rPr>
          <w:color w:val="000000"/>
        </w:rPr>
        <w:t xml:space="preserve"> arba atsiradusią </w:t>
      </w:r>
      <w:r w:rsidR="00211372">
        <w:rPr>
          <w:color w:val="000000"/>
        </w:rPr>
        <w:t>n</w:t>
      </w:r>
      <w:r w:rsidR="00E34A7D" w:rsidRPr="00BB55C8">
        <w:rPr>
          <w:color w:val="000000"/>
        </w:rPr>
        <w:t xml:space="preserve">enugalimą jėgą </w:t>
      </w:r>
      <w:r w:rsidR="00E34A7D" w:rsidRPr="00BB55C8">
        <w:rPr>
          <w:i/>
          <w:color w:val="000000"/>
        </w:rPr>
        <w:t>(force majeure)</w:t>
      </w:r>
      <w:r w:rsidR="00E34A7D" w:rsidRPr="00BB55C8">
        <w:rPr>
          <w:color w:val="000000"/>
        </w:rPr>
        <w:t>, per 5 (penkias) darbo dienas išnagrinėj</w:t>
      </w:r>
      <w:r w:rsidR="00B307F4" w:rsidRPr="00BB55C8">
        <w:rPr>
          <w:color w:val="000000"/>
        </w:rPr>
        <w:t>ęs</w:t>
      </w:r>
      <w:r w:rsidR="00E34A7D" w:rsidRPr="00BB55C8">
        <w:rPr>
          <w:color w:val="000000"/>
        </w:rPr>
        <w:t xml:space="preserve"> nurodytas aplinkybes ir pripažin</w:t>
      </w:r>
      <w:r w:rsidR="00B307F4" w:rsidRPr="00BB55C8">
        <w:rPr>
          <w:color w:val="000000"/>
        </w:rPr>
        <w:t>ęs</w:t>
      </w:r>
      <w:r w:rsidR="00E34A7D" w:rsidRPr="00BB55C8">
        <w:rPr>
          <w:color w:val="000000"/>
        </w:rPr>
        <w:t xml:space="preserve">, kad jos yra pagrįstos, leidžia </w:t>
      </w:r>
      <w:r w:rsidR="00EA1144">
        <w:rPr>
          <w:color w:val="000000"/>
        </w:rPr>
        <w:t>Paslaugos</w:t>
      </w:r>
      <w:r w:rsidR="002D3110" w:rsidRPr="00BB55C8">
        <w:rPr>
          <w:color w:val="000000"/>
        </w:rPr>
        <w:t xml:space="preserve"> teikėj</w:t>
      </w:r>
      <w:r w:rsidR="00E34A7D" w:rsidRPr="00BB55C8">
        <w:rPr>
          <w:color w:val="000000"/>
        </w:rPr>
        <w:t xml:space="preserve">ui laikinai sustabdyti </w:t>
      </w:r>
      <w:r w:rsidR="00EA1144">
        <w:rPr>
          <w:color w:val="000000"/>
        </w:rPr>
        <w:t>Paslaugos</w:t>
      </w:r>
      <w:r w:rsidR="00E34A7D" w:rsidRPr="00BB55C8">
        <w:rPr>
          <w:color w:val="000000"/>
        </w:rPr>
        <w:t xml:space="preserve"> teikimą ir pateikti suderinti papildomą </w:t>
      </w:r>
      <w:r w:rsidR="00EA1144">
        <w:rPr>
          <w:color w:val="000000"/>
        </w:rPr>
        <w:t>Paslaugos</w:t>
      </w:r>
      <w:r w:rsidR="00E34A7D" w:rsidRPr="00BB55C8">
        <w:rPr>
          <w:color w:val="000000"/>
        </w:rPr>
        <w:t xml:space="preserve"> teikimo grafiką pasekmėms pašalinti.</w:t>
      </w:r>
    </w:p>
    <w:p w14:paraId="7A3EDC2B" w14:textId="77777777" w:rsidR="00E34A7D" w:rsidRPr="00BB55C8" w:rsidRDefault="00E34A7D" w:rsidP="00E34A7D">
      <w:pPr>
        <w:spacing w:after="4"/>
        <w:jc w:val="both"/>
      </w:pPr>
      <w:r w:rsidRPr="00BB55C8">
        <w:rPr>
          <w:color w:val="000000"/>
        </w:rPr>
        <w:t>5</w:t>
      </w:r>
      <w:r w:rsidR="00222A0E" w:rsidRPr="00BB55C8">
        <w:rPr>
          <w:color w:val="000000"/>
        </w:rPr>
        <w:t>6</w:t>
      </w:r>
      <w:r w:rsidRPr="00BB55C8">
        <w:rPr>
          <w:color w:val="000000"/>
        </w:rPr>
        <w:t xml:space="preserve">. Nenugalimos jėgos aplinkybės nustatomos ir patvirtinamos pagal Lietuvos Respublikos teisės aktus. Išnykus </w:t>
      </w:r>
      <w:r w:rsidR="00211372">
        <w:rPr>
          <w:color w:val="000000"/>
        </w:rPr>
        <w:t>n</w:t>
      </w:r>
      <w:r w:rsidRPr="00BB55C8">
        <w:rPr>
          <w:color w:val="000000"/>
        </w:rPr>
        <w:t>enugalimos jėgos aplinkybėms</w:t>
      </w:r>
      <w:r w:rsidRPr="00BB55C8">
        <w:t>, sutartinių įsipareigojimų vykdymas turi būti atnaujintas.</w:t>
      </w:r>
    </w:p>
    <w:p w14:paraId="589156DB" w14:textId="77777777" w:rsidR="00E34A7D" w:rsidRPr="00BB55C8" w:rsidRDefault="00E34A7D" w:rsidP="00E34A7D">
      <w:pPr>
        <w:spacing w:after="4"/>
        <w:jc w:val="both"/>
      </w:pPr>
    </w:p>
    <w:p w14:paraId="5ABDE580" w14:textId="77777777" w:rsidR="00E34A7D" w:rsidRPr="00BB55C8" w:rsidRDefault="00E34A7D" w:rsidP="00E34A7D">
      <w:pPr>
        <w:spacing w:after="4"/>
        <w:jc w:val="center"/>
        <w:rPr>
          <w:b/>
          <w:bCs/>
        </w:rPr>
      </w:pPr>
      <w:r w:rsidRPr="00BB55C8">
        <w:rPr>
          <w:b/>
          <w:bCs/>
        </w:rPr>
        <w:t>XI</w:t>
      </w:r>
      <w:r w:rsidR="00222A0E" w:rsidRPr="00BB55C8">
        <w:rPr>
          <w:b/>
          <w:bCs/>
        </w:rPr>
        <w:t>I</w:t>
      </w:r>
      <w:r w:rsidRPr="00BB55C8">
        <w:rPr>
          <w:b/>
          <w:bCs/>
        </w:rPr>
        <w:t>I. Sutarties nutraukimo tvarka</w:t>
      </w:r>
    </w:p>
    <w:p w14:paraId="421A4674" w14:textId="77777777" w:rsidR="00E34A7D" w:rsidRPr="00BB55C8" w:rsidRDefault="00E34A7D" w:rsidP="00E34A7D">
      <w:pPr>
        <w:spacing w:after="4"/>
        <w:rPr>
          <w:b/>
          <w:bCs/>
        </w:rPr>
      </w:pPr>
    </w:p>
    <w:p w14:paraId="050D99A6" w14:textId="77777777" w:rsidR="00E34A7D" w:rsidRPr="00BB55C8" w:rsidRDefault="00E34A7D" w:rsidP="00E34A7D">
      <w:pPr>
        <w:spacing w:after="4"/>
        <w:jc w:val="both"/>
      </w:pPr>
      <w:r w:rsidRPr="00BB55C8">
        <w:t>5</w:t>
      </w:r>
      <w:r w:rsidR="00222A0E" w:rsidRPr="00BB55C8">
        <w:t>7</w:t>
      </w:r>
      <w:r w:rsidRPr="00BB55C8">
        <w:t>. Administratorius turi teisę vienašališkai nutraukti Sutartį, apie tai praneš</w:t>
      </w:r>
      <w:r w:rsidR="00C67929" w:rsidRPr="00BB55C8">
        <w:t>ęs</w:t>
      </w:r>
      <w:r w:rsidRPr="00BB55C8">
        <w:t xml:space="preserve"> raštu prieš 30</w:t>
      </w:r>
      <w:r w:rsidR="00507B6D">
        <w:t xml:space="preserve"> (trisdešimt)</w:t>
      </w:r>
      <w:r w:rsidRPr="00BB55C8">
        <w:t xml:space="preserve"> </w:t>
      </w:r>
      <w:r w:rsidR="007A3EFF" w:rsidRPr="00BB55C8">
        <w:t xml:space="preserve">kalendorinių </w:t>
      </w:r>
      <w:r w:rsidRPr="00BB55C8">
        <w:t xml:space="preserve">dienų, jeigu </w:t>
      </w:r>
      <w:r w:rsidR="00EA1144">
        <w:t>Paslaugos</w:t>
      </w:r>
      <w:r w:rsidR="002D3110" w:rsidRPr="00BB55C8">
        <w:t xml:space="preserve"> teikėj</w:t>
      </w:r>
      <w:r w:rsidRPr="00BB55C8">
        <w:t xml:space="preserve">as padarė pažeidimą, kuris pagal šią Sutartį laikomas esminiu ir </w:t>
      </w:r>
      <w:r w:rsidR="00EA1144">
        <w:t>Paslaugos</w:t>
      </w:r>
      <w:r w:rsidR="002D3110" w:rsidRPr="00BB55C8">
        <w:t xml:space="preserve"> teikėj</w:t>
      </w:r>
      <w:r w:rsidRPr="00BB55C8">
        <w:t>as per 30</w:t>
      </w:r>
      <w:r w:rsidR="00507B6D">
        <w:t xml:space="preserve"> (trisdešimt)</w:t>
      </w:r>
      <w:r w:rsidRPr="00BB55C8">
        <w:t xml:space="preserve"> </w:t>
      </w:r>
      <w:r w:rsidR="00B606E6" w:rsidRPr="00BB55C8">
        <w:t xml:space="preserve">kalendorinių </w:t>
      </w:r>
      <w:r w:rsidRPr="00BB55C8">
        <w:t>dienų po Administratoriaus raš</w:t>
      </w:r>
      <w:r w:rsidR="00507B6D">
        <w:t>ytinio</w:t>
      </w:r>
      <w:r w:rsidRPr="00BB55C8">
        <w:t xml:space="preserve"> įspėjimo nepašalino pažeidimo. Administratoriui nutraukus Sutartį tokiu būdu, ji</w:t>
      </w:r>
      <w:r w:rsidR="00C96CE4" w:rsidRPr="00BB55C8">
        <w:t>s</w:t>
      </w:r>
      <w:r w:rsidRPr="00BB55C8">
        <w:t xml:space="preserve"> turi teisę į visišką </w:t>
      </w:r>
      <w:r w:rsidR="00507B6D">
        <w:t xml:space="preserve">patirtų </w:t>
      </w:r>
      <w:r w:rsidRPr="00BB55C8">
        <w:t>nuostolių</w:t>
      </w:r>
      <w:r w:rsidR="00507B6D">
        <w:t xml:space="preserve"> (tiesioginių ir / ar netiesioginių)</w:t>
      </w:r>
      <w:r w:rsidRPr="00BB55C8">
        <w:t xml:space="preserve"> atlyginimą.</w:t>
      </w:r>
    </w:p>
    <w:p w14:paraId="75CC300C" w14:textId="77777777" w:rsidR="00E34A7D" w:rsidRPr="002B3EBF" w:rsidRDefault="00E34A7D" w:rsidP="00E34A7D">
      <w:pPr>
        <w:spacing w:after="4"/>
        <w:jc w:val="both"/>
        <w:rPr>
          <w:color w:val="000000" w:themeColor="text1"/>
        </w:rPr>
      </w:pPr>
      <w:r w:rsidRPr="002B3EBF">
        <w:rPr>
          <w:color w:val="000000" w:themeColor="text1"/>
        </w:rPr>
        <w:t>5</w:t>
      </w:r>
      <w:r w:rsidR="00222A0E" w:rsidRPr="002B3EBF">
        <w:rPr>
          <w:color w:val="000000" w:themeColor="text1"/>
        </w:rPr>
        <w:t>8</w:t>
      </w:r>
      <w:r w:rsidRPr="002B3EBF">
        <w:rPr>
          <w:color w:val="000000" w:themeColor="text1"/>
        </w:rPr>
        <w:t xml:space="preserve">. Šalys turi teisę vienašališkai nutraukti Sutartį, įspėjus kitą Šalį ne vėliau kaip prieš 180 </w:t>
      </w:r>
      <w:r w:rsidR="00507B6D" w:rsidRPr="002B3EBF">
        <w:rPr>
          <w:color w:val="000000" w:themeColor="text1"/>
        </w:rPr>
        <w:t xml:space="preserve">(vienas šimtas aštuoniasdešimt) </w:t>
      </w:r>
      <w:r w:rsidR="00B606E6" w:rsidRPr="002B3EBF">
        <w:rPr>
          <w:color w:val="000000" w:themeColor="text1"/>
        </w:rPr>
        <w:t xml:space="preserve">kalendorinių </w:t>
      </w:r>
      <w:r w:rsidRPr="002B3EBF">
        <w:rPr>
          <w:color w:val="000000" w:themeColor="text1"/>
        </w:rPr>
        <w:t xml:space="preserve">dienų. </w:t>
      </w:r>
    </w:p>
    <w:p w14:paraId="355C25C9" w14:textId="77777777" w:rsidR="00E34A7D" w:rsidRPr="00BB55C8" w:rsidRDefault="00E34A7D" w:rsidP="00E34A7D">
      <w:pPr>
        <w:spacing w:after="4"/>
        <w:jc w:val="both"/>
      </w:pPr>
      <w:r w:rsidRPr="00BB55C8">
        <w:t>5</w:t>
      </w:r>
      <w:r w:rsidR="00222A0E" w:rsidRPr="00BB55C8">
        <w:t>9</w:t>
      </w:r>
      <w:r w:rsidRPr="00BB55C8">
        <w:t xml:space="preserve">. Administratorius taip pat turi teisę vienašališkai nutraukti Sutartį, kai </w:t>
      </w:r>
      <w:r w:rsidR="00EA1144">
        <w:t>Paslaugos</w:t>
      </w:r>
      <w:r w:rsidR="002D3110" w:rsidRPr="00BB55C8">
        <w:t xml:space="preserve"> teikėj</w:t>
      </w:r>
      <w:r w:rsidRPr="00BB55C8">
        <w:t xml:space="preserve">as netenka teisės teikti </w:t>
      </w:r>
      <w:r w:rsidR="00EA1144">
        <w:t>Paslaugos</w:t>
      </w:r>
      <w:r w:rsidRPr="00BB55C8">
        <w:t xml:space="preserve"> pagal šią Sutartį, tampa nemokus, bankrutuoja ar yra likviduojamas. </w:t>
      </w:r>
    </w:p>
    <w:p w14:paraId="2B225960" w14:textId="77777777" w:rsidR="00E34A7D" w:rsidRPr="00BB55C8" w:rsidRDefault="00222A0E" w:rsidP="00E34A7D">
      <w:pPr>
        <w:spacing w:after="4"/>
        <w:jc w:val="both"/>
      </w:pPr>
      <w:r w:rsidRPr="00BB55C8">
        <w:t>60</w:t>
      </w:r>
      <w:r w:rsidR="00E34A7D" w:rsidRPr="00BB55C8">
        <w:t xml:space="preserve">. </w:t>
      </w:r>
      <w:r w:rsidR="00EA1144">
        <w:t>Paslaugos</w:t>
      </w:r>
      <w:r w:rsidR="002D3110" w:rsidRPr="00BB55C8">
        <w:t xml:space="preserve"> teikėj</w:t>
      </w:r>
      <w:r w:rsidR="00E34A7D" w:rsidRPr="00BB55C8">
        <w:t>o esminiais Sutarties pažeidimais laikomi šie pažeidimai, įskaitant, bet neapsiribojant:</w:t>
      </w:r>
    </w:p>
    <w:p w14:paraId="5FCB8B0B" w14:textId="77777777" w:rsidR="00E34A7D" w:rsidRPr="00BB55C8" w:rsidRDefault="00222A0E" w:rsidP="00A65C68">
      <w:pPr>
        <w:spacing w:after="4"/>
        <w:ind w:firstLine="284"/>
        <w:jc w:val="both"/>
      </w:pPr>
      <w:r w:rsidRPr="00BB55C8">
        <w:t>60</w:t>
      </w:r>
      <w:r w:rsidR="00E34A7D" w:rsidRPr="00BB55C8">
        <w:t xml:space="preserve">.1. nepasirengimas </w:t>
      </w:r>
      <w:r w:rsidR="00EA1144">
        <w:t>Paslaugos</w:t>
      </w:r>
      <w:r w:rsidR="00E34A7D" w:rsidRPr="00BB55C8">
        <w:t xml:space="preserve"> teikimui, t.</w:t>
      </w:r>
      <w:r w:rsidR="001E4CED" w:rsidRPr="00BB55C8">
        <w:t xml:space="preserve"> </w:t>
      </w:r>
      <w:r w:rsidR="00E34A7D" w:rsidRPr="00BB55C8">
        <w:t xml:space="preserve">y. </w:t>
      </w:r>
      <w:r w:rsidR="00EA1144">
        <w:t>Paslaugos</w:t>
      </w:r>
      <w:r w:rsidR="002D3110" w:rsidRPr="00BB55C8">
        <w:t xml:space="preserve"> teikėj</w:t>
      </w:r>
      <w:r w:rsidR="00E34A7D" w:rsidRPr="00BB55C8">
        <w:t>ui</w:t>
      </w:r>
      <w:r w:rsidR="00E34A7D" w:rsidRPr="002249C4">
        <w:t xml:space="preserve"> </w:t>
      </w:r>
      <w:r w:rsidR="00507B6D">
        <w:t xml:space="preserve">šios </w:t>
      </w:r>
      <w:r w:rsidR="00E34A7D" w:rsidRPr="002249C4">
        <w:t>Sutarties 1</w:t>
      </w:r>
      <w:r w:rsidR="008A39F3" w:rsidRPr="002249C4">
        <w:t>4</w:t>
      </w:r>
      <w:r w:rsidR="00E34A7D" w:rsidRPr="00BB55C8">
        <w:t xml:space="preserve"> punkte nustatytu terminu neįvykdžius </w:t>
      </w:r>
      <w:r w:rsidR="00507B6D">
        <w:t>T</w:t>
      </w:r>
      <w:r w:rsidR="00E34A7D" w:rsidRPr="00BB55C8">
        <w:t xml:space="preserve">echninės </w:t>
      </w:r>
      <w:r w:rsidR="00E34A7D" w:rsidRPr="00B170D5">
        <w:t xml:space="preserve">specifikacijos </w:t>
      </w:r>
      <w:r w:rsidR="00B170D5" w:rsidRPr="00B170D5">
        <w:t>6</w:t>
      </w:r>
      <w:r w:rsidR="00E34A7D" w:rsidRPr="00B170D5">
        <w:t xml:space="preserve"> skyriaus</w:t>
      </w:r>
      <w:r w:rsidR="00E34A7D" w:rsidRPr="00BB55C8">
        <w:t xml:space="preserve"> „Pasiruošimas paslaugos teikimui“ reikalavimų;</w:t>
      </w:r>
    </w:p>
    <w:p w14:paraId="1EA216AA" w14:textId="77777777" w:rsidR="00E34A7D" w:rsidRPr="00BB55C8" w:rsidRDefault="00222A0E" w:rsidP="00A65C68">
      <w:pPr>
        <w:spacing w:after="4"/>
        <w:ind w:firstLine="284"/>
        <w:jc w:val="both"/>
      </w:pPr>
      <w:r w:rsidRPr="00BB55C8">
        <w:t>60</w:t>
      </w:r>
      <w:r w:rsidR="00E34A7D" w:rsidRPr="00BB55C8">
        <w:t xml:space="preserve">.2. </w:t>
      </w:r>
      <w:r w:rsidR="00EA1144">
        <w:t>Paslaugos</w:t>
      </w:r>
      <w:r w:rsidR="00E34A7D" w:rsidRPr="00BB55C8">
        <w:t xml:space="preserve"> teikimas šiukšliavežiais, neatitinkančiais </w:t>
      </w:r>
      <w:r w:rsidR="00507B6D">
        <w:t>T</w:t>
      </w:r>
      <w:r w:rsidR="00E34A7D" w:rsidRPr="00BB55C8">
        <w:t>echninėje specifikacijoje nurodytų reikalavimų</w:t>
      </w:r>
      <w:r w:rsidR="001A4B7A" w:rsidRPr="00BB55C8">
        <w:t xml:space="preserve">, įskaitant </w:t>
      </w:r>
      <w:r w:rsidR="00507B6D">
        <w:t>P</w:t>
      </w:r>
      <w:r w:rsidR="001A4B7A" w:rsidRPr="00BB55C8">
        <w:t>asiūlyme nurodytų transporto priemonių atitikimą euro standartams</w:t>
      </w:r>
      <w:r w:rsidR="001E4CED" w:rsidRPr="00BB55C8">
        <w:t>,</w:t>
      </w:r>
      <w:r w:rsidR="001A4B7A" w:rsidRPr="00BB55C8">
        <w:t xml:space="preserve"> jei už tai buvo gauta papildomai balų</w:t>
      </w:r>
      <w:r w:rsidR="00E34A7D" w:rsidRPr="00BB55C8">
        <w:t>;</w:t>
      </w:r>
    </w:p>
    <w:p w14:paraId="4B4C404A" w14:textId="77777777" w:rsidR="00E34A7D" w:rsidRPr="00BB55C8" w:rsidRDefault="00222A0E" w:rsidP="00A65C68">
      <w:pPr>
        <w:spacing w:after="4"/>
        <w:ind w:firstLine="284"/>
        <w:jc w:val="both"/>
      </w:pPr>
      <w:r w:rsidRPr="00BB55C8">
        <w:t>60</w:t>
      </w:r>
      <w:r w:rsidR="00E34A7D" w:rsidRPr="00BB55C8">
        <w:t>.</w:t>
      </w:r>
      <w:r w:rsidR="00640499">
        <w:t>3</w:t>
      </w:r>
      <w:r w:rsidR="00E34A7D" w:rsidRPr="00BB55C8">
        <w:t xml:space="preserve">. aptarnaujamoje teritorijoje surinktų komunalinių atliekų išvežimas į kito regiono </w:t>
      </w:r>
      <w:r w:rsidR="00830D48" w:rsidRPr="00BB55C8">
        <w:t>apdorojimo ir šalinimo įrenginius</w:t>
      </w:r>
      <w:r w:rsidR="00E34A7D" w:rsidRPr="00BB55C8">
        <w:t>;</w:t>
      </w:r>
    </w:p>
    <w:p w14:paraId="474B2A21" w14:textId="77777777" w:rsidR="00E34A7D" w:rsidRPr="00BB55C8" w:rsidRDefault="00222A0E" w:rsidP="00A65C68">
      <w:pPr>
        <w:spacing w:after="4"/>
        <w:ind w:firstLine="284"/>
        <w:jc w:val="both"/>
      </w:pPr>
      <w:r w:rsidRPr="00BB55C8">
        <w:t>60</w:t>
      </w:r>
      <w:r w:rsidR="00E34A7D" w:rsidRPr="00BB55C8">
        <w:t>.</w:t>
      </w:r>
      <w:r w:rsidR="00640499">
        <w:t>4</w:t>
      </w:r>
      <w:r w:rsidR="00E34A7D" w:rsidRPr="00BB55C8">
        <w:t>. aptarnaujamoje teritorijoje surinktų komunalinių atliekų ne iš vietinės rinkliavos mokėtojų ir/arba iš TIPK leidimus turinčių įmonių išvežimas į atliekų apdorojimo įrenginius kaip atliekų</w:t>
      </w:r>
      <w:r w:rsidR="005536C8">
        <w:t>,</w:t>
      </w:r>
      <w:r w:rsidR="00E34A7D" w:rsidRPr="00BB55C8">
        <w:t xml:space="preserve"> surinktų iš rinkliavos mokėtojų</w:t>
      </w:r>
      <w:r w:rsidR="005536C8">
        <w:t>,</w:t>
      </w:r>
      <w:r w:rsidR="00E34A7D" w:rsidRPr="00BB55C8">
        <w:t xml:space="preserve"> ir jų pateikimas dvigubam apmokėjimui;</w:t>
      </w:r>
    </w:p>
    <w:p w14:paraId="299C0643" w14:textId="0ED4228D" w:rsidR="00B170D5" w:rsidRDefault="00222A0E" w:rsidP="00A65C68">
      <w:pPr>
        <w:spacing w:after="4"/>
        <w:ind w:firstLine="284"/>
        <w:jc w:val="both"/>
      </w:pPr>
      <w:r w:rsidRPr="00BB55C8">
        <w:t>60</w:t>
      </w:r>
      <w:r w:rsidR="00E34A7D" w:rsidRPr="00BB55C8">
        <w:t>.</w:t>
      </w:r>
      <w:r w:rsidR="00640499">
        <w:t>5</w:t>
      </w:r>
      <w:r w:rsidR="00E34A7D" w:rsidRPr="00BB55C8">
        <w:t xml:space="preserve">. </w:t>
      </w:r>
      <w:r w:rsidR="009D49C6" w:rsidRPr="00BB55C8">
        <w:t>sistemingas (</w:t>
      </w:r>
      <w:r w:rsidR="00CB3FD7">
        <w:t>5</w:t>
      </w:r>
      <w:r w:rsidR="009D49C6" w:rsidRPr="00BB55C8">
        <w:t xml:space="preserve"> ar daugiau kartų per Paslaugos teikimo metus) Perkančiosios organizacijos/Administratoriaus įspėjimų apie padarytus </w:t>
      </w:r>
      <w:r w:rsidR="00E42F8F">
        <w:t xml:space="preserve">to paties </w:t>
      </w:r>
      <w:r w:rsidR="00507B6D">
        <w:t>pobūdžio</w:t>
      </w:r>
      <w:r w:rsidR="00E42F8F">
        <w:t xml:space="preserve"> </w:t>
      </w:r>
      <w:r w:rsidR="009D49C6" w:rsidRPr="00BB55C8">
        <w:t>pažeidimus nepašalinimas;</w:t>
      </w:r>
    </w:p>
    <w:p w14:paraId="61A8FCBF" w14:textId="0C346E2E" w:rsidR="00E34A7D" w:rsidRPr="00BB55C8" w:rsidRDefault="00222A0E" w:rsidP="00A65C68">
      <w:pPr>
        <w:spacing w:after="4"/>
        <w:ind w:firstLine="284"/>
        <w:jc w:val="both"/>
      </w:pPr>
      <w:r w:rsidRPr="00BB55C8">
        <w:t>60</w:t>
      </w:r>
      <w:r w:rsidR="00E34A7D" w:rsidRPr="00BB55C8">
        <w:t>.</w:t>
      </w:r>
      <w:r w:rsidR="007D4C48">
        <w:t>6</w:t>
      </w:r>
      <w:r w:rsidR="00E34A7D" w:rsidRPr="00BB55C8">
        <w:t>. nustatyto atliekų surinkimo dažnumo bei kitų nustatytų</w:t>
      </w:r>
      <w:r w:rsidR="00E23CF0">
        <w:t xml:space="preserve"> Paslaugos</w:t>
      </w:r>
      <w:r w:rsidR="00E34A7D" w:rsidRPr="00BB55C8">
        <w:t xml:space="preserve"> teikimo sąlygų, apibrėžtų </w:t>
      </w:r>
      <w:r w:rsidR="0058272B" w:rsidRPr="00BB55C8">
        <w:lastRenderedPageBreak/>
        <w:t xml:space="preserve">Techninėje </w:t>
      </w:r>
      <w:r w:rsidR="00E34A7D" w:rsidRPr="00BB55C8">
        <w:t xml:space="preserve">specifikacijoje ir </w:t>
      </w:r>
      <w:r w:rsidR="00EA1144">
        <w:t>Paslaugos</w:t>
      </w:r>
      <w:r w:rsidR="00E34A7D" w:rsidRPr="00BB55C8">
        <w:t xml:space="preserve"> gavėjo patvirtintose atliekų tvarkymo taisyklėse</w:t>
      </w:r>
      <w:r w:rsidR="00507B6D">
        <w:t>,</w:t>
      </w:r>
      <w:r w:rsidR="00E34A7D" w:rsidRPr="00BB55C8">
        <w:t xml:space="preserve"> sistemingas </w:t>
      </w:r>
      <w:r w:rsidR="0058272B" w:rsidRPr="00BB55C8">
        <w:t xml:space="preserve">(2 ar daugiau kartų per Paslaugos teikimo metus) </w:t>
      </w:r>
      <w:r w:rsidR="00E34A7D" w:rsidRPr="00BB55C8">
        <w:t xml:space="preserve">nesilaikymas; </w:t>
      </w:r>
    </w:p>
    <w:p w14:paraId="2AF5255F" w14:textId="733D0DCE" w:rsidR="00E34A7D" w:rsidRPr="00BB55C8" w:rsidRDefault="005D36CA" w:rsidP="00A65C68">
      <w:pPr>
        <w:spacing w:after="4"/>
        <w:ind w:firstLine="284"/>
        <w:jc w:val="both"/>
      </w:pPr>
      <w:r w:rsidRPr="00BB55C8">
        <w:t>60.</w:t>
      </w:r>
      <w:r w:rsidR="007D4C48">
        <w:t>7</w:t>
      </w:r>
      <w:r w:rsidRPr="00BB55C8">
        <w:t>. subtiekėjo (-ų) keitimo tvarkos pažeidimas</w:t>
      </w:r>
      <w:r w:rsidR="00E34A7D" w:rsidRPr="00BB55C8">
        <w:t>.</w:t>
      </w:r>
    </w:p>
    <w:p w14:paraId="19A77C44" w14:textId="77777777" w:rsidR="00E34A7D" w:rsidRPr="00BB55C8" w:rsidRDefault="00222A0E" w:rsidP="00E34A7D">
      <w:pPr>
        <w:autoSpaceDE w:val="0"/>
        <w:autoSpaceDN w:val="0"/>
        <w:spacing w:after="4"/>
        <w:jc w:val="both"/>
        <w:rPr>
          <w:b/>
        </w:rPr>
      </w:pPr>
      <w:r w:rsidRPr="00BB55C8">
        <w:t>61</w:t>
      </w:r>
      <w:r w:rsidR="00E34A7D" w:rsidRPr="00BB55C8">
        <w:t xml:space="preserve">. Jeigu Administratorius neatlieka mokėjimų </w:t>
      </w:r>
      <w:r w:rsidR="00EA1144">
        <w:t>Paslaugos</w:t>
      </w:r>
      <w:r w:rsidR="002D3110" w:rsidRPr="00BB55C8">
        <w:t xml:space="preserve"> teikėj</w:t>
      </w:r>
      <w:r w:rsidR="00E34A7D" w:rsidRPr="00BB55C8">
        <w:t xml:space="preserve">ui už </w:t>
      </w:r>
      <w:r w:rsidR="00EA1144">
        <w:t>Paslaugos</w:t>
      </w:r>
      <w:r w:rsidR="00E34A7D" w:rsidRPr="00BB55C8">
        <w:t xml:space="preserve"> teikimą ilgiau kaip </w:t>
      </w:r>
      <w:r w:rsidR="0012072B">
        <w:t>45</w:t>
      </w:r>
      <w:r w:rsidR="0012072B" w:rsidRPr="00BB55C8">
        <w:t xml:space="preserve"> </w:t>
      </w:r>
      <w:r w:rsidR="00E34A7D" w:rsidRPr="00BB55C8">
        <w:t>(</w:t>
      </w:r>
      <w:r w:rsidR="0012072B">
        <w:t>keturiasdešimt penkias</w:t>
      </w:r>
      <w:r w:rsidR="00E34A7D" w:rsidRPr="00BB55C8">
        <w:t>) kalendorin</w:t>
      </w:r>
      <w:r w:rsidR="0012072B">
        <w:t>es</w:t>
      </w:r>
      <w:r w:rsidR="00E34A7D" w:rsidRPr="00BB55C8">
        <w:t xml:space="preserve"> dien</w:t>
      </w:r>
      <w:r w:rsidR="0012072B">
        <w:t>as</w:t>
      </w:r>
      <w:r w:rsidR="00E34A7D" w:rsidRPr="00BB55C8">
        <w:t xml:space="preserve">, </w:t>
      </w:r>
      <w:r w:rsidR="00EA1144">
        <w:t>Paslaugos</w:t>
      </w:r>
      <w:r w:rsidR="002D3110" w:rsidRPr="00BB55C8">
        <w:t xml:space="preserve"> teikėj</w:t>
      </w:r>
      <w:r w:rsidR="00E34A7D" w:rsidRPr="00BB55C8">
        <w:t>as turi teisę</w:t>
      </w:r>
      <w:r w:rsidR="008C6420" w:rsidRPr="00BB55C8">
        <w:t>,</w:t>
      </w:r>
      <w:r w:rsidR="00E34A7D" w:rsidRPr="00BB55C8">
        <w:t xml:space="preserve"> rašt</w:t>
      </w:r>
      <w:r w:rsidR="00507B6D">
        <w:t>u</w:t>
      </w:r>
      <w:r w:rsidR="00E34A7D" w:rsidRPr="00BB55C8">
        <w:t xml:space="preserve"> įspėjęs Administratorių, po </w:t>
      </w:r>
      <w:r w:rsidR="0012072B">
        <w:t>15</w:t>
      </w:r>
      <w:r w:rsidR="0012072B" w:rsidRPr="00BB55C8">
        <w:t xml:space="preserve"> </w:t>
      </w:r>
      <w:r w:rsidR="00E34A7D" w:rsidRPr="00BB55C8">
        <w:t>(</w:t>
      </w:r>
      <w:r w:rsidR="0012072B">
        <w:t>penkiolikos</w:t>
      </w:r>
      <w:r w:rsidR="00E34A7D" w:rsidRPr="00BB55C8">
        <w:t xml:space="preserve">) kalendorinių dienų sustabdyti tolimesnį </w:t>
      </w:r>
      <w:r w:rsidR="00EA1144">
        <w:t>Paslaugos</w:t>
      </w:r>
      <w:r w:rsidR="00E34A7D" w:rsidRPr="00BB55C8">
        <w:t xml:space="preserve"> teikimą ir pareikalauti Administratoriaus sumokėti už vis</w:t>
      </w:r>
      <w:r w:rsidR="00677700" w:rsidRPr="00BB55C8">
        <w:t>as</w:t>
      </w:r>
      <w:r w:rsidR="00E34A7D" w:rsidRPr="00BB55C8">
        <w:t xml:space="preserve"> iki tol suteikt</w:t>
      </w:r>
      <w:r w:rsidR="00677700" w:rsidRPr="00BB55C8">
        <w:t>as</w:t>
      </w:r>
      <w:r w:rsidR="00E34A7D" w:rsidRPr="00BB55C8">
        <w:t xml:space="preserve"> Paslaug</w:t>
      </w:r>
      <w:r w:rsidR="00677700" w:rsidRPr="00BB55C8">
        <w:t xml:space="preserve">as </w:t>
      </w:r>
      <w:r w:rsidR="00E34A7D" w:rsidRPr="00BB55C8">
        <w:t>ir, pateikus pakartotinį rašytinį įspėjimą Administratoriui, nutraukti Sutartį.</w:t>
      </w:r>
    </w:p>
    <w:p w14:paraId="4956EC82" w14:textId="77777777" w:rsidR="00F73A2B" w:rsidRPr="008D02F7" w:rsidRDefault="00222A0E" w:rsidP="00F73A2B">
      <w:pPr>
        <w:tabs>
          <w:tab w:val="left" w:pos="426"/>
          <w:tab w:val="left" w:pos="1843"/>
        </w:tabs>
        <w:ind w:right="-7"/>
        <w:jc w:val="both"/>
        <w:rPr>
          <w:lang w:eastAsia="ar-SA"/>
        </w:rPr>
      </w:pPr>
      <w:r w:rsidRPr="00BB55C8">
        <w:t>62</w:t>
      </w:r>
      <w:r w:rsidR="00E34A7D" w:rsidRPr="00BB55C8">
        <w:t xml:space="preserve">. </w:t>
      </w:r>
      <w:r w:rsidR="00F73A2B" w:rsidRPr="00F73A2B">
        <w:t>Sutartis gali būti nutraukiama Viešųjų pirkimų įstatymo 90 straipsn</w:t>
      </w:r>
      <w:r w:rsidR="00F73A2B">
        <w:t xml:space="preserve">yje </w:t>
      </w:r>
      <w:r w:rsidR="00F73A2B" w:rsidRPr="00F73A2B">
        <w:t>nustatytais atvejais, taip pat Lietuvos Respublikos c</w:t>
      </w:r>
      <w:r w:rsidR="00F73A2B" w:rsidRPr="008D02F7">
        <w:rPr>
          <w:lang w:eastAsia="ar-SA"/>
        </w:rPr>
        <w:t xml:space="preserve">iviliniame kodekse bei kituose teisės aktuose numatytais atvejais ir tvarka. </w:t>
      </w:r>
    </w:p>
    <w:p w14:paraId="26BC0CB9" w14:textId="77777777" w:rsidR="00E34A7D" w:rsidRPr="00BB55C8" w:rsidRDefault="00F73A2B" w:rsidP="00E34A7D">
      <w:pPr>
        <w:autoSpaceDE w:val="0"/>
        <w:autoSpaceDN w:val="0"/>
        <w:spacing w:after="4"/>
        <w:jc w:val="both"/>
      </w:pPr>
      <w:r>
        <w:t xml:space="preserve">63. </w:t>
      </w:r>
      <w:r w:rsidR="00EA1144">
        <w:t>Paslaugos</w:t>
      </w:r>
      <w:r w:rsidR="00E34A7D" w:rsidRPr="00BB55C8">
        <w:t xml:space="preserve"> teikimo sąlygos Sutarties galiojimo laikotarpiu negali būti keičiamos. </w:t>
      </w:r>
    </w:p>
    <w:p w14:paraId="1740D25A" w14:textId="77777777" w:rsidR="00542474" w:rsidRPr="008D02F7" w:rsidRDefault="008D6F70" w:rsidP="008D02F7">
      <w:pPr>
        <w:pStyle w:val="pf0"/>
        <w:jc w:val="both"/>
      </w:pPr>
      <w:r>
        <w:rPr>
          <w:rStyle w:val="cf01"/>
          <w:rFonts w:ascii="Times New Roman" w:hAnsi="Times New Roman" w:cs="Times New Roman"/>
          <w:sz w:val="24"/>
          <w:szCs w:val="24"/>
        </w:rPr>
        <w:t>63.</w:t>
      </w:r>
      <w:r w:rsidR="00F73A2B">
        <w:rPr>
          <w:rStyle w:val="cf01"/>
          <w:rFonts w:ascii="Times New Roman" w:hAnsi="Times New Roman" w:cs="Times New Roman"/>
          <w:sz w:val="24"/>
          <w:szCs w:val="24"/>
        </w:rPr>
        <w:t xml:space="preserve">1. </w:t>
      </w:r>
      <w:r w:rsidR="00542474" w:rsidRPr="008D02F7">
        <w:rPr>
          <w:rStyle w:val="cf01"/>
          <w:rFonts w:ascii="Times New Roman" w:hAnsi="Times New Roman" w:cs="Times New Roman"/>
          <w:sz w:val="24"/>
          <w:szCs w:val="24"/>
        </w:rPr>
        <w:t>Sutarčiai pasibaigus, Šalys neatleidžiamos nuo atsakomybės už Sutarties pažeidimą ir nepraranda teisės reikalauti atlyginti dėl Sutarties nevykdymo / netinkamo vykdymo patirtus nuostolius</w:t>
      </w:r>
      <w:r w:rsidR="00542474" w:rsidRPr="008D02F7">
        <w:rPr>
          <w:rStyle w:val="cf11"/>
          <w:rFonts w:ascii="Times New Roman" w:hAnsi="Times New Roman" w:cs="Times New Roman"/>
          <w:sz w:val="24"/>
          <w:szCs w:val="24"/>
        </w:rPr>
        <w:t xml:space="preserve"> (tiesioginius ir / ar netiesioginius)</w:t>
      </w:r>
      <w:r w:rsidR="00542474" w:rsidRPr="008D02F7">
        <w:rPr>
          <w:rStyle w:val="cf01"/>
          <w:rFonts w:ascii="Times New Roman" w:hAnsi="Times New Roman" w:cs="Times New Roman"/>
          <w:sz w:val="24"/>
          <w:szCs w:val="24"/>
        </w:rPr>
        <w:t xml:space="preserve"> bei sumokėti netesybas. </w:t>
      </w:r>
    </w:p>
    <w:p w14:paraId="2CD28291" w14:textId="77777777" w:rsidR="008A188C" w:rsidRPr="00BB55C8" w:rsidRDefault="008A188C" w:rsidP="00E34A7D">
      <w:pPr>
        <w:autoSpaceDE w:val="0"/>
        <w:autoSpaceDN w:val="0"/>
        <w:spacing w:after="4"/>
        <w:jc w:val="both"/>
      </w:pPr>
    </w:p>
    <w:p w14:paraId="22E7AD2C" w14:textId="77777777" w:rsidR="00E34A7D" w:rsidRPr="00BB55C8" w:rsidRDefault="00E34A7D" w:rsidP="00E34A7D">
      <w:pPr>
        <w:autoSpaceDE w:val="0"/>
        <w:autoSpaceDN w:val="0"/>
        <w:spacing w:after="4"/>
        <w:jc w:val="center"/>
        <w:rPr>
          <w:b/>
          <w:bCs/>
          <w:color w:val="000000"/>
        </w:rPr>
      </w:pPr>
      <w:r w:rsidRPr="00BB55C8">
        <w:rPr>
          <w:b/>
          <w:bCs/>
          <w:color w:val="000000"/>
        </w:rPr>
        <w:t>X</w:t>
      </w:r>
      <w:r w:rsidR="008D188F" w:rsidRPr="00BB55C8">
        <w:rPr>
          <w:b/>
          <w:bCs/>
          <w:color w:val="000000"/>
        </w:rPr>
        <w:t>I</w:t>
      </w:r>
      <w:r w:rsidR="00222A0E" w:rsidRPr="00BB55C8">
        <w:rPr>
          <w:b/>
          <w:bCs/>
          <w:color w:val="000000"/>
        </w:rPr>
        <w:t>V</w:t>
      </w:r>
      <w:r w:rsidRPr="00BB55C8">
        <w:rPr>
          <w:b/>
          <w:bCs/>
          <w:color w:val="000000"/>
        </w:rPr>
        <w:t>. Sutarties įvykdymo užtikrinimo panaudojimas</w:t>
      </w:r>
    </w:p>
    <w:p w14:paraId="2CEB492D" w14:textId="77777777" w:rsidR="00E34A7D" w:rsidRPr="00BB55C8" w:rsidRDefault="00E34A7D" w:rsidP="00E34A7D">
      <w:pPr>
        <w:autoSpaceDE w:val="0"/>
        <w:autoSpaceDN w:val="0"/>
        <w:spacing w:after="4"/>
        <w:jc w:val="center"/>
        <w:rPr>
          <w:color w:val="000000"/>
        </w:rPr>
      </w:pPr>
    </w:p>
    <w:p w14:paraId="5963152B" w14:textId="77777777" w:rsidR="00E34A7D" w:rsidRPr="00BB55C8" w:rsidRDefault="00222A0E" w:rsidP="00E34A7D">
      <w:pPr>
        <w:autoSpaceDE w:val="0"/>
        <w:autoSpaceDN w:val="0"/>
        <w:spacing w:after="4"/>
        <w:jc w:val="both"/>
        <w:rPr>
          <w:color w:val="000000"/>
        </w:rPr>
      </w:pPr>
      <w:r w:rsidRPr="00BB55C8">
        <w:rPr>
          <w:color w:val="000000"/>
        </w:rPr>
        <w:t>64</w:t>
      </w:r>
      <w:r w:rsidR="00E34A7D" w:rsidRPr="00BB55C8">
        <w:rPr>
          <w:color w:val="000000"/>
        </w:rPr>
        <w:t xml:space="preserve">. Administratorius turi teisę pasinaudoti Sutarties įvykdymo užtikrinimu, kurį pateikia </w:t>
      </w:r>
      <w:r w:rsidR="00EA1144">
        <w:rPr>
          <w:color w:val="000000"/>
        </w:rPr>
        <w:t>Paslaugos</w:t>
      </w:r>
      <w:r w:rsidR="002D3110" w:rsidRPr="00BB55C8">
        <w:rPr>
          <w:color w:val="000000"/>
        </w:rPr>
        <w:t xml:space="preserve"> teikėj</w:t>
      </w:r>
      <w:r w:rsidR="00E34A7D" w:rsidRPr="00BB55C8">
        <w:rPr>
          <w:color w:val="000000"/>
        </w:rPr>
        <w:t xml:space="preserve">as tokiais atvejais: </w:t>
      </w:r>
    </w:p>
    <w:p w14:paraId="492FF9F2" w14:textId="77777777" w:rsidR="00E34A7D" w:rsidRDefault="00222A0E" w:rsidP="00A65C68">
      <w:pPr>
        <w:autoSpaceDE w:val="0"/>
        <w:autoSpaceDN w:val="0"/>
        <w:spacing w:after="4"/>
        <w:ind w:firstLine="284"/>
        <w:jc w:val="both"/>
        <w:rPr>
          <w:color w:val="000000"/>
        </w:rPr>
      </w:pPr>
      <w:r w:rsidRPr="00BB55C8">
        <w:rPr>
          <w:color w:val="000000"/>
        </w:rPr>
        <w:t>64</w:t>
      </w:r>
      <w:r w:rsidR="00E34A7D" w:rsidRPr="00BB55C8">
        <w:rPr>
          <w:color w:val="000000"/>
        </w:rPr>
        <w:t xml:space="preserve">.1. jei </w:t>
      </w:r>
      <w:r w:rsidR="00EA1144">
        <w:rPr>
          <w:color w:val="000000"/>
        </w:rPr>
        <w:t>Paslaugos</w:t>
      </w:r>
      <w:r w:rsidR="002D3110" w:rsidRPr="00BB55C8">
        <w:rPr>
          <w:color w:val="000000"/>
        </w:rPr>
        <w:t xml:space="preserve"> teikėj</w:t>
      </w:r>
      <w:r w:rsidR="00E34A7D" w:rsidRPr="00BB55C8">
        <w:rPr>
          <w:color w:val="000000"/>
        </w:rPr>
        <w:t xml:space="preserve">as </w:t>
      </w:r>
      <w:r w:rsidR="00507B6D">
        <w:rPr>
          <w:color w:val="000000"/>
        </w:rPr>
        <w:t xml:space="preserve">šios </w:t>
      </w:r>
      <w:r w:rsidR="00E34A7D" w:rsidRPr="00BB55C8">
        <w:rPr>
          <w:color w:val="000000"/>
        </w:rPr>
        <w:t xml:space="preserve">Sutarties </w:t>
      </w:r>
      <w:r w:rsidR="00E34A7D" w:rsidRPr="002249C4">
        <w:t>1</w:t>
      </w:r>
      <w:r w:rsidR="003A4F77" w:rsidRPr="002249C4">
        <w:t>4</w:t>
      </w:r>
      <w:r w:rsidR="00E34A7D" w:rsidRPr="00B170D5">
        <w:t xml:space="preserve"> </w:t>
      </w:r>
      <w:r w:rsidR="00E34A7D" w:rsidRPr="00BB55C8">
        <w:rPr>
          <w:color w:val="000000"/>
        </w:rPr>
        <w:t xml:space="preserve">punkte nustatytu terminu neįvykdo </w:t>
      </w:r>
      <w:r w:rsidR="00507B6D">
        <w:rPr>
          <w:color w:val="000000"/>
        </w:rPr>
        <w:t>T</w:t>
      </w:r>
      <w:r w:rsidR="00E34A7D" w:rsidRPr="00BB55C8">
        <w:rPr>
          <w:color w:val="000000"/>
        </w:rPr>
        <w:t xml:space="preserve">echninės specifikacijos </w:t>
      </w:r>
      <w:r w:rsidR="00B170D5" w:rsidRPr="00B170D5">
        <w:t>6</w:t>
      </w:r>
      <w:r w:rsidR="00E34A7D" w:rsidRPr="00B170D5">
        <w:t xml:space="preserve"> skyriaus</w:t>
      </w:r>
      <w:r w:rsidR="00E34A7D" w:rsidRPr="00B170D5">
        <w:rPr>
          <w:color w:val="DC3939"/>
        </w:rPr>
        <w:t xml:space="preserve"> </w:t>
      </w:r>
      <w:r w:rsidR="00E34A7D" w:rsidRPr="00BB55C8">
        <w:rPr>
          <w:color w:val="000000"/>
        </w:rPr>
        <w:t>„Pasiruošimas paslaugos teikimui“ reikalavimų</w:t>
      </w:r>
      <w:r w:rsidR="002B1027" w:rsidRPr="00BB55C8">
        <w:rPr>
          <w:color w:val="000000"/>
        </w:rPr>
        <w:t>.</w:t>
      </w:r>
      <w:r w:rsidR="00282803" w:rsidRPr="00BB55C8">
        <w:rPr>
          <w:color w:val="000000"/>
        </w:rPr>
        <w:t xml:space="preserve"> Administratorius turi teisę į visą Sutarties įvykdymo užtikrinimą</w:t>
      </w:r>
      <w:r w:rsidR="00E34A7D" w:rsidRPr="00BB55C8">
        <w:rPr>
          <w:color w:val="000000"/>
        </w:rPr>
        <w:t>;</w:t>
      </w:r>
    </w:p>
    <w:p w14:paraId="5094A542" w14:textId="3C12652D" w:rsidR="00E34A7D" w:rsidRPr="00BB55C8" w:rsidRDefault="00222A0E" w:rsidP="00A65C68">
      <w:pPr>
        <w:autoSpaceDE w:val="0"/>
        <w:autoSpaceDN w:val="0"/>
        <w:spacing w:after="4"/>
        <w:ind w:firstLine="284"/>
        <w:jc w:val="both"/>
        <w:rPr>
          <w:color w:val="000000"/>
        </w:rPr>
      </w:pPr>
      <w:r w:rsidRPr="00BB55C8">
        <w:rPr>
          <w:color w:val="000000"/>
        </w:rPr>
        <w:t>64</w:t>
      </w:r>
      <w:r w:rsidR="00E34A7D" w:rsidRPr="00BB55C8">
        <w:rPr>
          <w:color w:val="000000"/>
        </w:rPr>
        <w:t xml:space="preserve">.2. jei </w:t>
      </w:r>
      <w:r w:rsidR="00EA1144">
        <w:rPr>
          <w:color w:val="000000"/>
        </w:rPr>
        <w:t>Paslaugos</w:t>
      </w:r>
      <w:r w:rsidR="002D3110" w:rsidRPr="00BB55C8">
        <w:rPr>
          <w:color w:val="000000"/>
        </w:rPr>
        <w:t xml:space="preserve"> teikėj</w:t>
      </w:r>
      <w:r w:rsidR="00E34A7D" w:rsidRPr="00BB55C8">
        <w:rPr>
          <w:color w:val="000000"/>
        </w:rPr>
        <w:t>as nutraukia Sutartį be pateisinamos priežasties</w:t>
      </w:r>
      <w:r w:rsidR="00DB673F">
        <w:rPr>
          <w:color w:val="000000"/>
        </w:rPr>
        <w:t xml:space="preserve"> arba nepateikia Sutarties įvykdymo užtikrinimo pagal Sutarties 34.1 punktą, </w:t>
      </w:r>
      <w:r w:rsidR="00E34A7D" w:rsidRPr="00BB55C8">
        <w:rPr>
          <w:color w:val="000000"/>
        </w:rPr>
        <w:t xml:space="preserve"> Administratorius turi teisę į visą Sutarties įvykdymo užtikrinimą; </w:t>
      </w:r>
    </w:p>
    <w:p w14:paraId="57552D55" w14:textId="77777777" w:rsidR="00BD3ECB" w:rsidRDefault="00222A0E" w:rsidP="002B3EBF">
      <w:pPr>
        <w:autoSpaceDE w:val="0"/>
        <w:autoSpaceDN w:val="0"/>
        <w:spacing w:after="4"/>
        <w:ind w:firstLine="284"/>
        <w:jc w:val="both"/>
        <w:rPr>
          <w:color w:val="000000"/>
        </w:rPr>
      </w:pPr>
      <w:r w:rsidRPr="00BB55C8">
        <w:rPr>
          <w:color w:val="000000"/>
        </w:rPr>
        <w:t>64</w:t>
      </w:r>
      <w:r w:rsidR="00E34A7D" w:rsidRPr="00BB55C8">
        <w:rPr>
          <w:color w:val="000000"/>
        </w:rPr>
        <w:t>.</w:t>
      </w:r>
      <w:r w:rsidR="00B76BA9" w:rsidRPr="00BB55C8">
        <w:rPr>
          <w:color w:val="000000"/>
        </w:rPr>
        <w:t>3</w:t>
      </w:r>
      <w:r w:rsidR="00E34A7D" w:rsidRPr="00BB55C8">
        <w:rPr>
          <w:color w:val="000000"/>
        </w:rPr>
        <w:t xml:space="preserve">. jei dėl </w:t>
      </w:r>
      <w:r w:rsidR="00EA1144">
        <w:rPr>
          <w:color w:val="000000"/>
        </w:rPr>
        <w:t>Paslaugos</w:t>
      </w:r>
      <w:r w:rsidR="002D3110" w:rsidRPr="00BB55C8">
        <w:rPr>
          <w:color w:val="000000"/>
        </w:rPr>
        <w:t xml:space="preserve"> teikėj</w:t>
      </w:r>
      <w:r w:rsidR="00E34A7D" w:rsidRPr="00BB55C8">
        <w:rPr>
          <w:color w:val="000000"/>
        </w:rPr>
        <w:t>o kaltės Administratorius patiria nuostolius</w:t>
      </w:r>
      <w:r w:rsidR="00507B6D">
        <w:rPr>
          <w:color w:val="000000"/>
        </w:rPr>
        <w:t xml:space="preserve"> (tiesioginius</w:t>
      </w:r>
      <w:r w:rsidR="004F5CB6">
        <w:rPr>
          <w:color w:val="000000"/>
        </w:rPr>
        <w:t xml:space="preserve"> ir /ar netiesioginius)</w:t>
      </w:r>
      <w:r w:rsidR="00394012" w:rsidRPr="00BB55C8">
        <w:rPr>
          <w:color w:val="000000"/>
        </w:rPr>
        <w:t>.</w:t>
      </w:r>
      <w:r w:rsidR="000D510A" w:rsidRPr="00BB55C8">
        <w:rPr>
          <w:color w:val="000000"/>
        </w:rPr>
        <w:t xml:space="preserve"> </w:t>
      </w:r>
      <w:r w:rsidR="00394012" w:rsidRPr="00BB55C8">
        <w:rPr>
          <w:color w:val="000000"/>
        </w:rPr>
        <w:t>T</w:t>
      </w:r>
      <w:r w:rsidR="00E34A7D" w:rsidRPr="00BB55C8">
        <w:rPr>
          <w:color w:val="000000"/>
        </w:rPr>
        <w:t xml:space="preserve">okiu atveju panaudojamas </w:t>
      </w:r>
      <w:r w:rsidR="004F5CB6">
        <w:rPr>
          <w:color w:val="000000"/>
        </w:rPr>
        <w:t xml:space="preserve">patirtų </w:t>
      </w:r>
      <w:r w:rsidR="00E34A7D" w:rsidRPr="00BB55C8">
        <w:rPr>
          <w:color w:val="000000"/>
        </w:rPr>
        <w:t xml:space="preserve">nuostolių dydžio Sutarties įvykdymo užtikrinimas; </w:t>
      </w:r>
    </w:p>
    <w:p w14:paraId="2B6F4374" w14:textId="05AAFECF" w:rsidR="0058272B" w:rsidRPr="00BB55C8" w:rsidRDefault="0058272B" w:rsidP="00BD3ECB">
      <w:pPr>
        <w:autoSpaceDE w:val="0"/>
        <w:autoSpaceDN w:val="0"/>
        <w:spacing w:after="4"/>
        <w:ind w:firstLine="284"/>
        <w:jc w:val="both"/>
        <w:rPr>
          <w:color w:val="000000"/>
        </w:rPr>
      </w:pPr>
      <w:r w:rsidRPr="00BB55C8">
        <w:rPr>
          <w:color w:val="000000"/>
        </w:rPr>
        <w:t>64.</w:t>
      </w:r>
      <w:r w:rsidR="00E550E2">
        <w:rPr>
          <w:color w:val="000000"/>
        </w:rPr>
        <w:t>4</w:t>
      </w:r>
      <w:r w:rsidR="002F03CE">
        <w:rPr>
          <w:color w:val="000000"/>
        </w:rPr>
        <w:t>.</w:t>
      </w:r>
      <w:r w:rsidRPr="00BB55C8">
        <w:rPr>
          <w:color w:val="000000"/>
        </w:rPr>
        <w:t xml:space="preserve"> jei Paslaugos teikėjas po Sutarties galiojimo pabaigos Administratoriui perduoda netinkamus naudoti konteinerius arba kitus, nei buvo naudojami Paslaugos teikimui Sutarties galiojimo </w:t>
      </w:r>
      <w:r w:rsidRPr="00BB55C8">
        <w:t xml:space="preserve">laikotarpiu, tokiu </w:t>
      </w:r>
      <w:r w:rsidRPr="00BB55C8">
        <w:rPr>
          <w:color w:val="000000"/>
        </w:rPr>
        <w:t>atveju Administratorius turi teisę pasinaudoti patirtų nuostolių (trūkstamų konteinerių atstatymui būtinų sąnaudų) dydžio Sutarties įvykdymo užtikrinimo dalimi;</w:t>
      </w:r>
    </w:p>
    <w:p w14:paraId="667B917B" w14:textId="668ED07B" w:rsidR="00E34A7D" w:rsidRPr="00BB55C8" w:rsidRDefault="00222A0E" w:rsidP="00A65C68">
      <w:pPr>
        <w:autoSpaceDE w:val="0"/>
        <w:autoSpaceDN w:val="0"/>
        <w:spacing w:after="4"/>
        <w:ind w:firstLine="284"/>
        <w:jc w:val="both"/>
        <w:rPr>
          <w:color w:val="000000"/>
        </w:rPr>
      </w:pPr>
      <w:r w:rsidRPr="00BB55C8">
        <w:rPr>
          <w:color w:val="000000"/>
        </w:rPr>
        <w:t>64</w:t>
      </w:r>
      <w:r w:rsidR="00E34A7D" w:rsidRPr="00BB55C8">
        <w:rPr>
          <w:color w:val="000000"/>
        </w:rPr>
        <w:t>.</w:t>
      </w:r>
      <w:r w:rsidR="00E550E2">
        <w:rPr>
          <w:color w:val="000000"/>
        </w:rPr>
        <w:t>5</w:t>
      </w:r>
      <w:r w:rsidR="00E34A7D" w:rsidRPr="00BB55C8">
        <w:rPr>
          <w:color w:val="000000"/>
        </w:rPr>
        <w:t xml:space="preserve">. kitais atvejais, kai Administratoriui padaroma žala dėl </w:t>
      </w:r>
      <w:r w:rsidR="00EA1144">
        <w:rPr>
          <w:color w:val="000000"/>
        </w:rPr>
        <w:t>Paslaugos</w:t>
      </w:r>
      <w:r w:rsidR="002D3110" w:rsidRPr="00BB55C8">
        <w:rPr>
          <w:color w:val="000000"/>
        </w:rPr>
        <w:t xml:space="preserve"> teikėj</w:t>
      </w:r>
      <w:r w:rsidR="00E34A7D" w:rsidRPr="00BB55C8">
        <w:rPr>
          <w:color w:val="000000"/>
        </w:rPr>
        <w:t>o kaltės.</w:t>
      </w:r>
    </w:p>
    <w:p w14:paraId="2D88FB72" w14:textId="77777777" w:rsidR="006C6E18" w:rsidRPr="00BB55C8" w:rsidRDefault="006C6E18" w:rsidP="00E34A7D">
      <w:pPr>
        <w:autoSpaceDE w:val="0"/>
        <w:autoSpaceDN w:val="0"/>
        <w:spacing w:after="4"/>
        <w:jc w:val="both"/>
        <w:rPr>
          <w:color w:val="000000"/>
        </w:rPr>
      </w:pPr>
    </w:p>
    <w:p w14:paraId="7B22FD22" w14:textId="77777777" w:rsidR="00E34A7D" w:rsidRPr="00BB55C8" w:rsidRDefault="00E34A7D" w:rsidP="00E34A7D">
      <w:pPr>
        <w:spacing w:after="4"/>
        <w:jc w:val="center"/>
        <w:rPr>
          <w:b/>
        </w:rPr>
      </w:pPr>
      <w:r w:rsidRPr="00BB55C8">
        <w:rPr>
          <w:b/>
        </w:rPr>
        <w:t>XV. Šalių atsakomybė ir ginčų sprendimo tvarka</w:t>
      </w:r>
    </w:p>
    <w:p w14:paraId="0855EE73" w14:textId="77777777" w:rsidR="00E34A7D" w:rsidRPr="00BB55C8" w:rsidRDefault="00E34A7D" w:rsidP="00E34A7D">
      <w:pPr>
        <w:spacing w:after="4"/>
        <w:jc w:val="center"/>
        <w:rPr>
          <w:b/>
        </w:rPr>
      </w:pPr>
    </w:p>
    <w:p w14:paraId="63A9773C" w14:textId="77777777" w:rsidR="00E34A7D" w:rsidRPr="00BB55C8" w:rsidRDefault="00222A0E" w:rsidP="00E34A7D">
      <w:pPr>
        <w:spacing w:after="4"/>
        <w:jc w:val="both"/>
      </w:pPr>
      <w:r w:rsidRPr="00BB55C8">
        <w:t>65</w:t>
      </w:r>
      <w:r w:rsidR="00E34A7D" w:rsidRPr="00BB55C8">
        <w:t>. Šalys atsako už šios Sutarties nevykdymą ar netinkamą vykdymą. Kiekviena Šalis turi teisę į savo nuostolių, patirtų dėl kitos Šalies veiksmų, pažeidžiančių šios Sutarties nuostatas, atlyginimą.</w:t>
      </w:r>
    </w:p>
    <w:p w14:paraId="7750213E" w14:textId="77777777" w:rsidR="00E34A7D" w:rsidRPr="00BB55C8" w:rsidRDefault="00222A0E" w:rsidP="00E34A7D">
      <w:pPr>
        <w:spacing w:after="4"/>
        <w:jc w:val="both"/>
      </w:pPr>
      <w:r w:rsidRPr="00BB55C8">
        <w:t>66</w:t>
      </w:r>
      <w:r w:rsidR="00E34A7D" w:rsidRPr="00BB55C8">
        <w:t xml:space="preserve">. </w:t>
      </w:r>
      <w:r w:rsidR="00EA1144">
        <w:t>Paslaugos</w:t>
      </w:r>
      <w:r w:rsidR="002D3110" w:rsidRPr="00BB55C8">
        <w:t xml:space="preserve"> teikėj</w:t>
      </w:r>
      <w:r w:rsidR="00E34A7D" w:rsidRPr="00BB55C8">
        <w:t>as atsako už visus nelaimingus atsitikimus, jeigu jie įvyksta teikiant Paslaug</w:t>
      </w:r>
      <w:r w:rsidR="00AF332B" w:rsidRPr="00BB55C8">
        <w:t>as</w:t>
      </w:r>
      <w:r w:rsidR="00E34A7D" w:rsidRPr="00BB55C8">
        <w:t xml:space="preserve">, atsakomybę nustatant pagal Lietuvos Respublikos įstatymus. </w:t>
      </w:r>
    </w:p>
    <w:p w14:paraId="58184FAB" w14:textId="77777777" w:rsidR="00E34A7D" w:rsidRPr="00BB55C8" w:rsidRDefault="00222A0E" w:rsidP="00E34A7D">
      <w:pPr>
        <w:spacing w:after="4"/>
        <w:jc w:val="both"/>
        <w:rPr>
          <w:color w:val="000000"/>
        </w:rPr>
      </w:pPr>
      <w:r w:rsidRPr="00BB55C8">
        <w:t>67</w:t>
      </w:r>
      <w:r w:rsidR="00E34A7D" w:rsidRPr="00BB55C8">
        <w:t>. Kilę ginčai yra sprendžiami Šalių derybomis, o nepavykus Šalims susitarti per 30 (trisdešimt) kalendorinių dienų nuo rašytinio vienos Šalies pranešimo apie kilusį ginčą įteikimo kitai Šaliai</w:t>
      </w:r>
      <w:r w:rsidR="00E34A7D" w:rsidRPr="00BB55C8">
        <w:rPr>
          <w:color w:val="FF0000"/>
        </w:rPr>
        <w:t xml:space="preserve"> </w:t>
      </w:r>
      <w:r w:rsidR="00E34A7D" w:rsidRPr="00BB55C8">
        <w:rPr>
          <w:color w:val="000000"/>
        </w:rPr>
        <w:t>datos</w:t>
      </w:r>
      <w:r w:rsidR="00E34A7D" w:rsidRPr="00BB55C8">
        <w:rPr>
          <w:color w:val="FF0000"/>
        </w:rPr>
        <w:t xml:space="preserve"> </w:t>
      </w:r>
      <w:r w:rsidR="00E34A7D" w:rsidRPr="00BB55C8">
        <w:rPr>
          <w:color w:val="000000"/>
        </w:rPr>
        <w:t>ginčas</w:t>
      </w:r>
      <w:r w:rsidR="00E34A7D" w:rsidRPr="00BB55C8">
        <w:t xml:space="preserve"> sprendžiamas Lietuvos Respublikos įstatym</w:t>
      </w:r>
      <w:r w:rsidR="004F5CB6">
        <w:t xml:space="preserve">ų nustatyta tvarka </w:t>
      </w:r>
      <w:r w:rsidR="00E34A7D" w:rsidRPr="00BB55C8">
        <w:t xml:space="preserve">Lietuvos Respublikos teismuose pagal </w:t>
      </w:r>
      <w:r w:rsidR="00E34A7D" w:rsidRPr="00BB55C8">
        <w:rPr>
          <w:color w:val="000000"/>
        </w:rPr>
        <w:t>Administratoriaus buveinę.</w:t>
      </w:r>
    </w:p>
    <w:p w14:paraId="37B52E9C" w14:textId="77777777" w:rsidR="00E34A7D" w:rsidRPr="00BB55C8" w:rsidRDefault="00E34A7D" w:rsidP="00E34A7D">
      <w:pPr>
        <w:spacing w:after="4"/>
        <w:jc w:val="both"/>
      </w:pPr>
      <w:r w:rsidRPr="00BB55C8">
        <w:rPr>
          <w:color w:val="000000"/>
        </w:rPr>
        <w:t>6</w:t>
      </w:r>
      <w:r w:rsidR="00222A0E" w:rsidRPr="00BB55C8">
        <w:rPr>
          <w:color w:val="000000"/>
        </w:rPr>
        <w:t>8</w:t>
      </w:r>
      <w:r w:rsidRPr="00BB55C8">
        <w:rPr>
          <w:color w:val="000000"/>
        </w:rPr>
        <w:t xml:space="preserve">. </w:t>
      </w:r>
      <w:r w:rsidRPr="00BB55C8">
        <w:t>Sutarčiai ir iš jos kylantiems ginčams taikytina Lietuvos Respublikos teisė.</w:t>
      </w:r>
    </w:p>
    <w:p w14:paraId="3CC9E832" w14:textId="77777777" w:rsidR="00E34A7D" w:rsidRPr="00BB55C8" w:rsidRDefault="00E34A7D" w:rsidP="00E34A7D">
      <w:pPr>
        <w:spacing w:after="4"/>
        <w:jc w:val="both"/>
      </w:pPr>
    </w:p>
    <w:p w14:paraId="28DD919E" w14:textId="77777777" w:rsidR="00E34A7D" w:rsidRPr="00BB55C8" w:rsidRDefault="00E34A7D" w:rsidP="00E34A7D">
      <w:pPr>
        <w:spacing w:after="4"/>
        <w:jc w:val="center"/>
        <w:rPr>
          <w:b/>
        </w:rPr>
      </w:pPr>
      <w:r w:rsidRPr="00BB55C8">
        <w:rPr>
          <w:b/>
        </w:rPr>
        <w:t>XV</w:t>
      </w:r>
      <w:r w:rsidR="00222A0E" w:rsidRPr="00BB55C8">
        <w:rPr>
          <w:b/>
        </w:rPr>
        <w:t>I</w:t>
      </w:r>
      <w:r w:rsidRPr="00BB55C8">
        <w:rPr>
          <w:b/>
        </w:rPr>
        <w:t>. Susirašinėjimas</w:t>
      </w:r>
    </w:p>
    <w:p w14:paraId="572830DD" w14:textId="77777777" w:rsidR="00E34A7D" w:rsidRPr="00BB55C8" w:rsidRDefault="00E34A7D" w:rsidP="00E34A7D">
      <w:pPr>
        <w:spacing w:after="4"/>
        <w:jc w:val="center"/>
        <w:rPr>
          <w:b/>
        </w:rPr>
      </w:pPr>
    </w:p>
    <w:p w14:paraId="3BE77FA7" w14:textId="77777777" w:rsidR="00E34A7D" w:rsidRPr="00BB55C8" w:rsidRDefault="00E34A7D" w:rsidP="00E34A7D">
      <w:pPr>
        <w:spacing w:after="4"/>
        <w:jc w:val="both"/>
      </w:pPr>
      <w:r w:rsidRPr="00BB55C8">
        <w:t>6</w:t>
      </w:r>
      <w:r w:rsidR="00222A0E" w:rsidRPr="00BB55C8">
        <w:t>9</w:t>
      </w:r>
      <w:r w:rsidRPr="00BB55C8">
        <w:t xml:space="preserve">. Vienos Šalies pranešimas kitai laikomas </w:t>
      </w:r>
      <w:r w:rsidR="00550164" w:rsidRPr="00BB55C8">
        <w:t>įteiktu</w:t>
      </w:r>
      <w:r w:rsidRPr="00BB55C8">
        <w:t xml:space="preserve"> tinkamai, jei jis buvo nusiųstas el.</w:t>
      </w:r>
      <w:r w:rsidR="002C558E" w:rsidRPr="00BB55C8">
        <w:t xml:space="preserve"> </w:t>
      </w:r>
      <w:r w:rsidRPr="00BB55C8">
        <w:t>paštu su patvirtinimu apie laiško gavimą, įteiktas pasirašytinai įgaliotam asmeniui ar</w:t>
      </w:r>
      <w:r w:rsidR="00835B2C" w:rsidRPr="00BB55C8">
        <w:t>ba</w:t>
      </w:r>
      <w:r w:rsidRPr="00BB55C8">
        <w:t xml:space="preserve"> nusiųstas registruotu laišku</w:t>
      </w:r>
      <w:r w:rsidR="00550164" w:rsidRPr="00BB55C8">
        <w:t>.</w:t>
      </w:r>
    </w:p>
    <w:p w14:paraId="3B18FCB0" w14:textId="77777777" w:rsidR="00E34A7D" w:rsidRPr="00BB55C8" w:rsidRDefault="00222A0E" w:rsidP="00E34A7D">
      <w:pPr>
        <w:spacing w:after="4"/>
        <w:jc w:val="both"/>
      </w:pPr>
      <w:r w:rsidRPr="00BB55C8">
        <w:lastRenderedPageBreak/>
        <w:t>70</w:t>
      </w:r>
      <w:r w:rsidR="00E34A7D" w:rsidRPr="00BB55C8">
        <w:t>. Šalių vienos kitai pranešimai turi būti siunčiami šiame punkte nurodytais adresais:</w:t>
      </w:r>
    </w:p>
    <w:tbl>
      <w:tblPr>
        <w:tblW w:w="9839" w:type="dxa"/>
        <w:tblInd w:w="192" w:type="dxa"/>
        <w:tblLayout w:type="fixed"/>
        <w:tblLook w:val="0000" w:firstRow="0" w:lastRow="0" w:firstColumn="0" w:lastColumn="0" w:noHBand="0" w:noVBand="0"/>
      </w:tblPr>
      <w:tblGrid>
        <w:gridCol w:w="1759"/>
        <w:gridCol w:w="2693"/>
        <w:gridCol w:w="2693"/>
        <w:gridCol w:w="2694"/>
      </w:tblGrid>
      <w:tr w:rsidR="00E34A7D" w:rsidRPr="00BB55C8" w14:paraId="1A19E3DF" w14:textId="77777777" w:rsidTr="002939C4">
        <w:trPr>
          <w:cantSplit/>
        </w:trPr>
        <w:tc>
          <w:tcPr>
            <w:tcW w:w="1759" w:type="dxa"/>
            <w:tcBorders>
              <w:top w:val="single" w:sz="1" w:space="0" w:color="000000"/>
              <w:left w:val="single" w:sz="2" w:space="0" w:color="000000"/>
              <w:bottom w:val="single" w:sz="1" w:space="0" w:color="000000"/>
              <w:right w:val="single" w:sz="2" w:space="0" w:color="000000"/>
            </w:tcBorders>
            <w:shd w:val="clear" w:color="auto" w:fill="auto"/>
          </w:tcPr>
          <w:p w14:paraId="48A2CFAB" w14:textId="77777777" w:rsidR="00E34A7D" w:rsidRPr="00BB55C8" w:rsidRDefault="00E34A7D" w:rsidP="0040355B">
            <w:pPr>
              <w:spacing w:after="4"/>
              <w:jc w:val="both"/>
            </w:pP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2905A3E5" w14:textId="77777777" w:rsidR="00E34A7D" w:rsidRPr="00BB55C8" w:rsidRDefault="00EA1144" w:rsidP="0040355B">
            <w:pPr>
              <w:spacing w:after="4"/>
              <w:jc w:val="center"/>
            </w:pPr>
            <w:r>
              <w:t>Paslaugos</w:t>
            </w:r>
            <w:r w:rsidR="007B3E92" w:rsidRPr="00BB55C8">
              <w:t xml:space="preserve"> gavėj</w:t>
            </w:r>
            <w:r w:rsidR="00E34A7D" w:rsidRPr="00BB55C8">
              <w:t>as</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586D5AB0" w14:textId="77777777" w:rsidR="00E34A7D" w:rsidRPr="00BB55C8" w:rsidRDefault="00E34A7D" w:rsidP="0040355B">
            <w:pPr>
              <w:spacing w:after="4"/>
              <w:jc w:val="center"/>
            </w:pPr>
            <w:r w:rsidRPr="00BB55C8">
              <w:t>Administratorius</w:t>
            </w:r>
          </w:p>
        </w:tc>
        <w:tc>
          <w:tcPr>
            <w:tcW w:w="2694" w:type="dxa"/>
            <w:tcBorders>
              <w:top w:val="single" w:sz="2" w:space="0" w:color="000000"/>
              <w:left w:val="single" w:sz="2" w:space="0" w:color="000000"/>
              <w:bottom w:val="single" w:sz="2" w:space="0" w:color="000000"/>
              <w:right w:val="single" w:sz="2" w:space="0" w:color="000000"/>
            </w:tcBorders>
          </w:tcPr>
          <w:p w14:paraId="763CEB40" w14:textId="77777777" w:rsidR="00E34A7D" w:rsidRPr="00BB55C8" w:rsidRDefault="00EA1144" w:rsidP="0040355B">
            <w:pPr>
              <w:spacing w:after="4"/>
              <w:jc w:val="center"/>
            </w:pPr>
            <w:r>
              <w:t>Paslaugos</w:t>
            </w:r>
            <w:r w:rsidR="002D3110" w:rsidRPr="00BB55C8">
              <w:t xml:space="preserve"> teikėj</w:t>
            </w:r>
            <w:r w:rsidR="00E34A7D" w:rsidRPr="00BB55C8">
              <w:t>as</w:t>
            </w:r>
          </w:p>
        </w:tc>
      </w:tr>
      <w:tr w:rsidR="00E34A7D" w:rsidRPr="00BB55C8" w14:paraId="4F5728E6" w14:textId="77777777" w:rsidTr="002939C4">
        <w:trPr>
          <w:cantSplit/>
        </w:trPr>
        <w:tc>
          <w:tcPr>
            <w:tcW w:w="1759" w:type="dxa"/>
            <w:tcBorders>
              <w:left w:val="single" w:sz="1" w:space="0" w:color="000000"/>
              <w:bottom w:val="single" w:sz="1" w:space="0" w:color="000000"/>
            </w:tcBorders>
          </w:tcPr>
          <w:p w14:paraId="6E47B1F5" w14:textId="77777777" w:rsidR="00E34A7D" w:rsidRPr="00BB55C8" w:rsidRDefault="00E34A7D" w:rsidP="0040355B">
            <w:pPr>
              <w:spacing w:after="4"/>
              <w:jc w:val="both"/>
            </w:pPr>
            <w:r w:rsidRPr="00BB55C8">
              <w:t>Vardas, pavardė</w:t>
            </w:r>
          </w:p>
        </w:tc>
        <w:tc>
          <w:tcPr>
            <w:tcW w:w="2693" w:type="dxa"/>
            <w:tcBorders>
              <w:top w:val="single" w:sz="2" w:space="0" w:color="000000"/>
              <w:left w:val="single" w:sz="1" w:space="0" w:color="000000"/>
              <w:bottom w:val="single" w:sz="1" w:space="0" w:color="000000"/>
            </w:tcBorders>
          </w:tcPr>
          <w:p w14:paraId="4F82FCF0" w14:textId="77777777" w:rsidR="00E34A7D" w:rsidRPr="00BB55C8" w:rsidRDefault="00E34A7D" w:rsidP="0040355B">
            <w:pPr>
              <w:spacing w:after="4"/>
              <w:jc w:val="both"/>
            </w:pPr>
          </w:p>
        </w:tc>
        <w:tc>
          <w:tcPr>
            <w:tcW w:w="2693" w:type="dxa"/>
            <w:tcBorders>
              <w:top w:val="single" w:sz="2" w:space="0" w:color="000000"/>
              <w:left w:val="single" w:sz="1" w:space="0" w:color="000000"/>
              <w:bottom w:val="single" w:sz="1" w:space="0" w:color="000000"/>
              <w:right w:val="single" w:sz="1" w:space="0" w:color="000000"/>
            </w:tcBorders>
          </w:tcPr>
          <w:p w14:paraId="6F2E639E" w14:textId="77777777" w:rsidR="00E34A7D" w:rsidRPr="00BB55C8" w:rsidRDefault="00E34A7D" w:rsidP="0040355B">
            <w:pPr>
              <w:spacing w:after="4"/>
              <w:jc w:val="both"/>
            </w:pPr>
          </w:p>
        </w:tc>
        <w:tc>
          <w:tcPr>
            <w:tcW w:w="2694" w:type="dxa"/>
            <w:tcBorders>
              <w:top w:val="single" w:sz="2" w:space="0" w:color="000000"/>
              <w:left w:val="single" w:sz="1" w:space="0" w:color="000000"/>
              <w:bottom w:val="single" w:sz="1" w:space="0" w:color="000000"/>
              <w:right w:val="single" w:sz="1" w:space="0" w:color="000000"/>
            </w:tcBorders>
          </w:tcPr>
          <w:p w14:paraId="61B09BD5" w14:textId="77777777" w:rsidR="00E34A7D" w:rsidRPr="00BB55C8" w:rsidRDefault="00E34A7D" w:rsidP="0040355B">
            <w:pPr>
              <w:spacing w:after="4"/>
              <w:jc w:val="both"/>
            </w:pPr>
          </w:p>
        </w:tc>
      </w:tr>
      <w:tr w:rsidR="00E34A7D" w:rsidRPr="00BB55C8" w14:paraId="4822EF07" w14:textId="77777777" w:rsidTr="002939C4">
        <w:trPr>
          <w:cantSplit/>
        </w:trPr>
        <w:tc>
          <w:tcPr>
            <w:tcW w:w="1759" w:type="dxa"/>
            <w:tcBorders>
              <w:left w:val="single" w:sz="1" w:space="0" w:color="000000"/>
              <w:bottom w:val="single" w:sz="1" w:space="0" w:color="000000"/>
            </w:tcBorders>
          </w:tcPr>
          <w:p w14:paraId="5DC8D652" w14:textId="77777777" w:rsidR="00E34A7D" w:rsidRPr="00BB55C8" w:rsidRDefault="00E34A7D" w:rsidP="0040355B">
            <w:pPr>
              <w:spacing w:after="4"/>
              <w:jc w:val="both"/>
            </w:pPr>
            <w:r w:rsidRPr="00BB55C8">
              <w:t>Adresas</w:t>
            </w:r>
          </w:p>
        </w:tc>
        <w:tc>
          <w:tcPr>
            <w:tcW w:w="2693" w:type="dxa"/>
            <w:tcBorders>
              <w:left w:val="single" w:sz="1" w:space="0" w:color="000000"/>
              <w:bottom w:val="single" w:sz="1" w:space="0" w:color="000000"/>
            </w:tcBorders>
          </w:tcPr>
          <w:p w14:paraId="7CD2EEAA" w14:textId="77777777" w:rsidR="00E34A7D" w:rsidRPr="00BB55C8" w:rsidRDefault="00E34A7D" w:rsidP="0040355B">
            <w:pPr>
              <w:spacing w:after="4"/>
              <w:jc w:val="both"/>
            </w:pPr>
          </w:p>
        </w:tc>
        <w:tc>
          <w:tcPr>
            <w:tcW w:w="2693" w:type="dxa"/>
            <w:tcBorders>
              <w:left w:val="single" w:sz="1" w:space="0" w:color="000000"/>
              <w:bottom w:val="single" w:sz="1" w:space="0" w:color="000000"/>
              <w:right w:val="single" w:sz="1" w:space="0" w:color="000000"/>
            </w:tcBorders>
          </w:tcPr>
          <w:p w14:paraId="431AD8A8" w14:textId="77777777" w:rsidR="00E34A7D" w:rsidRPr="00BB55C8" w:rsidRDefault="00E34A7D" w:rsidP="0040355B">
            <w:pPr>
              <w:spacing w:after="4"/>
              <w:jc w:val="both"/>
            </w:pPr>
          </w:p>
        </w:tc>
        <w:tc>
          <w:tcPr>
            <w:tcW w:w="2694" w:type="dxa"/>
            <w:tcBorders>
              <w:left w:val="single" w:sz="1" w:space="0" w:color="000000"/>
              <w:bottom w:val="single" w:sz="1" w:space="0" w:color="000000"/>
              <w:right w:val="single" w:sz="1" w:space="0" w:color="000000"/>
            </w:tcBorders>
          </w:tcPr>
          <w:p w14:paraId="77F68A42" w14:textId="77777777" w:rsidR="00E34A7D" w:rsidRPr="00BB55C8" w:rsidRDefault="00E34A7D" w:rsidP="0040355B">
            <w:pPr>
              <w:spacing w:after="4"/>
              <w:jc w:val="both"/>
            </w:pPr>
          </w:p>
        </w:tc>
      </w:tr>
      <w:tr w:rsidR="00E34A7D" w:rsidRPr="00BB55C8" w14:paraId="45F63605" w14:textId="77777777" w:rsidTr="002939C4">
        <w:trPr>
          <w:cantSplit/>
        </w:trPr>
        <w:tc>
          <w:tcPr>
            <w:tcW w:w="1759" w:type="dxa"/>
            <w:tcBorders>
              <w:left w:val="single" w:sz="1" w:space="0" w:color="000000"/>
              <w:bottom w:val="single" w:sz="1" w:space="0" w:color="000000"/>
            </w:tcBorders>
          </w:tcPr>
          <w:p w14:paraId="7F38AC7E" w14:textId="77777777" w:rsidR="00E34A7D" w:rsidRPr="00BB55C8" w:rsidRDefault="00E34A7D" w:rsidP="0040355B">
            <w:pPr>
              <w:spacing w:after="4"/>
              <w:jc w:val="both"/>
            </w:pPr>
            <w:r w:rsidRPr="00BB55C8">
              <w:t>Telefonas</w:t>
            </w:r>
          </w:p>
        </w:tc>
        <w:tc>
          <w:tcPr>
            <w:tcW w:w="2693" w:type="dxa"/>
            <w:tcBorders>
              <w:left w:val="single" w:sz="1" w:space="0" w:color="000000"/>
              <w:bottom w:val="single" w:sz="1" w:space="0" w:color="000000"/>
            </w:tcBorders>
          </w:tcPr>
          <w:p w14:paraId="3C3E4C85" w14:textId="77777777" w:rsidR="00E34A7D" w:rsidRPr="00BB55C8" w:rsidRDefault="00E34A7D" w:rsidP="0040355B">
            <w:pPr>
              <w:spacing w:after="4"/>
              <w:jc w:val="both"/>
            </w:pPr>
          </w:p>
        </w:tc>
        <w:tc>
          <w:tcPr>
            <w:tcW w:w="2693" w:type="dxa"/>
            <w:tcBorders>
              <w:left w:val="single" w:sz="1" w:space="0" w:color="000000"/>
              <w:bottom w:val="single" w:sz="1" w:space="0" w:color="000000"/>
              <w:right w:val="single" w:sz="1" w:space="0" w:color="000000"/>
            </w:tcBorders>
          </w:tcPr>
          <w:p w14:paraId="3D0A4FC7" w14:textId="77777777" w:rsidR="00E34A7D" w:rsidRPr="00BB55C8" w:rsidRDefault="00E34A7D" w:rsidP="0040355B">
            <w:pPr>
              <w:spacing w:after="4"/>
              <w:jc w:val="both"/>
            </w:pPr>
          </w:p>
        </w:tc>
        <w:tc>
          <w:tcPr>
            <w:tcW w:w="2694" w:type="dxa"/>
            <w:tcBorders>
              <w:left w:val="single" w:sz="1" w:space="0" w:color="000000"/>
              <w:bottom w:val="single" w:sz="1" w:space="0" w:color="000000"/>
              <w:right w:val="single" w:sz="1" w:space="0" w:color="000000"/>
            </w:tcBorders>
          </w:tcPr>
          <w:p w14:paraId="4FA34761" w14:textId="77777777" w:rsidR="00E34A7D" w:rsidRPr="00BB55C8" w:rsidRDefault="00E34A7D" w:rsidP="0040355B">
            <w:pPr>
              <w:spacing w:after="4"/>
              <w:jc w:val="both"/>
            </w:pPr>
          </w:p>
        </w:tc>
      </w:tr>
      <w:tr w:rsidR="00E34A7D" w:rsidRPr="00BB55C8" w14:paraId="4C10C158" w14:textId="77777777" w:rsidTr="002A2C43">
        <w:trPr>
          <w:cantSplit/>
          <w:trHeight w:val="556"/>
        </w:trPr>
        <w:tc>
          <w:tcPr>
            <w:tcW w:w="1759" w:type="dxa"/>
            <w:tcBorders>
              <w:left w:val="single" w:sz="1" w:space="0" w:color="000000"/>
              <w:bottom w:val="single" w:sz="1" w:space="0" w:color="000000"/>
            </w:tcBorders>
          </w:tcPr>
          <w:p w14:paraId="1183393B" w14:textId="77777777" w:rsidR="00E34A7D" w:rsidRPr="00BB55C8" w:rsidRDefault="00E34A7D" w:rsidP="0040355B">
            <w:pPr>
              <w:spacing w:after="4"/>
              <w:jc w:val="both"/>
            </w:pPr>
            <w:r w:rsidRPr="00BB55C8">
              <w:t>El. paštas</w:t>
            </w:r>
          </w:p>
        </w:tc>
        <w:tc>
          <w:tcPr>
            <w:tcW w:w="2693" w:type="dxa"/>
            <w:tcBorders>
              <w:left w:val="single" w:sz="1" w:space="0" w:color="000000"/>
              <w:bottom w:val="single" w:sz="1" w:space="0" w:color="000000"/>
            </w:tcBorders>
          </w:tcPr>
          <w:p w14:paraId="723756FC" w14:textId="77777777" w:rsidR="0015645E" w:rsidRPr="00BB55C8" w:rsidRDefault="0015645E" w:rsidP="0015645E">
            <w:pPr>
              <w:spacing w:after="4"/>
              <w:jc w:val="both"/>
            </w:pPr>
          </w:p>
        </w:tc>
        <w:tc>
          <w:tcPr>
            <w:tcW w:w="2693" w:type="dxa"/>
            <w:tcBorders>
              <w:left w:val="single" w:sz="1" w:space="0" w:color="000000"/>
              <w:bottom w:val="single" w:sz="1" w:space="0" w:color="000000"/>
              <w:right w:val="single" w:sz="1" w:space="0" w:color="000000"/>
            </w:tcBorders>
          </w:tcPr>
          <w:p w14:paraId="5010F77C" w14:textId="77777777" w:rsidR="00436122" w:rsidRPr="00BB55C8" w:rsidRDefault="00436122" w:rsidP="00436122">
            <w:pPr>
              <w:spacing w:after="4"/>
              <w:jc w:val="both"/>
            </w:pPr>
          </w:p>
        </w:tc>
        <w:tc>
          <w:tcPr>
            <w:tcW w:w="2694" w:type="dxa"/>
            <w:tcBorders>
              <w:left w:val="single" w:sz="1" w:space="0" w:color="000000"/>
              <w:bottom w:val="single" w:sz="1" w:space="0" w:color="000000"/>
              <w:right w:val="single" w:sz="1" w:space="0" w:color="000000"/>
            </w:tcBorders>
          </w:tcPr>
          <w:p w14:paraId="35F3264A" w14:textId="77777777" w:rsidR="002A2C43" w:rsidRPr="00BB55C8" w:rsidRDefault="002A2C43" w:rsidP="0040355B">
            <w:pPr>
              <w:spacing w:after="4"/>
              <w:jc w:val="both"/>
            </w:pPr>
          </w:p>
        </w:tc>
      </w:tr>
    </w:tbl>
    <w:p w14:paraId="39D62C5A" w14:textId="77777777" w:rsidR="00B170D5" w:rsidRDefault="00B170D5" w:rsidP="00B170D5">
      <w:pPr>
        <w:widowControl/>
        <w:tabs>
          <w:tab w:val="left" w:pos="426"/>
        </w:tabs>
        <w:overflowPunct/>
        <w:adjustRightInd/>
        <w:jc w:val="both"/>
      </w:pPr>
    </w:p>
    <w:p w14:paraId="68705B4C" w14:textId="77777777" w:rsidR="008937DC" w:rsidRPr="005B4165" w:rsidRDefault="00B170D5" w:rsidP="00B170D5">
      <w:pPr>
        <w:widowControl/>
        <w:tabs>
          <w:tab w:val="left" w:pos="426"/>
        </w:tabs>
        <w:overflowPunct/>
        <w:adjustRightInd/>
        <w:jc w:val="both"/>
        <w:rPr>
          <w:b/>
          <w:bCs/>
        </w:rPr>
      </w:pPr>
      <w:r w:rsidRPr="005B4165">
        <w:t xml:space="preserve">71. </w:t>
      </w:r>
      <w:r w:rsidR="008937DC" w:rsidRPr="005B4165">
        <w:t xml:space="preserve">Jei pasikeičia Šalies adresas ir/ar kiti duomenys, </w:t>
      </w:r>
      <w:r w:rsidR="005B4165" w:rsidRPr="005B4165">
        <w:t>tokia Šalis turi informuoti apie tai kitą Šalį ne vėliau kaip per 3 (tris) kalendorines dienas. Šalis, neįvykdžiusi šio reikalavimo, negali pareikšti pretenzijų ar atsikirtimų, jog kitos Šalies veiksmai, atlikti pagal paskutinius kitai Šaliai žinomus rekvizitus, neatitinka Sutarties sąlygų arba kad ji negavo pranešimų ar lėšų, siųstų pagal tuos rekvizitus.</w:t>
      </w:r>
    </w:p>
    <w:p w14:paraId="396B7450" w14:textId="77777777" w:rsidR="00E34A7D" w:rsidRPr="00BB55C8" w:rsidRDefault="00E34A7D" w:rsidP="00E34A7D">
      <w:pPr>
        <w:autoSpaceDE w:val="0"/>
        <w:spacing w:after="4"/>
        <w:jc w:val="center"/>
        <w:rPr>
          <w:b/>
          <w:bCs/>
          <w:caps/>
        </w:rPr>
      </w:pPr>
    </w:p>
    <w:p w14:paraId="6A59E4A5" w14:textId="77777777" w:rsidR="00E34A7D" w:rsidRPr="00BB55C8" w:rsidRDefault="00E34A7D" w:rsidP="00E34A7D">
      <w:pPr>
        <w:autoSpaceDE w:val="0"/>
        <w:spacing w:after="4"/>
        <w:jc w:val="center"/>
        <w:rPr>
          <w:b/>
          <w:bCs/>
        </w:rPr>
      </w:pPr>
      <w:r w:rsidRPr="00BB55C8">
        <w:rPr>
          <w:b/>
          <w:bCs/>
          <w:caps/>
        </w:rPr>
        <w:t>XVI</w:t>
      </w:r>
      <w:r w:rsidR="00222A0E" w:rsidRPr="00BB55C8">
        <w:rPr>
          <w:b/>
          <w:bCs/>
          <w:caps/>
        </w:rPr>
        <w:t>I</w:t>
      </w:r>
      <w:r w:rsidRPr="00BB55C8">
        <w:rPr>
          <w:b/>
          <w:bCs/>
          <w:caps/>
        </w:rPr>
        <w:t>. S</w:t>
      </w:r>
      <w:r w:rsidRPr="00BB55C8">
        <w:rPr>
          <w:b/>
          <w:bCs/>
        </w:rPr>
        <w:t>utarties nuostatų negaliojimas</w:t>
      </w:r>
    </w:p>
    <w:p w14:paraId="15A58801" w14:textId="77777777" w:rsidR="00E34A7D" w:rsidRPr="00BB55C8" w:rsidRDefault="00E34A7D" w:rsidP="00E34A7D">
      <w:pPr>
        <w:autoSpaceDE w:val="0"/>
        <w:spacing w:after="4"/>
        <w:jc w:val="center"/>
        <w:rPr>
          <w:b/>
          <w:bCs/>
        </w:rPr>
      </w:pPr>
    </w:p>
    <w:p w14:paraId="0A5F3DB9" w14:textId="77777777" w:rsidR="00E34A7D" w:rsidRPr="00BB55C8" w:rsidRDefault="00222A0E" w:rsidP="00E34A7D">
      <w:pPr>
        <w:autoSpaceDE w:val="0"/>
        <w:spacing w:after="4"/>
        <w:jc w:val="both"/>
      </w:pPr>
      <w:r w:rsidRPr="00BB55C8">
        <w:t>72</w:t>
      </w:r>
      <w:r w:rsidR="00E34A7D" w:rsidRPr="00BB55C8">
        <w:t xml:space="preserve">. Jeigu teismas bet kokiose bylose, susijusiose su </w:t>
      </w:r>
      <w:r w:rsidR="00C541C6" w:rsidRPr="00BB55C8">
        <w:t xml:space="preserve">šia </w:t>
      </w:r>
      <w:r w:rsidR="00E34A7D" w:rsidRPr="00BB55C8">
        <w:t>Sutartimi nusprendžia, kad kuri nors neesminė Sutarties sąlyga, išlyga ar nuostata laikoma neteisėta, negaliojančia ar neįvykdoma, tai nepakenkia likusios Sutarties dalies galiojimui ar vykdymui.</w:t>
      </w:r>
    </w:p>
    <w:p w14:paraId="02CF8DE5" w14:textId="77777777" w:rsidR="00E34A7D" w:rsidRPr="00BB55C8" w:rsidRDefault="00222A0E" w:rsidP="00E34A7D">
      <w:pPr>
        <w:autoSpaceDE w:val="0"/>
        <w:spacing w:after="4"/>
        <w:jc w:val="both"/>
      </w:pPr>
      <w:r w:rsidRPr="00BB55C8">
        <w:t>73</w:t>
      </w:r>
      <w:r w:rsidR="00E34A7D" w:rsidRPr="00BB55C8">
        <w:t>. Jeigu teismas nusprendžia, kad negaliojanti nuostata yra esminė tokiu mastu, kad trukdo vykdyti Sutarties tikslus, Šalys nedelsdamos pradeda geranoriškas derybas tokiai nuostatai pakeisti.</w:t>
      </w:r>
    </w:p>
    <w:p w14:paraId="6F8339B2" w14:textId="77777777" w:rsidR="00E34A7D" w:rsidRPr="00BB55C8" w:rsidRDefault="00E34A7D" w:rsidP="00E34A7D">
      <w:pPr>
        <w:spacing w:after="4"/>
        <w:jc w:val="center"/>
        <w:rPr>
          <w:b/>
          <w:iCs/>
        </w:rPr>
      </w:pPr>
    </w:p>
    <w:p w14:paraId="184941A7" w14:textId="77777777" w:rsidR="00D16B8F" w:rsidRPr="00BB55C8" w:rsidRDefault="00D16B8F" w:rsidP="00D16B8F">
      <w:pPr>
        <w:contextualSpacing/>
        <w:jc w:val="center"/>
        <w:rPr>
          <w:b/>
        </w:rPr>
      </w:pPr>
      <w:r w:rsidRPr="00BB55C8">
        <w:rPr>
          <w:b/>
        </w:rPr>
        <w:t>X</w:t>
      </w:r>
      <w:r w:rsidR="00222A0E" w:rsidRPr="00BB55C8">
        <w:rPr>
          <w:b/>
        </w:rPr>
        <w:t>VII</w:t>
      </w:r>
      <w:r w:rsidRPr="00BB55C8">
        <w:rPr>
          <w:b/>
        </w:rPr>
        <w:t>I. Asmens duomenų tvarkymas</w:t>
      </w:r>
    </w:p>
    <w:p w14:paraId="4D6861EF" w14:textId="77777777" w:rsidR="00D16B8F" w:rsidRPr="00BB55C8" w:rsidRDefault="00D16B8F" w:rsidP="00D16B8F">
      <w:pPr>
        <w:contextualSpacing/>
      </w:pPr>
    </w:p>
    <w:p w14:paraId="3881E57E" w14:textId="77777777" w:rsidR="00D16B8F" w:rsidRPr="00BB55C8" w:rsidRDefault="00B170D5" w:rsidP="00B170D5">
      <w:pPr>
        <w:tabs>
          <w:tab w:val="left" w:pos="426"/>
        </w:tabs>
        <w:jc w:val="both"/>
      </w:pPr>
      <w:r>
        <w:t xml:space="preserve">74. </w:t>
      </w:r>
      <w:r w:rsidR="00D16B8F" w:rsidRPr="00BB55C8">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A4DDA2E" w14:textId="77777777" w:rsidR="00D16B8F" w:rsidRPr="00BB55C8" w:rsidRDefault="00B170D5" w:rsidP="00B170D5">
      <w:pPr>
        <w:tabs>
          <w:tab w:val="left" w:pos="426"/>
        </w:tabs>
        <w:jc w:val="both"/>
      </w:pPr>
      <w:r>
        <w:t xml:space="preserve">75. </w:t>
      </w:r>
      <w:r w:rsidR="00D16B8F" w:rsidRPr="00BB55C8">
        <w:t>Šalių atstovų, darbuotojų ar kitų fizinių asmenų, pasitelktų Sutarčiai vykdyti</w:t>
      </w:r>
      <w:r w:rsidR="004F5CB6">
        <w:t>,</w:t>
      </w:r>
      <w:r w:rsidR="00D16B8F" w:rsidRPr="00BB55C8">
        <w:t xml:space="preserve"> duomenų tvarkymo teisėtumas grindžiamas būtinybe įvykdyti Sutartį arba būtinybe pasinaudoti iš Sutarties kylančiomis teisėmis.</w:t>
      </w:r>
    </w:p>
    <w:p w14:paraId="47B7F485" w14:textId="77777777" w:rsidR="00D16B8F" w:rsidRPr="00BB55C8" w:rsidRDefault="00B170D5" w:rsidP="00B170D5">
      <w:pPr>
        <w:tabs>
          <w:tab w:val="left" w:pos="426"/>
        </w:tabs>
        <w:jc w:val="both"/>
      </w:pPr>
      <w:r>
        <w:t xml:space="preserve">76. </w:t>
      </w:r>
      <w:r w:rsidR="00D16B8F" w:rsidRPr="00BB55C8">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r w:rsidR="00EA3CD9">
        <w:t xml:space="preserve"> </w:t>
      </w:r>
    </w:p>
    <w:p w14:paraId="772C7C0A" w14:textId="77777777" w:rsidR="00D16B8F" w:rsidRPr="00BB55C8" w:rsidRDefault="00B170D5" w:rsidP="00B170D5">
      <w:pPr>
        <w:tabs>
          <w:tab w:val="left" w:pos="426"/>
        </w:tabs>
        <w:jc w:val="both"/>
      </w:pPr>
      <w:r>
        <w:t xml:space="preserve">77. </w:t>
      </w:r>
      <w:r w:rsidR="00D16B8F" w:rsidRPr="00BB55C8">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09F70CA" w14:textId="77777777" w:rsidR="00D16B8F" w:rsidRPr="00BB55C8" w:rsidRDefault="00B170D5" w:rsidP="00B170D5">
      <w:pPr>
        <w:tabs>
          <w:tab w:val="left" w:pos="426"/>
        </w:tabs>
        <w:jc w:val="both"/>
      </w:pPr>
      <w:r>
        <w:t xml:space="preserve">78. </w:t>
      </w:r>
      <w:r w:rsidR="00D16B8F" w:rsidRPr="00BB55C8">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w:t>
      </w:r>
      <w:r w:rsidR="004F5CB6">
        <w:t xml:space="preserve"> (V) teismas;</w:t>
      </w:r>
      <w:r w:rsidR="00D16B8F" w:rsidRPr="00BB55C8">
        <w:t xml:space="preserve"> (V</w:t>
      </w:r>
      <w:r w:rsidR="004F5CB6">
        <w:t>I</w:t>
      </w:r>
      <w:r w:rsidR="00D16B8F" w:rsidRPr="00BB55C8">
        <w:t>) Šalių pasitelkiami kiti asmenys, susiję su Sutarties vykdymu.</w:t>
      </w:r>
    </w:p>
    <w:p w14:paraId="7FB6B13F" w14:textId="77777777" w:rsidR="00D16B8F" w:rsidRPr="00BB55C8" w:rsidRDefault="00B170D5" w:rsidP="00B170D5">
      <w:pPr>
        <w:tabs>
          <w:tab w:val="left" w:pos="426"/>
        </w:tabs>
        <w:jc w:val="both"/>
      </w:pPr>
      <w:r>
        <w:t xml:space="preserve">79. </w:t>
      </w:r>
      <w:r w:rsidR="00D16B8F" w:rsidRPr="00BB55C8">
        <w:t>Jei Šalys ketina pasinaudoti kitų tolesnių duomenų tvarkytojų paslaugomis, Šalys perduos kitai Šaliai informaciją apie tolesnį duomenų tvarkytoją. Tokiu atveju Šalys privalo užtikrinti, kad tolesnis duomenų tvarkytojas vykdys bent tuos pačius</w:t>
      </w:r>
      <w:r w:rsidR="00D16B8F" w:rsidRPr="00BB55C8">
        <w:rPr>
          <w:color w:val="FF0000"/>
        </w:rPr>
        <w:t xml:space="preserve"> </w:t>
      </w:r>
      <w:r w:rsidR="00D16B8F" w:rsidRPr="00BB55C8">
        <w:t>įsipareigojimus ir įgaliojimus, kuriuos ši Sutartis nustato. Taip pat Šalys supranta, kad jos pačios atsakys už tolesnių duomenų tvarkytojų veiksmus ir neveikimą.</w:t>
      </w:r>
    </w:p>
    <w:p w14:paraId="1EBAC31D" w14:textId="77777777" w:rsidR="00D16B8F" w:rsidRPr="00BB55C8" w:rsidRDefault="00B170D5" w:rsidP="00B170D5">
      <w:pPr>
        <w:tabs>
          <w:tab w:val="left" w:pos="426"/>
        </w:tabs>
        <w:jc w:val="both"/>
      </w:pPr>
      <w:r>
        <w:t xml:space="preserve">80. </w:t>
      </w:r>
      <w:r w:rsidR="00D16B8F" w:rsidRPr="00BB55C8">
        <w:t>Šalys įsipareigoja tinkamai informuoti visus fizinius asmenis (darbuotojus, įgaliotinius, valdymo organų narius, savo subtiekėj</w:t>
      </w:r>
      <w:r w:rsidR="00CB00FD" w:rsidRPr="00BB55C8">
        <w:t>ų</w:t>
      </w:r>
      <w:r w:rsidR="00D16B8F" w:rsidRPr="00BB55C8">
        <w:t xml:space="preserve"> darbuotojus ir kitus atstovus), kurie bus pasitelkti Sutarčiai su Šalimis </w:t>
      </w:r>
      <w:r w:rsidR="00D16B8F" w:rsidRPr="00BB55C8">
        <w:lastRenderedPageBreak/>
        <w:t>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DDBECE6" w14:textId="77777777" w:rsidR="00D16B8F" w:rsidRPr="00BB55C8" w:rsidRDefault="00B170D5" w:rsidP="00B170D5">
      <w:pPr>
        <w:tabs>
          <w:tab w:val="left" w:pos="426"/>
        </w:tabs>
        <w:jc w:val="both"/>
      </w:pPr>
      <w:r>
        <w:t xml:space="preserve">81. </w:t>
      </w:r>
      <w:r w:rsidR="00D16B8F" w:rsidRPr="00BB55C8">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91C2AB0" w14:textId="77777777" w:rsidR="00CB2183" w:rsidRPr="00BB55C8" w:rsidRDefault="00CB2183" w:rsidP="00CB2183">
      <w:pPr>
        <w:tabs>
          <w:tab w:val="left" w:pos="426"/>
        </w:tabs>
        <w:jc w:val="both"/>
      </w:pPr>
    </w:p>
    <w:p w14:paraId="489E9AF2" w14:textId="77777777" w:rsidR="00E34A7D" w:rsidRPr="00BB55C8" w:rsidRDefault="00E34A7D" w:rsidP="00E34A7D">
      <w:pPr>
        <w:spacing w:after="4"/>
        <w:jc w:val="center"/>
        <w:rPr>
          <w:b/>
          <w:iCs/>
        </w:rPr>
      </w:pPr>
      <w:r w:rsidRPr="00BB55C8">
        <w:rPr>
          <w:b/>
          <w:iCs/>
        </w:rPr>
        <w:t>X</w:t>
      </w:r>
      <w:r w:rsidR="00F34B29" w:rsidRPr="00BB55C8">
        <w:rPr>
          <w:b/>
          <w:iCs/>
        </w:rPr>
        <w:t>I</w:t>
      </w:r>
      <w:r w:rsidR="008E4356" w:rsidRPr="00BB55C8">
        <w:rPr>
          <w:b/>
          <w:iCs/>
        </w:rPr>
        <w:t>X</w:t>
      </w:r>
      <w:r w:rsidRPr="00BB55C8">
        <w:rPr>
          <w:b/>
          <w:iCs/>
        </w:rPr>
        <w:t>. Baigiamosios nuostatos</w:t>
      </w:r>
    </w:p>
    <w:p w14:paraId="07AB1D3E" w14:textId="77777777" w:rsidR="0003679F" w:rsidRPr="00BB55C8" w:rsidRDefault="0003679F" w:rsidP="00E34A7D">
      <w:pPr>
        <w:spacing w:after="4"/>
        <w:jc w:val="center"/>
        <w:rPr>
          <w:b/>
          <w:iCs/>
        </w:rPr>
      </w:pPr>
    </w:p>
    <w:p w14:paraId="4A8D9982" w14:textId="77777777" w:rsidR="00E34A7D" w:rsidRPr="00BB55C8" w:rsidRDefault="00F34B29" w:rsidP="00E34A7D">
      <w:pPr>
        <w:tabs>
          <w:tab w:val="left" w:pos="0"/>
        </w:tabs>
        <w:jc w:val="both"/>
      </w:pPr>
      <w:r w:rsidRPr="00BB55C8">
        <w:t>82</w:t>
      </w:r>
      <w:r w:rsidR="00E34A7D" w:rsidRPr="00BB55C8">
        <w:t>.</w:t>
      </w:r>
      <w:r w:rsidR="00E34A7D" w:rsidRPr="00BB55C8">
        <w:rPr>
          <w:color w:val="000000"/>
        </w:rPr>
        <w:t xml:space="preserve"> </w:t>
      </w:r>
      <w:r w:rsidR="00E34A7D" w:rsidRPr="00BB55C8">
        <w:t xml:space="preserve">Jeigu pirkimo vykdymo metu nebuvo tikrinama </w:t>
      </w:r>
      <w:r w:rsidR="00EA1144">
        <w:t>Paslaugos</w:t>
      </w:r>
      <w:r w:rsidR="002D3110" w:rsidRPr="00BB55C8">
        <w:t xml:space="preserve"> teikėj</w:t>
      </w:r>
      <w:r w:rsidR="00E34A7D" w:rsidRPr="00BB55C8">
        <w:t xml:space="preserve">o kvalifikacija dėl teisės verstis atitinkama veikla arba buvo tikrinama ne visa apimtimi, </w:t>
      </w:r>
      <w:r w:rsidR="00EA1144">
        <w:t>Paslaugos</w:t>
      </w:r>
      <w:r w:rsidR="002D3110" w:rsidRPr="00BB55C8">
        <w:t xml:space="preserve"> teikėj</w:t>
      </w:r>
      <w:r w:rsidR="00E34A7D" w:rsidRPr="00BB55C8">
        <w:t xml:space="preserve">as įsipareigoja </w:t>
      </w:r>
      <w:r w:rsidR="00D23ADB" w:rsidRPr="00BB55C8">
        <w:t>Administratoriui</w:t>
      </w:r>
      <w:r w:rsidR="00E34A7D" w:rsidRPr="00BB55C8">
        <w:t xml:space="preserve">, kad Sutartį vykdys tik tokią teisę turintys asmenys. </w:t>
      </w:r>
    </w:p>
    <w:p w14:paraId="3546DCBB" w14:textId="77777777" w:rsidR="00E34A7D" w:rsidRPr="00BB55C8" w:rsidRDefault="00F34B29" w:rsidP="00E34A7D">
      <w:pPr>
        <w:autoSpaceDE w:val="0"/>
        <w:autoSpaceDN w:val="0"/>
        <w:spacing w:after="4"/>
        <w:jc w:val="both"/>
        <w:rPr>
          <w:color w:val="000000"/>
        </w:rPr>
      </w:pPr>
      <w:r w:rsidRPr="00BB55C8">
        <w:t>83</w:t>
      </w:r>
      <w:r w:rsidR="00E34A7D" w:rsidRPr="00BB55C8">
        <w:t xml:space="preserve">. Vykdant </w:t>
      </w:r>
      <w:r w:rsidR="00122A7A" w:rsidRPr="00BB55C8">
        <w:t>S</w:t>
      </w:r>
      <w:r w:rsidR="00E34A7D" w:rsidRPr="00BB55C8">
        <w:t>utartį turi būti laikomasi aplinkos apsaugos, socialinės ir darbo teisės įsipareigojimų, nustatytų Europos Sąjungos ir Lietuvos Respublikos teisės aktuose, kolektyvinėse sutartyse ir Viešųjų pirkimų įstatymo 5 priede nurodytose tarptautinėse konvencijose.</w:t>
      </w:r>
    </w:p>
    <w:p w14:paraId="7A8EB6DD" w14:textId="77777777" w:rsidR="00E34A7D" w:rsidRPr="00BB55C8" w:rsidRDefault="00F34B29" w:rsidP="00E34A7D">
      <w:pPr>
        <w:autoSpaceDE w:val="0"/>
        <w:autoSpaceDN w:val="0"/>
        <w:spacing w:after="4"/>
        <w:jc w:val="both"/>
        <w:rPr>
          <w:color w:val="000000"/>
        </w:rPr>
      </w:pPr>
      <w:r w:rsidRPr="00BB55C8">
        <w:rPr>
          <w:color w:val="000000"/>
        </w:rPr>
        <w:t>84</w:t>
      </w:r>
      <w:r w:rsidR="00E34A7D" w:rsidRPr="00BB55C8">
        <w:rPr>
          <w:color w:val="000000"/>
        </w:rPr>
        <w:t xml:space="preserve">. Sutarties sąlygos Sutarties galiojimo laikotarpiu negali būti keičiamos, išskyrus tokias, kurias pakeitus nebūtų pažeisti Viešųjų pirkimų įstatymo </w:t>
      </w:r>
      <w:r w:rsidR="002A1A89">
        <w:rPr>
          <w:color w:val="000000"/>
        </w:rPr>
        <w:t xml:space="preserve">89 straipsnio reikalavimai </w:t>
      </w:r>
      <w:r w:rsidR="0008296B">
        <w:rPr>
          <w:color w:val="000000"/>
        </w:rPr>
        <w:t xml:space="preserve">ir nebūtų pažeisti to paties įstatymo </w:t>
      </w:r>
      <w:r w:rsidR="00E34A7D" w:rsidRPr="00BB55C8">
        <w:rPr>
          <w:color w:val="000000"/>
        </w:rPr>
        <w:t>17 straipsnyje nustatyti principai ir tikslai.</w:t>
      </w:r>
    </w:p>
    <w:p w14:paraId="500A40AF" w14:textId="77777777" w:rsidR="00AD2538" w:rsidRPr="00BB55C8" w:rsidRDefault="00F34B29" w:rsidP="00AD2538">
      <w:pPr>
        <w:autoSpaceDE w:val="0"/>
        <w:autoSpaceDN w:val="0"/>
        <w:spacing w:after="4"/>
        <w:jc w:val="both"/>
        <w:rPr>
          <w:color w:val="000000"/>
        </w:rPr>
      </w:pPr>
      <w:r w:rsidRPr="00BB55C8">
        <w:rPr>
          <w:color w:val="000000"/>
        </w:rPr>
        <w:t>8</w:t>
      </w:r>
      <w:r w:rsidR="00D41D97">
        <w:rPr>
          <w:color w:val="000000"/>
        </w:rPr>
        <w:t>5</w:t>
      </w:r>
      <w:r w:rsidR="00AD2538" w:rsidRPr="00BB55C8">
        <w:rPr>
          <w:color w:val="000000"/>
        </w:rPr>
        <w:t xml:space="preserve">. Vykdant Sutartį gali būti atliekami techninio pobūdžio pakeitimai (Sutarties Šalių rekvizitai, klaidos), kurie visiškai neįtakoja Šalių tarpusavio įsipareigojimų turinio. </w:t>
      </w:r>
    </w:p>
    <w:p w14:paraId="346051EA" w14:textId="77777777" w:rsidR="00E34A7D" w:rsidRPr="00BB55C8" w:rsidRDefault="00F34B29" w:rsidP="00E34A7D">
      <w:pPr>
        <w:autoSpaceDE w:val="0"/>
        <w:autoSpaceDN w:val="0"/>
        <w:spacing w:after="4"/>
        <w:jc w:val="both"/>
        <w:rPr>
          <w:color w:val="000000"/>
        </w:rPr>
      </w:pPr>
      <w:r w:rsidRPr="00BB55C8">
        <w:rPr>
          <w:color w:val="000000"/>
        </w:rPr>
        <w:t>8</w:t>
      </w:r>
      <w:r w:rsidR="00D41D97">
        <w:rPr>
          <w:color w:val="000000"/>
        </w:rPr>
        <w:t>6</w:t>
      </w:r>
      <w:r w:rsidR="00E34A7D" w:rsidRPr="00BB55C8">
        <w:rPr>
          <w:color w:val="000000"/>
        </w:rPr>
        <w:t xml:space="preserve">. Šalims tarpusavyje susitarus dėl Sutarties sąlygų keitimo, šie keitimai įforminami papildomu </w:t>
      </w:r>
      <w:r w:rsidR="004F5CB6">
        <w:rPr>
          <w:color w:val="000000"/>
        </w:rPr>
        <w:t xml:space="preserve">rašytiniu </w:t>
      </w:r>
      <w:r w:rsidR="00E34A7D" w:rsidRPr="00BB55C8">
        <w:rPr>
          <w:color w:val="000000"/>
        </w:rPr>
        <w:t>susitarimu, kuris tampa neatskiriama Sutarties dalimi. Šalims nesutarus dėl sąlygų keitimo, ginčas sprendžiamas teisės aktų nustatyta tvarka.</w:t>
      </w:r>
    </w:p>
    <w:p w14:paraId="6E335DC4" w14:textId="77777777" w:rsidR="00E34A7D" w:rsidRDefault="00F34B29" w:rsidP="00E34A7D">
      <w:pPr>
        <w:autoSpaceDE w:val="0"/>
        <w:autoSpaceDN w:val="0"/>
        <w:spacing w:after="4"/>
        <w:jc w:val="both"/>
        <w:rPr>
          <w:color w:val="000000"/>
        </w:rPr>
      </w:pPr>
      <w:r w:rsidRPr="00BB55C8">
        <w:rPr>
          <w:iCs/>
        </w:rPr>
        <w:t>8</w:t>
      </w:r>
      <w:r w:rsidR="00D41D97">
        <w:rPr>
          <w:iCs/>
        </w:rPr>
        <w:t>7</w:t>
      </w:r>
      <w:r w:rsidR="00E34A7D" w:rsidRPr="00BB55C8">
        <w:rPr>
          <w:iCs/>
        </w:rPr>
        <w:t>.</w:t>
      </w:r>
      <w:r w:rsidR="00E34A7D" w:rsidRPr="00BB55C8">
        <w:rPr>
          <w:i/>
          <w:iCs/>
        </w:rPr>
        <w:t xml:space="preserve"> </w:t>
      </w:r>
      <w:r w:rsidR="00E34A7D" w:rsidRPr="00BB55C8">
        <w:rPr>
          <w:color w:val="000000"/>
        </w:rPr>
        <w:t xml:space="preserve">Ši Sutartis surašyta lietuvių kalba trimis vienodą teisinę galią turinčiais egzemplioriais, po vieną Sutarties </w:t>
      </w:r>
      <w:r w:rsidR="00CB00FD" w:rsidRPr="00BB55C8">
        <w:rPr>
          <w:color w:val="000000"/>
        </w:rPr>
        <w:t>Š</w:t>
      </w:r>
      <w:r w:rsidR="00E34A7D" w:rsidRPr="00BB55C8">
        <w:rPr>
          <w:color w:val="000000"/>
        </w:rPr>
        <w:t>alims –</w:t>
      </w:r>
      <w:r w:rsidR="00887028" w:rsidRPr="00BB55C8">
        <w:rPr>
          <w:color w:val="000000"/>
        </w:rPr>
        <w:t xml:space="preserve"> </w:t>
      </w:r>
      <w:r w:rsidR="00E34A7D" w:rsidRPr="00BB55C8">
        <w:rPr>
          <w:color w:val="000000"/>
        </w:rPr>
        <w:t xml:space="preserve">Administratoriui, </w:t>
      </w:r>
      <w:r w:rsidR="00EA1144">
        <w:rPr>
          <w:color w:val="000000"/>
        </w:rPr>
        <w:t>Paslaugos</w:t>
      </w:r>
      <w:r w:rsidR="002D3110" w:rsidRPr="00BB55C8">
        <w:rPr>
          <w:color w:val="000000"/>
        </w:rPr>
        <w:t xml:space="preserve"> teikėj</w:t>
      </w:r>
      <w:r w:rsidR="00E34A7D" w:rsidRPr="00BB55C8">
        <w:rPr>
          <w:color w:val="000000"/>
        </w:rPr>
        <w:t xml:space="preserve">ui ir </w:t>
      </w:r>
      <w:r w:rsidR="00EA1144">
        <w:rPr>
          <w:color w:val="000000"/>
        </w:rPr>
        <w:t>Paslaugos</w:t>
      </w:r>
      <w:r w:rsidR="007B3E92" w:rsidRPr="00BB55C8">
        <w:rPr>
          <w:color w:val="000000"/>
        </w:rPr>
        <w:t xml:space="preserve"> gavėj</w:t>
      </w:r>
      <w:r w:rsidR="00825011" w:rsidRPr="00BB55C8">
        <w:rPr>
          <w:color w:val="000000"/>
        </w:rPr>
        <w:t>ui</w:t>
      </w:r>
      <w:r w:rsidR="00E34A7D" w:rsidRPr="00BB55C8">
        <w:rPr>
          <w:color w:val="000000"/>
        </w:rPr>
        <w:t>.</w:t>
      </w:r>
      <w:r w:rsidR="00E9530F">
        <w:rPr>
          <w:color w:val="000000"/>
        </w:rPr>
        <w:t xml:space="preserve"> </w:t>
      </w:r>
      <w:r w:rsidR="00E9530F" w:rsidRPr="00B331B6">
        <w:t>Kai Sutartį Šalys pasirašo kvalifikuotais elektroniniais parašais, pasirašomas 1 (vienas) elektroninis Sutarties egzempliorius, kuriuo Šalys apsikeičia elektroninių ryšių priemonėmis.</w:t>
      </w:r>
    </w:p>
    <w:p w14:paraId="43A1074A" w14:textId="77777777" w:rsidR="00E9530F" w:rsidRDefault="00E9530F" w:rsidP="00E34A7D">
      <w:pPr>
        <w:autoSpaceDE w:val="0"/>
        <w:autoSpaceDN w:val="0"/>
        <w:spacing w:after="4"/>
        <w:jc w:val="both"/>
        <w:rPr>
          <w:bdr w:val="none" w:sz="0" w:space="0" w:color="auto" w:frame="1"/>
        </w:rPr>
      </w:pPr>
      <w:r w:rsidRPr="00CE3B48">
        <w:rPr>
          <w:bCs/>
          <w:color w:val="000000"/>
        </w:rPr>
        <w:t>8</w:t>
      </w:r>
      <w:r w:rsidR="00D41D97">
        <w:rPr>
          <w:bCs/>
          <w:color w:val="000000"/>
        </w:rPr>
        <w:t>8</w:t>
      </w:r>
      <w:r w:rsidRPr="00CE3B48">
        <w:rPr>
          <w:bCs/>
          <w:color w:val="000000"/>
        </w:rPr>
        <w:t>.</w:t>
      </w:r>
      <w:r>
        <w:rPr>
          <w:b/>
          <w:bCs/>
          <w:color w:val="000000"/>
        </w:rPr>
        <w:t xml:space="preserve"> </w:t>
      </w:r>
      <w:r>
        <w:rPr>
          <w:bdr w:val="none" w:sz="0" w:space="0" w:color="auto" w:frame="1"/>
        </w:rPr>
        <w:t>Administratoriaus</w:t>
      </w:r>
      <w:r w:rsidRPr="00B331B6">
        <w:rPr>
          <w:bdr w:val="none" w:sz="0" w:space="0" w:color="auto" w:frame="1"/>
        </w:rPr>
        <w:t xml:space="preserve"> paskirtas asmuo, atsakingas už Sutarties ir Sutarties pakeitimų paskelbimą pagal Viešųjų pirkimų įstatymo 86 straipsnio 9 dalies nuostatas, yra </w:t>
      </w:r>
      <w:r>
        <w:rPr>
          <w:bdr w:val="none" w:sz="0" w:space="0" w:color="auto" w:frame="1"/>
        </w:rPr>
        <w:t>Administratoriaus</w:t>
      </w:r>
      <w:r w:rsidRPr="00B331B6">
        <w:rPr>
          <w:bdr w:val="none" w:sz="0" w:space="0" w:color="auto" w:frame="1"/>
        </w:rPr>
        <w:t xml:space="preserve"> Teisės ir viešųjų pirkimų skyriaus viešųjų pirkimų specialistė Šarūnė Vaikasienė, el. p. </w:t>
      </w:r>
      <w:hyperlink r:id="rId11" w:history="1">
        <w:r w:rsidRPr="00E419F7">
          <w:rPr>
            <w:rStyle w:val="Hyperlink"/>
            <w:bdr w:val="none" w:sz="0" w:space="0" w:color="auto" w:frame="1"/>
          </w:rPr>
          <w:t>s.vaikasiene@sratc.lt</w:t>
        </w:r>
      </w:hyperlink>
      <w:r w:rsidRPr="00B331B6">
        <w:rPr>
          <w:bdr w:val="none" w:sz="0" w:space="0" w:color="auto" w:frame="1"/>
        </w:rPr>
        <w:t>.</w:t>
      </w:r>
    </w:p>
    <w:p w14:paraId="13A168B1" w14:textId="77777777" w:rsidR="00E9530F" w:rsidRDefault="00D41D97" w:rsidP="00E34A7D">
      <w:pPr>
        <w:autoSpaceDE w:val="0"/>
        <w:autoSpaceDN w:val="0"/>
        <w:spacing w:after="4"/>
        <w:jc w:val="both"/>
      </w:pPr>
      <w:r>
        <w:rPr>
          <w:bCs/>
          <w:color w:val="000000"/>
        </w:rPr>
        <w:t>89</w:t>
      </w:r>
      <w:r w:rsidR="00E9530F" w:rsidRPr="00CE3B48">
        <w:rPr>
          <w:bCs/>
          <w:color w:val="000000"/>
        </w:rPr>
        <w:t>.</w:t>
      </w:r>
      <w:r w:rsidR="00E9530F">
        <w:rPr>
          <w:b/>
          <w:bCs/>
          <w:color w:val="000000"/>
        </w:rPr>
        <w:t xml:space="preserve"> </w:t>
      </w:r>
      <w:r w:rsidR="00927B64" w:rsidRPr="00B331B6">
        <w:t xml:space="preserve">Šalys įsipareigoja siekti mažinti popieriaus </w:t>
      </w:r>
      <w:r w:rsidR="00927B64" w:rsidRPr="00BA2EDE">
        <w:t xml:space="preserve">sunaudojimą, atsisakyti nebūtino dokumentų kopijavimo ir spausdinimo; rengiami dokumentai, kiek tai įmanoma, </w:t>
      </w:r>
      <w:r w:rsidR="00927B64" w:rsidRPr="00BA2EDE">
        <w:rPr>
          <w:rStyle w:val="cf01"/>
          <w:rFonts w:ascii="Times New Roman" w:hAnsi="Times New Roman" w:cs="Times New Roman"/>
          <w:sz w:val="24"/>
          <w:szCs w:val="24"/>
        </w:rPr>
        <w:t>Administratoriui</w:t>
      </w:r>
      <w:r w:rsidR="00927B64" w:rsidRPr="00BA2EDE">
        <w:t xml:space="preserve"> turi būti pateikti elektronine forma, o dokumentai, kiek tai įmanoma, pasirašomi elektroniniu parašu. Esant būtinybei spausdinti, naudojamas perdirbtas popierius, kuris atitinka žaliojo pirkimo reikalavimus, nustatytus L</w:t>
      </w:r>
      <w:r w:rsidR="00927B64" w:rsidRPr="00021668">
        <w:rPr>
          <w:bdr w:val="none" w:sz="0" w:space="0" w:color="auto" w:frame="1"/>
        </w:rPr>
        <w:t>ietuvos Respublikos aplinkos ministro 2011 m. birželio 28 d. įsakymu Nr. D1-508 (aktuali</w:t>
      </w:r>
      <w:r w:rsidR="00927B64" w:rsidRPr="00B331B6">
        <w:rPr>
          <w:bdr w:val="none" w:sz="0" w:space="0" w:color="auto" w:frame="1"/>
        </w:rPr>
        <w:t xml:space="preserve"> įsakymo redakcija) patvirtintame Aplinkos apsaugos kriterijų, vykdant žaliuosius pirkimus, tvarkos apraše (toliau – Aprašas dėl aplinkos apsaugos kriterijų taikymo).</w:t>
      </w:r>
      <w:r w:rsidR="00927B64">
        <w:rPr>
          <w:bdr w:val="none" w:sz="0" w:space="0" w:color="auto" w:frame="1"/>
        </w:rPr>
        <w:t>9</w:t>
      </w:r>
      <w:r w:rsidR="00401288">
        <w:rPr>
          <w:bdr w:val="none" w:sz="0" w:space="0" w:color="auto" w:frame="1"/>
        </w:rPr>
        <w:t>0</w:t>
      </w:r>
      <w:r w:rsidR="00927B64">
        <w:rPr>
          <w:bdr w:val="none" w:sz="0" w:space="0" w:color="auto" w:frame="1"/>
        </w:rPr>
        <w:t xml:space="preserve">. </w:t>
      </w:r>
      <w:r w:rsidR="00E9530F" w:rsidRPr="00A208F7">
        <w:rPr>
          <w:bdr w:val="none" w:sz="0" w:space="0" w:color="auto" w:frame="1"/>
        </w:rPr>
        <w:t xml:space="preserve">Vadovaujantis Aprašo dėl aplinkos apsaugos kriterijų taikymo </w:t>
      </w:r>
      <w:r w:rsidR="00E9530F" w:rsidRPr="00A208F7">
        <w:t xml:space="preserve">4.4.1. punktu, pirkimas laikomas žaliuoju, kadangi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&lt;...&gt; </w:t>
      </w:r>
      <w:r w:rsidR="00E9530F">
        <w:rPr>
          <w:shd w:val="clear" w:color="auto" w:fill="FFFFFF"/>
        </w:rPr>
        <w:t>Nepavojingų ir pavojingų atliekų surinkimo, tvarkymo ir šalinimo paslaugos</w:t>
      </w:r>
      <w:r w:rsidR="00E9530F" w:rsidRPr="00A208F7">
        <w:t>.</w:t>
      </w:r>
    </w:p>
    <w:p w14:paraId="323A1ABB" w14:textId="77777777" w:rsidR="00E34A7D" w:rsidRPr="00BB55C8" w:rsidRDefault="00E34A7D" w:rsidP="00E34A7D">
      <w:pPr>
        <w:autoSpaceDE w:val="0"/>
        <w:autoSpaceDN w:val="0"/>
        <w:spacing w:after="4"/>
        <w:jc w:val="center"/>
        <w:rPr>
          <w:b/>
          <w:bCs/>
          <w:color w:val="000000"/>
        </w:rPr>
      </w:pPr>
    </w:p>
    <w:p w14:paraId="7A2035E5" w14:textId="77777777" w:rsidR="00E34A7D" w:rsidRPr="00BB55C8" w:rsidRDefault="00E34A7D" w:rsidP="00E34A7D">
      <w:pPr>
        <w:autoSpaceDE w:val="0"/>
        <w:autoSpaceDN w:val="0"/>
        <w:spacing w:after="4"/>
        <w:jc w:val="center"/>
        <w:rPr>
          <w:b/>
          <w:bCs/>
          <w:color w:val="000000"/>
        </w:rPr>
      </w:pPr>
      <w:r w:rsidRPr="00BB55C8">
        <w:rPr>
          <w:b/>
          <w:bCs/>
          <w:color w:val="000000"/>
        </w:rPr>
        <w:t>X</w:t>
      </w:r>
      <w:r w:rsidR="0002381E" w:rsidRPr="00BB55C8">
        <w:rPr>
          <w:b/>
          <w:bCs/>
          <w:color w:val="000000"/>
        </w:rPr>
        <w:t>X</w:t>
      </w:r>
      <w:r w:rsidRPr="00BB55C8">
        <w:rPr>
          <w:b/>
          <w:bCs/>
          <w:color w:val="000000"/>
        </w:rPr>
        <w:t>. Sutarties aiškinimas ir priedai</w:t>
      </w:r>
    </w:p>
    <w:p w14:paraId="40C09AB6" w14:textId="77777777" w:rsidR="00E34A7D" w:rsidRPr="00BB55C8" w:rsidRDefault="00E34A7D" w:rsidP="00E34A7D">
      <w:pPr>
        <w:autoSpaceDE w:val="0"/>
        <w:autoSpaceDN w:val="0"/>
        <w:spacing w:after="4"/>
        <w:jc w:val="center"/>
        <w:rPr>
          <w:color w:val="000000"/>
        </w:rPr>
      </w:pPr>
    </w:p>
    <w:p w14:paraId="37FC1029" w14:textId="77777777" w:rsidR="00E34A7D" w:rsidRPr="00BB55C8" w:rsidRDefault="00F34B29" w:rsidP="00E34A7D">
      <w:pPr>
        <w:autoSpaceDE w:val="0"/>
        <w:autoSpaceDN w:val="0"/>
        <w:spacing w:after="4"/>
        <w:jc w:val="both"/>
        <w:rPr>
          <w:color w:val="000000"/>
        </w:rPr>
      </w:pPr>
      <w:r w:rsidRPr="00BB55C8">
        <w:rPr>
          <w:color w:val="000000"/>
        </w:rPr>
        <w:t>89</w:t>
      </w:r>
      <w:r w:rsidR="00E34A7D" w:rsidRPr="00BB55C8">
        <w:rPr>
          <w:color w:val="000000"/>
        </w:rPr>
        <w:t xml:space="preserve">. </w:t>
      </w:r>
      <w:r w:rsidR="006C6C94">
        <w:rPr>
          <w:color w:val="000000"/>
        </w:rPr>
        <w:t xml:space="preserve">Sutartis aiškinama </w:t>
      </w:r>
      <w:r w:rsidR="00E34A7D" w:rsidRPr="00BB55C8">
        <w:rPr>
          <w:color w:val="000000"/>
        </w:rPr>
        <w:t xml:space="preserve">pagal bendrąsias </w:t>
      </w:r>
      <w:r w:rsidR="004F5CB6">
        <w:rPr>
          <w:color w:val="000000"/>
        </w:rPr>
        <w:t xml:space="preserve">Lietuvos Respublikos </w:t>
      </w:r>
      <w:r w:rsidR="00E34A7D" w:rsidRPr="00BB55C8">
        <w:rPr>
          <w:color w:val="000000"/>
        </w:rPr>
        <w:t xml:space="preserve">civiliniame kodekse nustatytas sutarčių aiškinimo taisykles. </w:t>
      </w:r>
    </w:p>
    <w:p w14:paraId="5C04B8C7" w14:textId="77777777" w:rsidR="00E34A7D" w:rsidRPr="00BB55C8" w:rsidRDefault="0002381E" w:rsidP="00E34A7D">
      <w:pPr>
        <w:autoSpaceDE w:val="0"/>
        <w:autoSpaceDN w:val="0"/>
        <w:spacing w:after="4"/>
        <w:jc w:val="both"/>
        <w:rPr>
          <w:color w:val="000000"/>
        </w:rPr>
      </w:pPr>
      <w:r w:rsidRPr="00BB55C8">
        <w:rPr>
          <w:color w:val="000000"/>
        </w:rPr>
        <w:t>9</w:t>
      </w:r>
      <w:r w:rsidR="00F34B29" w:rsidRPr="00BB55C8">
        <w:rPr>
          <w:color w:val="000000"/>
        </w:rPr>
        <w:t>0</w:t>
      </w:r>
      <w:r w:rsidR="00E34A7D" w:rsidRPr="00BB55C8">
        <w:rPr>
          <w:color w:val="000000"/>
        </w:rPr>
        <w:t xml:space="preserve">. Sutartį sudaro šie priedai, kurie </w:t>
      </w:r>
      <w:r w:rsidR="00C710F9">
        <w:rPr>
          <w:color w:val="000000"/>
        </w:rPr>
        <w:t xml:space="preserve">laikomi </w:t>
      </w:r>
      <w:r w:rsidR="00E34A7D" w:rsidRPr="00BB55C8">
        <w:rPr>
          <w:color w:val="000000"/>
        </w:rPr>
        <w:t>neatskiriam</w:t>
      </w:r>
      <w:r w:rsidR="00C710F9">
        <w:rPr>
          <w:color w:val="000000"/>
        </w:rPr>
        <w:t>a</w:t>
      </w:r>
      <w:r w:rsidR="00E34A7D" w:rsidRPr="00BB55C8">
        <w:rPr>
          <w:color w:val="000000"/>
        </w:rPr>
        <w:t xml:space="preserve"> šios Sutarties dali</w:t>
      </w:r>
      <w:r w:rsidR="00E0307D" w:rsidRPr="00BB55C8">
        <w:rPr>
          <w:color w:val="000000"/>
        </w:rPr>
        <w:t>mi</w:t>
      </w:r>
      <w:r w:rsidR="00E34A7D" w:rsidRPr="00BB55C8">
        <w:rPr>
          <w:color w:val="000000"/>
        </w:rPr>
        <w:t xml:space="preserve">: </w:t>
      </w:r>
    </w:p>
    <w:p w14:paraId="3C3199DD" w14:textId="77777777" w:rsidR="00E34A7D" w:rsidRPr="00AC368D" w:rsidRDefault="0002381E" w:rsidP="00433081">
      <w:pPr>
        <w:autoSpaceDE w:val="0"/>
        <w:autoSpaceDN w:val="0"/>
        <w:spacing w:after="4"/>
        <w:ind w:firstLine="284"/>
        <w:jc w:val="both"/>
        <w:rPr>
          <w:color w:val="000000"/>
        </w:rPr>
      </w:pPr>
      <w:r w:rsidRPr="008D02F7">
        <w:rPr>
          <w:color w:val="000000"/>
        </w:rPr>
        <w:lastRenderedPageBreak/>
        <w:t>9</w:t>
      </w:r>
      <w:r w:rsidR="00F34B29" w:rsidRPr="008D02F7">
        <w:rPr>
          <w:color w:val="000000"/>
        </w:rPr>
        <w:t>0</w:t>
      </w:r>
      <w:r w:rsidR="00E34A7D" w:rsidRPr="008D02F7">
        <w:rPr>
          <w:color w:val="000000"/>
        </w:rPr>
        <w:t>.</w:t>
      </w:r>
      <w:r w:rsidR="00A65C68" w:rsidRPr="008D02F7">
        <w:rPr>
          <w:color w:val="000000"/>
        </w:rPr>
        <w:t>1</w:t>
      </w:r>
      <w:r w:rsidR="00E34A7D" w:rsidRPr="008D02F7">
        <w:rPr>
          <w:color w:val="000000"/>
        </w:rPr>
        <w:t xml:space="preserve">. </w:t>
      </w:r>
      <w:r w:rsidR="00A65C68" w:rsidRPr="00AC368D">
        <w:rPr>
          <w:color w:val="000000"/>
        </w:rPr>
        <w:t>Priedas Nr. 1</w:t>
      </w:r>
      <w:r w:rsidR="00E34A7D" w:rsidRPr="00AC368D">
        <w:rPr>
          <w:color w:val="000000"/>
        </w:rPr>
        <w:t xml:space="preserve"> Atviro konkurso </w:t>
      </w:r>
      <w:r w:rsidR="001F51C7" w:rsidRPr="00AC368D">
        <w:rPr>
          <w:color w:val="000000"/>
        </w:rPr>
        <w:t xml:space="preserve">Nr. </w:t>
      </w:r>
      <w:r w:rsidR="00B170D5" w:rsidRPr="00AC368D">
        <w:rPr>
          <w:color w:val="000000"/>
        </w:rPr>
        <w:t>____</w:t>
      </w:r>
      <w:r w:rsidR="00E34A7D" w:rsidRPr="00AC368D">
        <w:rPr>
          <w:color w:val="000000"/>
        </w:rPr>
        <w:t xml:space="preserve">Techninė specifikacija; </w:t>
      </w:r>
    </w:p>
    <w:p w14:paraId="55E87885" w14:textId="77777777" w:rsidR="00E34A7D" w:rsidRPr="00AC368D" w:rsidRDefault="0002381E" w:rsidP="00433081">
      <w:pPr>
        <w:autoSpaceDE w:val="0"/>
        <w:autoSpaceDN w:val="0"/>
        <w:spacing w:after="4"/>
        <w:ind w:firstLine="284"/>
        <w:jc w:val="both"/>
        <w:rPr>
          <w:color w:val="000000"/>
        </w:rPr>
      </w:pPr>
      <w:r w:rsidRPr="00AC368D">
        <w:rPr>
          <w:color w:val="000000"/>
        </w:rPr>
        <w:t>9</w:t>
      </w:r>
      <w:r w:rsidR="00F34B29" w:rsidRPr="00AC368D">
        <w:rPr>
          <w:color w:val="000000"/>
        </w:rPr>
        <w:t>0</w:t>
      </w:r>
      <w:r w:rsidR="00E34A7D" w:rsidRPr="00AC368D">
        <w:rPr>
          <w:color w:val="000000"/>
        </w:rPr>
        <w:t xml:space="preserve">.2. </w:t>
      </w:r>
      <w:r w:rsidR="00A65C68" w:rsidRPr="00AC368D">
        <w:rPr>
          <w:color w:val="000000"/>
        </w:rPr>
        <w:t xml:space="preserve">Priedas Nr. 2 </w:t>
      </w:r>
      <w:r w:rsidR="00E34A7D" w:rsidRPr="00AC368D">
        <w:rPr>
          <w:color w:val="000000"/>
        </w:rPr>
        <w:t xml:space="preserve">Atviro konkurso </w:t>
      </w:r>
      <w:proofErr w:type="spellStart"/>
      <w:r w:rsidR="00E34A7D" w:rsidRPr="00AC368D">
        <w:rPr>
          <w:color w:val="000000"/>
        </w:rPr>
        <w:t>Nr</w:t>
      </w:r>
      <w:proofErr w:type="spellEnd"/>
      <w:r w:rsidR="00E34A7D" w:rsidRPr="00AC368D">
        <w:rPr>
          <w:color w:val="000000"/>
        </w:rPr>
        <w:t>.</w:t>
      </w:r>
      <w:r w:rsidR="00B170D5" w:rsidRPr="00AC368D">
        <w:rPr>
          <w:color w:val="000000"/>
        </w:rPr>
        <w:t>_____</w:t>
      </w:r>
      <w:r w:rsidR="00EA1144" w:rsidRPr="00AC368D">
        <w:rPr>
          <w:color w:val="000000"/>
        </w:rPr>
        <w:t>Paslaugos</w:t>
      </w:r>
      <w:r w:rsidR="002D3110" w:rsidRPr="00AC368D">
        <w:rPr>
          <w:color w:val="000000"/>
        </w:rPr>
        <w:t xml:space="preserve"> teikėj</w:t>
      </w:r>
      <w:r w:rsidR="00E34A7D" w:rsidRPr="00AC368D">
        <w:rPr>
          <w:color w:val="000000"/>
        </w:rPr>
        <w:t xml:space="preserve">o </w:t>
      </w:r>
      <w:r w:rsidR="008561F6" w:rsidRPr="00AC368D">
        <w:rPr>
          <w:color w:val="000000"/>
        </w:rPr>
        <w:t>p</w:t>
      </w:r>
      <w:r w:rsidR="00E34A7D" w:rsidRPr="00AC368D">
        <w:rPr>
          <w:color w:val="000000"/>
        </w:rPr>
        <w:t>asiūlymas</w:t>
      </w:r>
      <w:r w:rsidR="008561F6" w:rsidRPr="00AC368D">
        <w:rPr>
          <w:color w:val="000000"/>
        </w:rPr>
        <w:t>;</w:t>
      </w:r>
      <w:r w:rsidR="00E34A7D" w:rsidRPr="00AC368D">
        <w:rPr>
          <w:color w:val="000000"/>
        </w:rPr>
        <w:t xml:space="preserve"> </w:t>
      </w:r>
    </w:p>
    <w:p w14:paraId="526459DC" w14:textId="77777777" w:rsidR="00E34A7D" w:rsidRPr="00AC368D" w:rsidRDefault="0002381E" w:rsidP="00433081">
      <w:pPr>
        <w:autoSpaceDE w:val="0"/>
        <w:autoSpaceDN w:val="0"/>
        <w:spacing w:after="4"/>
        <w:ind w:firstLine="284"/>
        <w:jc w:val="both"/>
        <w:rPr>
          <w:color w:val="000000"/>
        </w:rPr>
      </w:pPr>
      <w:r w:rsidRPr="00AC368D">
        <w:rPr>
          <w:color w:val="000000"/>
        </w:rPr>
        <w:t>9</w:t>
      </w:r>
      <w:r w:rsidR="00F34B29" w:rsidRPr="00AC368D">
        <w:rPr>
          <w:color w:val="000000"/>
        </w:rPr>
        <w:t>0</w:t>
      </w:r>
      <w:r w:rsidR="00E34A7D" w:rsidRPr="00AC368D">
        <w:rPr>
          <w:color w:val="000000"/>
        </w:rPr>
        <w:t xml:space="preserve">.3. </w:t>
      </w:r>
      <w:r w:rsidR="00A65C68" w:rsidRPr="00AC368D">
        <w:rPr>
          <w:color w:val="000000"/>
        </w:rPr>
        <w:t xml:space="preserve">Priedas Nr. 3 </w:t>
      </w:r>
      <w:r w:rsidR="00E34A7D" w:rsidRPr="00AC368D">
        <w:rPr>
          <w:color w:val="000000"/>
        </w:rPr>
        <w:t>Susirašinėjimas (jei reikalinga)</w:t>
      </w:r>
      <w:r w:rsidR="00FF466F" w:rsidRPr="00AC368D">
        <w:rPr>
          <w:color w:val="000000"/>
        </w:rPr>
        <w:t>;</w:t>
      </w:r>
    </w:p>
    <w:p w14:paraId="6ED83B10" w14:textId="77777777" w:rsidR="00F934E6" w:rsidRPr="008D02F7" w:rsidRDefault="0002381E" w:rsidP="00433081">
      <w:pPr>
        <w:autoSpaceDE w:val="0"/>
        <w:autoSpaceDN w:val="0"/>
        <w:spacing w:after="4"/>
        <w:ind w:firstLine="284"/>
        <w:jc w:val="both"/>
        <w:rPr>
          <w:color w:val="000000"/>
        </w:rPr>
      </w:pPr>
      <w:r w:rsidRPr="00AC368D">
        <w:rPr>
          <w:color w:val="000000"/>
        </w:rPr>
        <w:t>9</w:t>
      </w:r>
      <w:r w:rsidR="00F34B29" w:rsidRPr="00AC368D">
        <w:rPr>
          <w:color w:val="000000"/>
        </w:rPr>
        <w:t>0</w:t>
      </w:r>
      <w:r w:rsidR="00E34A7D" w:rsidRPr="00AC368D">
        <w:rPr>
          <w:color w:val="000000"/>
        </w:rPr>
        <w:t xml:space="preserve">.4. </w:t>
      </w:r>
      <w:r w:rsidR="00A65C68" w:rsidRPr="00AC368D">
        <w:rPr>
          <w:color w:val="000000"/>
        </w:rPr>
        <w:t xml:space="preserve">Priedas Nr. 4 </w:t>
      </w:r>
      <w:r w:rsidR="00E34A7D" w:rsidRPr="00AC368D">
        <w:rPr>
          <w:color w:val="000000"/>
        </w:rPr>
        <w:t>Sutarties</w:t>
      </w:r>
      <w:r w:rsidR="00E34A7D" w:rsidRPr="008D02F7">
        <w:rPr>
          <w:color w:val="000000"/>
        </w:rPr>
        <w:t xml:space="preserve"> įvykdymo užtikrinimas pridedamas po Sutarties pasirašymo</w:t>
      </w:r>
      <w:r w:rsidR="00F934E6" w:rsidRPr="008D02F7">
        <w:rPr>
          <w:color w:val="000000"/>
        </w:rPr>
        <w:t>;</w:t>
      </w:r>
    </w:p>
    <w:p w14:paraId="785ED576" w14:textId="77777777" w:rsidR="00E34A7D" w:rsidRPr="00BB55C8" w:rsidRDefault="00F934E6" w:rsidP="00433081">
      <w:pPr>
        <w:autoSpaceDE w:val="0"/>
        <w:autoSpaceDN w:val="0"/>
        <w:spacing w:after="4"/>
        <w:ind w:firstLine="284"/>
        <w:jc w:val="both"/>
        <w:rPr>
          <w:color w:val="000000"/>
        </w:rPr>
      </w:pPr>
      <w:r w:rsidRPr="008D02F7">
        <w:rPr>
          <w:color w:val="000000"/>
        </w:rPr>
        <w:t>90.5. Priedas Nr. 5. Susitarimas dėl asmens duomenų tvarkymo.</w:t>
      </w:r>
      <w:r w:rsidR="00E34A7D" w:rsidRPr="00BB55C8">
        <w:rPr>
          <w:color w:val="000000"/>
        </w:rPr>
        <w:t xml:space="preserve"> </w:t>
      </w:r>
    </w:p>
    <w:p w14:paraId="69300B6C" w14:textId="77777777" w:rsidR="001149D9" w:rsidRDefault="001149D9" w:rsidP="00E34A7D">
      <w:pPr>
        <w:spacing w:after="4"/>
        <w:jc w:val="center"/>
        <w:rPr>
          <w:b/>
          <w:bCs/>
        </w:rPr>
      </w:pPr>
    </w:p>
    <w:p w14:paraId="73331C4D" w14:textId="77777777" w:rsidR="006C1DE4" w:rsidRPr="00BB55C8" w:rsidRDefault="00927B64" w:rsidP="00927B64">
      <w:pPr>
        <w:spacing w:after="4"/>
        <w:jc w:val="center"/>
        <w:rPr>
          <w:b/>
          <w:bCs/>
        </w:rPr>
      </w:pPr>
      <w:r w:rsidRPr="00BB55C8">
        <w:rPr>
          <w:b/>
          <w:bCs/>
        </w:rPr>
        <w:t>XXI. Šalių rekvizitai</w:t>
      </w:r>
    </w:p>
    <w:tbl>
      <w:tblPr>
        <w:tblpPr w:leftFromText="180" w:rightFromText="180" w:vertAnchor="text" w:horzAnchor="margin" w:tblpXSpec="center" w:tblpY="52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689"/>
        <w:gridCol w:w="3119"/>
      </w:tblGrid>
      <w:tr w:rsidR="006B24BD" w:rsidRPr="00BB55C8" w14:paraId="2B4AEC87" w14:textId="77777777" w:rsidTr="006B24BD">
        <w:trPr>
          <w:trHeight w:val="3811"/>
        </w:trPr>
        <w:tc>
          <w:tcPr>
            <w:tcW w:w="3223" w:type="dxa"/>
            <w:shd w:val="clear" w:color="auto" w:fill="auto"/>
          </w:tcPr>
          <w:p w14:paraId="0AD1AFA9" w14:textId="77777777" w:rsidR="006B24BD" w:rsidRPr="00A65C68" w:rsidRDefault="006B24BD" w:rsidP="006B24BD">
            <w:pPr>
              <w:spacing w:after="4"/>
              <w:jc w:val="both"/>
              <w:rPr>
                <w:bCs/>
              </w:rPr>
            </w:pPr>
            <w:r w:rsidRPr="00A65C68">
              <w:rPr>
                <w:bCs/>
              </w:rPr>
              <w:t>Paslaugos gavėjas</w:t>
            </w:r>
          </w:p>
          <w:p w14:paraId="294C9946" w14:textId="77777777" w:rsidR="006B24BD" w:rsidRPr="00A65C68" w:rsidRDefault="006B24BD" w:rsidP="006B24BD">
            <w:pPr>
              <w:spacing w:after="4"/>
              <w:jc w:val="both"/>
              <w:rPr>
                <w:bCs/>
              </w:rPr>
            </w:pPr>
          </w:p>
          <w:p w14:paraId="7AA0D2B7" w14:textId="77777777" w:rsidR="006B24BD" w:rsidRPr="00BB55C8" w:rsidRDefault="006B24BD" w:rsidP="006B24BD">
            <w:pPr>
              <w:spacing w:after="4"/>
              <w:jc w:val="both"/>
              <w:rPr>
                <w:bCs/>
              </w:rPr>
            </w:pPr>
            <w:r w:rsidRPr="00BB55C8">
              <w:rPr>
                <w:bCs/>
              </w:rPr>
              <w:t>Šiaulių miesto savivaldybės administracija</w:t>
            </w:r>
          </w:p>
          <w:p w14:paraId="06C0B0D8" w14:textId="77777777" w:rsidR="006B24BD" w:rsidRPr="00BB55C8" w:rsidRDefault="006B24BD" w:rsidP="006B24BD">
            <w:pPr>
              <w:spacing w:after="4"/>
              <w:jc w:val="both"/>
              <w:rPr>
                <w:bCs/>
              </w:rPr>
            </w:pPr>
            <w:r w:rsidRPr="00BB55C8">
              <w:rPr>
                <w:bCs/>
              </w:rPr>
              <w:t>Adresas korespondencijai</w:t>
            </w:r>
            <w:r w:rsidR="004F5CB6">
              <w:rPr>
                <w:bCs/>
              </w:rPr>
              <w:t>:</w:t>
            </w:r>
            <w:r w:rsidRPr="00BB55C8">
              <w:rPr>
                <w:bCs/>
              </w:rPr>
              <w:t xml:space="preserve"> Vasario 16-osios g. 62, 76295 Šiauliai</w:t>
            </w:r>
          </w:p>
          <w:p w14:paraId="294CF369" w14:textId="77777777" w:rsidR="004F5CB6" w:rsidRDefault="004F5CB6" w:rsidP="006B24BD">
            <w:pPr>
              <w:spacing w:after="4"/>
              <w:jc w:val="both"/>
              <w:rPr>
                <w:bCs/>
              </w:rPr>
            </w:pPr>
          </w:p>
          <w:p w14:paraId="0822CBAE" w14:textId="77777777" w:rsidR="006B24BD" w:rsidRPr="00BB55C8" w:rsidRDefault="00642698" w:rsidP="006B24BD">
            <w:pPr>
              <w:spacing w:after="4"/>
              <w:jc w:val="both"/>
              <w:rPr>
                <w:bCs/>
              </w:rPr>
            </w:pPr>
            <w:r>
              <w:rPr>
                <w:bCs/>
              </w:rPr>
              <w:t>Juridinio asmens</w:t>
            </w:r>
            <w:r w:rsidRPr="00BB55C8">
              <w:rPr>
                <w:bCs/>
              </w:rPr>
              <w:t xml:space="preserve"> </w:t>
            </w:r>
            <w:r w:rsidR="006B24BD" w:rsidRPr="00BB55C8">
              <w:rPr>
                <w:bCs/>
              </w:rPr>
              <w:t>kodas 188771865</w:t>
            </w:r>
          </w:p>
          <w:p w14:paraId="39EC7F18" w14:textId="77777777" w:rsidR="006B24BD" w:rsidRPr="00A65C68" w:rsidRDefault="006B24BD" w:rsidP="006B24BD">
            <w:pPr>
              <w:spacing w:after="4"/>
              <w:jc w:val="both"/>
              <w:rPr>
                <w:bCs/>
              </w:rPr>
            </w:pPr>
            <w:r w:rsidRPr="00A65C68">
              <w:rPr>
                <w:bCs/>
              </w:rPr>
              <w:t>Tel. +370 41 500510</w:t>
            </w:r>
          </w:p>
          <w:p w14:paraId="40D48DFE" w14:textId="77777777" w:rsidR="006B24BD" w:rsidRPr="00A65C68" w:rsidRDefault="006B24BD" w:rsidP="006B24BD">
            <w:pPr>
              <w:spacing w:after="4"/>
              <w:jc w:val="both"/>
              <w:rPr>
                <w:bCs/>
              </w:rPr>
            </w:pPr>
            <w:r w:rsidRPr="00A65C68">
              <w:rPr>
                <w:bCs/>
              </w:rPr>
              <w:t xml:space="preserve">El. paštas </w:t>
            </w:r>
            <w:hyperlink r:id="rId12" w:history="1">
              <w:r w:rsidRPr="00A65C68">
                <w:rPr>
                  <w:rStyle w:val="Hyperlink"/>
                  <w:bCs/>
                </w:rPr>
                <w:t>info@siauliai.lt</w:t>
              </w:r>
            </w:hyperlink>
            <w:r w:rsidRPr="00A65C68">
              <w:rPr>
                <w:bCs/>
              </w:rPr>
              <w:t xml:space="preserve"> </w:t>
            </w:r>
          </w:p>
          <w:p w14:paraId="35580DAF" w14:textId="77777777" w:rsidR="006B24BD" w:rsidRPr="00A65C68" w:rsidRDefault="006B24BD" w:rsidP="006B24BD">
            <w:pPr>
              <w:spacing w:after="4"/>
              <w:jc w:val="both"/>
              <w:rPr>
                <w:bCs/>
              </w:rPr>
            </w:pPr>
            <w:proofErr w:type="spellStart"/>
            <w:r w:rsidRPr="00A65C68">
              <w:rPr>
                <w:bCs/>
              </w:rPr>
              <w:t>A.s.Nr</w:t>
            </w:r>
            <w:proofErr w:type="spellEnd"/>
            <w:r w:rsidRPr="00A65C68">
              <w:rPr>
                <w:bCs/>
              </w:rPr>
              <w:t>. LT307300010093741771</w:t>
            </w:r>
          </w:p>
          <w:p w14:paraId="0E11C633" w14:textId="77777777" w:rsidR="006B24BD" w:rsidRPr="00BB55C8" w:rsidRDefault="006B24BD" w:rsidP="006B24BD">
            <w:pPr>
              <w:spacing w:after="4"/>
              <w:jc w:val="both"/>
              <w:rPr>
                <w:bCs/>
              </w:rPr>
            </w:pPr>
            <w:r w:rsidRPr="00A65C68">
              <w:rPr>
                <w:bCs/>
              </w:rPr>
              <w:t>AB SWEDBANK</w:t>
            </w:r>
          </w:p>
          <w:p w14:paraId="5AED3AEA" w14:textId="77777777" w:rsidR="006B24BD" w:rsidRPr="00BB55C8" w:rsidRDefault="006B24BD" w:rsidP="006B24BD">
            <w:pPr>
              <w:spacing w:after="4"/>
              <w:jc w:val="both"/>
              <w:rPr>
                <w:bCs/>
              </w:rPr>
            </w:pPr>
            <w:r w:rsidRPr="00BB55C8">
              <w:rPr>
                <w:bCs/>
              </w:rPr>
              <w:t>Banko kodas 73000</w:t>
            </w:r>
          </w:p>
          <w:p w14:paraId="59F9F92D" w14:textId="77777777" w:rsidR="006B24BD" w:rsidRPr="00BB55C8" w:rsidRDefault="006B24BD" w:rsidP="006B24BD">
            <w:pPr>
              <w:spacing w:after="4"/>
              <w:jc w:val="both"/>
              <w:rPr>
                <w:bCs/>
              </w:rPr>
            </w:pPr>
          </w:p>
          <w:p w14:paraId="65D908D7" w14:textId="77777777" w:rsidR="006B24BD" w:rsidRPr="00BB55C8" w:rsidRDefault="006B24BD" w:rsidP="006B24BD">
            <w:pPr>
              <w:spacing w:after="4"/>
              <w:jc w:val="both"/>
              <w:rPr>
                <w:bCs/>
              </w:rPr>
            </w:pPr>
          </w:p>
          <w:p w14:paraId="5235039C" w14:textId="77777777" w:rsidR="006B24BD" w:rsidRPr="00BB55C8" w:rsidRDefault="006B24BD" w:rsidP="006B24BD">
            <w:pPr>
              <w:spacing w:after="4"/>
              <w:jc w:val="both"/>
              <w:rPr>
                <w:bCs/>
              </w:rPr>
            </w:pPr>
            <w:r w:rsidRPr="00A65C68">
              <w:rPr>
                <w:bCs/>
              </w:rPr>
              <w:t xml:space="preserve">Administracijos </w:t>
            </w:r>
            <w:r w:rsidR="004F5CB6">
              <w:rPr>
                <w:bCs/>
              </w:rPr>
              <w:t>d</w:t>
            </w:r>
            <w:r w:rsidRPr="00A65C68">
              <w:rPr>
                <w:bCs/>
              </w:rPr>
              <w:t>irektori</w:t>
            </w:r>
            <w:r w:rsidRPr="00BB55C8">
              <w:rPr>
                <w:bCs/>
              </w:rPr>
              <w:t>us</w:t>
            </w:r>
          </w:p>
          <w:p w14:paraId="56D859E7" w14:textId="77777777" w:rsidR="006B24BD" w:rsidRPr="00BB55C8" w:rsidRDefault="006B24BD" w:rsidP="006B24BD">
            <w:pPr>
              <w:spacing w:after="4"/>
              <w:jc w:val="both"/>
              <w:rPr>
                <w:bCs/>
              </w:rPr>
            </w:pPr>
          </w:p>
          <w:p w14:paraId="44FDD1C7" w14:textId="77777777" w:rsidR="006B24BD" w:rsidRPr="00A65C68" w:rsidRDefault="006B24BD" w:rsidP="006B24BD">
            <w:pPr>
              <w:spacing w:after="4"/>
              <w:jc w:val="both"/>
              <w:rPr>
                <w:bCs/>
              </w:rPr>
            </w:pPr>
          </w:p>
          <w:p w14:paraId="5865977B" w14:textId="77777777" w:rsidR="006B24BD" w:rsidRPr="00A65C68" w:rsidRDefault="006B24BD" w:rsidP="006B24BD">
            <w:pPr>
              <w:spacing w:after="4"/>
              <w:jc w:val="both"/>
              <w:rPr>
                <w:bCs/>
              </w:rPr>
            </w:pPr>
          </w:p>
          <w:p w14:paraId="4C7141DE" w14:textId="77777777" w:rsidR="006B24BD" w:rsidRPr="00A65C68" w:rsidRDefault="006B24BD" w:rsidP="006B24BD">
            <w:pPr>
              <w:tabs>
                <w:tab w:val="left" w:pos="795"/>
                <w:tab w:val="right" w:pos="3007"/>
              </w:tabs>
              <w:spacing w:after="4"/>
              <w:rPr>
                <w:bCs/>
              </w:rPr>
            </w:pPr>
            <w:r w:rsidRPr="00A65C68">
              <w:rPr>
                <w:bCs/>
              </w:rPr>
              <w:t>(parašas)</w:t>
            </w:r>
          </w:p>
          <w:p w14:paraId="2FF8C8FA" w14:textId="77777777" w:rsidR="006B24BD" w:rsidRPr="00A65C68" w:rsidRDefault="006B24BD" w:rsidP="006B24BD">
            <w:pPr>
              <w:tabs>
                <w:tab w:val="left" w:pos="795"/>
                <w:tab w:val="right" w:pos="3007"/>
              </w:tabs>
              <w:spacing w:after="4"/>
              <w:rPr>
                <w:bCs/>
              </w:rPr>
            </w:pPr>
          </w:p>
          <w:p w14:paraId="7642E4CD" w14:textId="77777777" w:rsidR="006B24BD" w:rsidRPr="00BB55C8" w:rsidRDefault="006B24BD" w:rsidP="006B24BD">
            <w:pPr>
              <w:tabs>
                <w:tab w:val="left" w:pos="795"/>
                <w:tab w:val="right" w:pos="3007"/>
              </w:tabs>
              <w:spacing w:after="4"/>
              <w:jc w:val="right"/>
              <w:rPr>
                <w:bCs/>
              </w:rPr>
            </w:pPr>
            <w:r>
              <w:rPr>
                <w:bCs/>
              </w:rPr>
              <w:t xml:space="preserve"> </w:t>
            </w:r>
          </w:p>
          <w:p w14:paraId="7F507F56" w14:textId="77777777" w:rsidR="006B24BD" w:rsidRPr="00A65C68" w:rsidRDefault="006B24BD" w:rsidP="006B24BD">
            <w:pPr>
              <w:tabs>
                <w:tab w:val="left" w:pos="795"/>
                <w:tab w:val="right" w:pos="3007"/>
              </w:tabs>
              <w:spacing w:after="4"/>
              <w:jc w:val="right"/>
              <w:rPr>
                <w:bCs/>
              </w:rPr>
            </w:pPr>
            <w:r w:rsidRPr="00A65C68">
              <w:rPr>
                <w:bCs/>
              </w:rPr>
              <w:t>A.V</w:t>
            </w:r>
          </w:p>
        </w:tc>
        <w:tc>
          <w:tcPr>
            <w:tcW w:w="3689" w:type="dxa"/>
            <w:shd w:val="clear" w:color="auto" w:fill="auto"/>
          </w:tcPr>
          <w:p w14:paraId="4E31F19D" w14:textId="4F11EB2F" w:rsidR="006B24BD" w:rsidRPr="00A65C68" w:rsidRDefault="006B24BD" w:rsidP="006B24BD">
            <w:pPr>
              <w:spacing w:after="4"/>
              <w:jc w:val="both"/>
              <w:rPr>
                <w:bCs/>
              </w:rPr>
            </w:pPr>
            <w:r w:rsidRPr="00A65C68">
              <w:rPr>
                <w:bCs/>
              </w:rPr>
              <w:t>Administratorius</w:t>
            </w:r>
          </w:p>
          <w:p w14:paraId="6D0EF91C" w14:textId="77777777" w:rsidR="006B24BD" w:rsidRPr="00BB55C8" w:rsidRDefault="006B24BD" w:rsidP="006B24BD">
            <w:pPr>
              <w:spacing w:after="4"/>
              <w:jc w:val="both"/>
              <w:rPr>
                <w:bCs/>
              </w:rPr>
            </w:pPr>
            <w:r w:rsidRPr="00BB55C8">
              <w:rPr>
                <w:bCs/>
              </w:rPr>
              <w:t>VšĮ Šiaulių regiono atliekų tvarkymo centras</w:t>
            </w:r>
          </w:p>
          <w:p w14:paraId="7277A8A5" w14:textId="77777777" w:rsidR="004F5CB6" w:rsidRDefault="004F5CB6" w:rsidP="006B24BD">
            <w:pPr>
              <w:rPr>
                <w:bCs/>
              </w:rPr>
            </w:pPr>
            <w:r>
              <w:rPr>
                <w:bCs/>
              </w:rPr>
              <w:t xml:space="preserve">Buveinės adresas: </w:t>
            </w:r>
            <w:proofErr w:type="spellStart"/>
            <w:r>
              <w:rPr>
                <w:bCs/>
              </w:rPr>
              <w:t>Jurgeliškių</w:t>
            </w:r>
            <w:proofErr w:type="spellEnd"/>
            <w:r>
              <w:rPr>
                <w:bCs/>
              </w:rPr>
              <w:t xml:space="preserve"> k. 9, 76103 Šiaulių r.</w:t>
            </w:r>
          </w:p>
          <w:p w14:paraId="738DBD58" w14:textId="77777777" w:rsidR="006B24BD" w:rsidRPr="00BB55C8" w:rsidRDefault="006B24BD" w:rsidP="006B24BD">
            <w:pPr>
              <w:rPr>
                <w:bCs/>
              </w:rPr>
            </w:pPr>
            <w:r w:rsidRPr="00BB55C8">
              <w:rPr>
                <w:bCs/>
              </w:rPr>
              <w:t>Adresas korespondencijai</w:t>
            </w:r>
            <w:r w:rsidR="004F5CB6">
              <w:rPr>
                <w:bCs/>
              </w:rPr>
              <w:t>:</w:t>
            </w:r>
            <w:r w:rsidRPr="00BB55C8">
              <w:rPr>
                <w:bCs/>
              </w:rPr>
              <w:t xml:space="preserve"> Pramonės g. 15-71, 78137 Šiauliai</w:t>
            </w:r>
          </w:p>
          <w:p w14:paraId="1FA5DF78" w14:textId="77777777" w:rsidR="006B24BD" w:rsidRPr="00BB55C8" w:rsidRDefault="00642698" w:rsidP="006B24BD">
            <w:pPr>
              <w:rPr>
                <w:bCs/>
              </w:rPr>
            </w:pPr>
            <w:r>
              <w:rPr>
                <w:bCs/>
              </w:rPr>
              <w:t>Juridinio asmens</w:t>
            </w:r>
            <w:r w:rsidRPr="00BB55C8">
              <w:rPr>
                <w:bCs/>
              </w:rPr>
              <w:t xml:space="preserve"> </w:t>
            </w:r>
            <w:r w:rsidR="006B24BD" w:rsidRPr="00BB55C8">
              <w:rPr>
                <w:bCs/>
              </w:rPr>
              <w:t>kodas 145787276</w:t>
            </w:r>
          </w:p>
          <w:p w14:paraId="397AB3DE" w14:textId="77777777" w:rsidR="006B24BD" w:rsidRPr="00BB55C8" w:rsidRDefault="006B24BD" w:rsidP="006B24BD">
            <w:pPr>
              <w:rPr>
                <w:bCs/>
              </w:rPr>
            </w:pPr>
            <w:r w:rsidRPr="00BB55C8">
              <w:rPr>
                <w:bCs/>
              </w:rPr>
              <w:t>PVM kodas LT457872716</w:t>
            </w:r>
          </w:p>
          <w:p w14:paraId="33532B1C" w14:textId="77777777" w:rsidR="006B24BD" w:rsidRPr="00BB55C8" w:rsidRDefault="006B24BD" w:rsidP="006B24BD">
            <w:pPr>
              <w:rPr>
                <w:bCs/>
              </w:rPr>
            </w:pPr>
            <w:r w:rsidRPr="00BB55C8">
              <w:rPr>
                <w:bCs/>
              </w:rPr>
              <w:t xml:space="preserve">Tel. </w:t>
            </w:r>
            <w:r>
              <w:rPr>
                <w:bCs/>
              </w:rPr>
              <w:t>+370 41</w:t>
            </w:r>
            <w:r w:rsidRPr="00BB55C8">
              <w:rPr>
                <w:bCs/>
              </w:rPr>
              <w:t xml:space="preserve"> 421599</w:t>
            </w:r>
          </w:p>
          <w:p w14:paraId="18A99463" w14:textId="77777777" w:rsidR="006B24BD" w:rsidRPr="00BB55C8" w:rsidRDefault="006B24BD" w:rsidP="006B24BD">
            <w:pPr>
              <w:rPr>
                <w:bCs/>
              </w:rPr>
            </w:pPr>
            <w:r w:rsidRPr="00BB55C8">
              <w:rPr>
                <w:bCs/>
              </w:rPr>
              <w:t xml:space="preserve">El. paštas </w:t>
            </w:r>
            <w:hyperlink r:id="rId13" w:history="1">
              <w:r w:rsidRPr="00BB55C8">
                <w:rPr>
                  <w:rStyle w:val="Hyperlink"/>
                  <w:bCs/>
                </w:rPr>
                <w:t>info@sratc.lt</w:t>
              </w:r>
            </w:hyperlink>
            <w:r w:rsidRPr="00BB55C8">
              <w:rPr>
                <w:bCs/>
              </w:rPr>
              <w:t xml:space="preserve"> </w:t>
            </w:r>
          </w:p>
          <w:p w14:paraId="3CAE4AD2" w14:textId="77777777" w:rsidR="006B24BD" w:rsidRPr="00BB55C8" w:rsidRDefault="006B24BD" w:rsidP="006B24BD">
            <w:pPr>
              <w:rPr>
                <w:bCs/>
              </w:rPr>
            </w:pPr>
            <w:proofErr w:type="spellStart"/>
            <w:r w:rsidRPr="00BB55C8">
              <w:rPr>
                <w:bCs/>
              </w:rPr>
              <w:t>A.s</w:t>
            </w:r>
            <w:proofErr w:type="spellEnd"/>
            <w:r w:rsidRPr="00BB55C8">
              <w:rPr>
                <w:bCs/>
              </w:rPr>
              <w:t xml:space="preserve">. Nr. LT624010044200021860, </w:t>
            </w:r>
          </w:p>
          <w:p w14:paraId="05791E41" w14:textId="77777777" w:rsidR="006B24BD" w:rsidRPr="00A65C68" w:rsidRDefault="006B24BD" w:rsidP="006B24BD">
            <w:pPr>
              <w:spacing w:after="4"/>
              <w:jc w:val="both"/>
              <w:rPr>
                <w:bCs/>
              </w:rPr>
            </w:pPr>
            <w:proofErr w:type="spellStart"/>
            <w:r w:rsidRPr="00BB55C8">
              <w:rPr>
                <w:bCs/>
              </w:rPr>
              <w:t>Luminor</w:t>
            </w:r>
            <w:proofErr w:type="spellEnd"/>
            <w:r w:rsidRPr="00BB55C8">
              <w:rPr>
                <w:bCs/>
              </w:rPr>
              <w:t xml:space="preserve"> Bank AB</w:t>
            </w:r>
            <w:r w:rsidRPr="00BB55C8" w:rsidDel="00A41C78">
              <w:rPr>
                <w:bCs/>
              </w:rPr>
              <w:t xml:space="preserve"> </w:t>
            </w:r>
            <w:r w:rsidRPr="00BB55C8">
              <w:rPr>
                <w:bCs/>
              </w:rPr>
              <w:t>SWIFT (BIC) kodas: AGBLLT2XXXX</w:t>
            </w:r>
          </w:p>
          <w:p w14:paraId="128A4D6D" w14:textId="77777777" w:rsidR="006B24BD" w:rsidRPr="00A65C68" w:rsidRDefault="006B24BD" w:rsidP="006B24BD">
            <w:pPr>
              <w:spacing w:after="4"/>
              <w:jc w:val="both"/>
              <w:rPr>
                <w:bCs/>
              </w:rPr>
            </w:pPr>
          </w:p>
          <w:p w14:paraId="5EC90FB5" w14:textId="77777777" w:rsidR="004F5CB6" w:rsidRDefault="004F5CB6" w:rsidP="006B24BD">
            <w:pPr>
              <w:spacing w:after="4"/>
              <w:jc w:val="both"/>
              <w:rPr>
                <w:bCs/>
              </w:rPr>
            </w:pPr>
          </w:p>
          <w:p w14:paraId="626C8D09" w14:textId="77777777" w:rsidR="006B24BD" w:rsidRPr="00A65C68" w:rsidRDefault="006B24BD" w:rsidP="006B24BD">
            <w:pPr>
              <w:spacing w:after="4"/>
              <w:jc w:val="both"/>
              <w:rPr>
                <w:bCs/>
              </w:rPr>
            </w:pPr>
            <w:r w:rsidRPr="00A65C68">
              <w:rPr>
                <w:bCs/>
              </w:rPr>
              <w:t>Direktorius</w:t>
            </w:r>
          </w:p>
          <w:p w14:paraId="796B7CE4" w14:textId="77777777" w:rsidR="006B24BD" w:rsidRPr="00A65C68" w:rsidRDefault="006B24BD" w:rsidP="006B24BD">
            <w:pPr>
              <w:rPr>
                <w:bCs/>
              </w:rPr>
            </w:pPr>
          </w:p>
          <w:p w14:paraId="2BA322E0" w14:textId="77777777" w:rsidR="006B24BD" w:rsidRPr="00A65C68" w:rsidRDefault="006B24BD" w:rsidP="006B24BD">
            <w:pPr>
              <w:rPr>
                <w:bCs/>
              </w:rPr>
            </w:pPr>
          </w:p>
          <w:p w14:paraId="2C7DC285" w14:textId="77777777" w:rsidR="006B24BD" w:rsidRPr="00A65C68" w:rsidRDefault="006B24BD" w:rsidP="006B24BD">
            <w:pPr>
              <w:rPr>
                <w:bCs/>
              </w:rPr>
            </w:pPr>
          </w:p>
          <w:p w14:paraId="6F9C254E" w14:textId="77777777" w:rsidR="006B24BD" w:rsidRPr="00A65C68" w:rsidRDefault="006B24BD" w:rsidP="006B24BD">
            <w:pPr>
              <w:rPr>
                <w:bCs/>
              </w:rPr>
            </w:pPr>
            <w:r w:rsidRPr="00A65C68">
              <w:rPr>
                <w:bCs/>
              </w:rPr>
              <w:t>(parašas)</w:t>
            </w:r>
          </w:p>
          <w:p w14:paraId="54501BFE" w14:textId="77777777" w:rsidR="006B24BD" w:rsidRPr="00BB55C8" w:rsidRDefault="006B24BD" w:rsidP="006B24BD">
            <w:pPr>
              <w:ind w:left="720"/>
              <w:jc w:val="right"/>
              <w:rPr>
                <w:bCs/>
              </w:rPr>
            </w:pPr>
          </w:p>
          <w:p w14:paraId="204EC674" w14:textId="77777777" w:rsidR="006B24BD" w:rsidRPr="00BB55C8" w:rsidRDefault="006B24BD" w:rsidP="006B24BD">
            <w:pPr>
              <w:ind w:left="720"/>
              <w:jc w:val="right"/>
              <w:rPr>
                <w:bCs/>
              </w:rPr>
            </w:pPr>
          </w:p>
          <w:p w14:paraId="09200831" w14:textId="77777777" w:rsidR="006B24BD" w:rsidRPr="00A65C68" w:rsidRDefault="006B24BD" w:rsidP="006B24BD">
            <w:pPr>
              <w:ind w:left="720"/>
              <w:jc w:val="right"/>
              <w:rPr>
                <w:bCs/>
              </w:rPr>
            </w:pPr>
            <w:r w:rsidRPr="00BB55C8">
              <w:rPr>
                <w:bCs/>
              </w:rPr>
              <w:t>A.V</w:t>
            </w:r>
          </w:p>
        </w:tc>
        <w:tc>
          <w:tcPr>
            <w:tcW w:w="3119" w:type="dxa"/>
            <w:shd w:val="clear" w:color="auto" w:fill="auto"/>
          </w:tcPr>
          <w:p w14:paraId="2CE6EE2F" w14:textId="77777777" w:rsidR="006B24BD" w:rsidRPr="00A65C68" w:rsidRDefault="006B24BD" w:rsidP="006B24BD">
            <w:pPr>
              <w:spacing w:after="4"/>
              <w:jc w:val="both"/>
              <w:rPr>
                <w:bCs/>
              </w:rPr>
            </w:pPr>
            <w:r w:rsidRPr="00A65C68">
              <w:rPr>
                <w:bCs/>
              </w:rPr>
              <w:t>Paslaugos teikėjas</w:t>
            </w:r>
          </w:p>
          <w:p w14:paraId="324C4543" w14:textId="77777777" w:rsidR="006B24BD" w:rsidRPr="00A65C68" w:rsidRDefault="006B24BD" w:rsidP="006B24BD">
            <w:pPr>
              <w:spacing w:after="4"/>
              <w:jc w:val="both"/>
              <w:rPr>
                <w:bCs/>
              </w:rPr>
            </w:pPr>
          </w:p>
          <w:p w14:paraId="3309DA0E" w14:textId="77777777" w:rsidR="006B24BD" w:rsidRPr="00BB55C8" w:rsidRDefault="006B24BD" w:rsidP="006B24BD">
            <w:pPr>
              <w:spacing w:after="4"/>
              <w:jc w:val="both"/>
              <w:rPr>
                <w:bCs/>
              </w:rPr>
            </w:pPr>
          </w:p>
          <w:p w14:paraId="1BFF2634" w14:textId="77777777" w:rsidR="006B24BD" w:rsidRPr="00BB55C8" w:rsidRDefault="006B24BD" w:rsidP="006B24BD">
            <w:pPr>
              <w:spacing w:after="4"/>
              <w:jc w:val="both"/>
              <w:rPr>
                <w:bCs/>
              </w:rPr>
            </w:pPr>
          </w:p>
          <w:p w14:paraId="26694793" w14:textId="77777777" w:rsidR="006B24BD" w:rsidRPr="00A65C68" w:rsidRDefault="006B24BD" w:rsidP="006B24BD">
            <w:pPr>
              <w:spacing w:after="4"/>
              <w:jc w:val="both"/>
              <w:rPr>
                <w:bCs/>
              </w:rPr>
            </w:pPr>
          </w:p>
          <w:p w14:paraId="2FEB8C19" w14:textId="77777777" w:rsidR="006B24BD" w:rsidRPr="00BB55C8" w:rsidRDefault="006B24BD" w:rsidP="006B24BD">
            <w:pPr>
              <w:spacing w:after="4"/>
              <w:jc w:val="both"/>
              <w:rPr>
                <w:bCs/>
              </w:rPr>
            </w:pPr>
          </w:p>
          <w:p w14:paraId="7A6A6FAC" w14:textId="77777777" w:rsidR="006B24BD" w:rsidRPr="00BB55C8" w:rsidRDefault="006B24BD" w:rsidP="006B24BD">
            <w:pPr>
              <w:rPr>
                <w:bCs/>
              </w:rPr>
            </w:pPr>
          </w:p>
          <w:p w14:paraId="604B1C75" w14:textId="77777777" w:rsidR="006B24BD" w:rsidRPr="00BB55C8" w:rsidRDefault="006B24BD" w:rsidP="006B24BD">
            <w:pPr>
              <w:rPr>
                <w:bCs/>
              </w:rPr>
            </w:pPr>
          </w:p>
          <w:p w14:paraId="3C8FA1D3" w14:textId="77777777" w:rsidR="006B24BD" w:rsidRPr="00BB55C8" w:rsidRDefault="006B24BD" w:rsidP="006B24BD">
            <w:pPr>
              <w:rPr>
                <w:bCs/>
              </w:rPr>
            </w:pPr>
          </w:p>
          <w:p w14:paraId="6D3FF603" w14:textId="77777777" w:rsidR="006B24BD" w:rsidRPr="00BB55C8" w:rsidRDefault="006B24BD" w:rsidP="006B24BD">
            <w:pPr>
              <w:rPr>
                <w:bCs/>
              </w:rPr>
            </w:pPr>
          </w:p>
          <w:p w14:paraId="49CDD38A" w14:textId="77777777" w:rsidR="006B24BD" w:rsidRPr="00BB55C8" w:rsidRDefault="006B24BD" w:rsidP="006B24BD">
            <w:pPr>
              <w:rPr>
                <w:bCs/>
              </w:rPr>
            </w:pPr>
          </w:p>
          <w:p w14:paraId="7839381C" w14:textId="77777777" w:rsidR="006B24BD" w:rsidRPr="00BB55C8" w:rsidRDefault="006B24BD" w:rsidP="006B24BD">
            <w:pPr>
              <w:rPr>
                <w:bCs/>
              </w:rPr>
            </w:pPr>
          </w:p>
          <w:p w14:paraId="462A885A" w14:textId="77777777" w:rsidR="006B24BD" w:rsidRPr="00BB55C8" w:rsidRDefault="006B24BD" w:rsidP="006B24BD">
            <w:pPr>
              <w:rPr>
                <w:bCs/>
              </w:rPr>
            </w:pPr>
          </w:p>
          <w:p w14:paraId="68BDBA09" w14:textId="77777777" w:rsidR="006B24BD" w:rsidRPr="00BB55C8" w:rsidRDefault="006B24BD" w:rsidP="006B24BD">
            <w:pPr>
              <w:rPr>
                <w:bCs/>
              </w:rPr>
            </w:pPr>
          </w:p>
          <w:p w14:paraId="5196E733" w14:textId="77777777" w:rsidR="006B24BD" w:rsidRPr="00BB55C8" w:rsidRDefault="006B24BD" w:rsidP="006B24BD">
            <w:pPr>
              <w:rPr>
                <w:bCs/>
              </w:rPr>
            </w:pPr>
          </w:p>
          <w:p w14:paraId="25307A01" w14:textId="77777777" w:rsidR="006B24BD" w:rsidRPr="00BB55C8" w:rsidRDefault="006B24BD" w:rsidP="006B24BD">
            <w:pPr>
              <w:rPr>
                <w:bCs/>
              </w:rPr>
            </w:pPr>
          </w:p>
          <w:p w14:paraId="4FC5301C" w14:textId="77777777" w:rsidR="006B24BD" w:rsidRPr="00BB55C8" w:rsidRDefault="006B24BD" w:rsidP="006B24BD">
            <w:pPr>
              <w:rPr>
                <w:bCs/>
              </w:rPr>
            </w:pPr>
          </w:p>
          <w:p w14:paraId="5AD38168" w14:textId="77777777" w:rsidR="006B24BD" w:rsidRPr="00BB55C8" w:rsidRDefault="006B24BD" w:rsidP="006B24BD">
            <w:pPr>
              <w:rPr>
                <w:bCs/>
              </w:rPr>
            </w:pPr>
          </w:p>
          <w:p w14:paraId="7F184772" w14:textId="77777777" w:rsidR="006B24BD" w:rsidRPr="00BB55C8" w:rsidRDefault="006B24BD" w:rsidP="006B24BD">
            <w:pPr>
              <w:rPr>
                <w:bCs/>
              </w:rPr>
            </w:pPr>
          </w:p>
          <w:p w14:paraId="6179EA5B" w14:textId="77777777" w:rsidR="006B24BD" w:rsidRPr="00BB55C8" w:rsidRDefault="006B24BD" w:rsidP="006B24BD">
            <w:pPr>
              <w:rPr>
                <w:bCs/>
              </w:rPr>
            </w:pPr>
            <w:r w:rsidRPr="00BB55C8">
              <w:rPr>
                <w:bCs/>
              </w:rPr>
              <w:t>(parašas)</w:t>
            </w:r>
          </w:p>
          <w:p w14:paraId="1D208E56" w14:textId="77777777" w:rsidR="006B24BD" w:rsidRPr="00BB55C8" w:rsidRDefault="006B24BD" w:rsidP="006B24BD">
            <w:pPr>
              <w:ind w:left="1658"/>
              <w:jc w:val="right"/>
              <w:rPr>
                <w:bCs/>
              </w:rPr>
            </w:pPr>
          </w:p>
          <w:p w14:paraId="05013497" w14:textId="77777777" w:rsidR="006B24BD" w:rsidRPr="00BB55C8" w:rsidRDefault="006B24BD" w:rsidP="006B24BD">
            <w:pPr>
              <w:ind w:left="1658"/>
              <w:jc w:val="right"/>
              <w:rPr>
                <w:bCs/>
              </w:rPr>
            </w:pPr>
          </w:p>
          <w:p w14:paraId="1A4B32F0" w14:textId="77777777" w:rsidR="004F5CB6" w:rsidRDefault="004F5CB6" w:rsidP="006B24BD">
            <w:pPr>
              <w:ind w:left="1658"/>
              <w:jc w:val="right"/>
              <w:rPr>
                <w:bCs/>
              </w:rPr>
            </w:pPr>
          </w:p>
          <w:p w14:paraId="51EDEFDD" w14:textId="77777777" w:rsidR="004F5CB6" w:rsidRDefault="004F5CB6" w:rsidP="006B24BD">
            <w:pPr>
              <w:ind w:left="1658"/>
              <w:jc w:val="right"/>
              <w:rPr>
                <w:bCs/>
              </w:rPr>
            </w:pPr>
          </w:p>
          <w:p w14:paraId="3017C07C" w14:textId="77777777" w:rsidR="004F5CB6" w:rsidRDefault="004F5CB6" w:rsidP="006B24BD">
            <w:pPr>
              <w:ind w:left="1658"/>
              <w:jc w:val="right"/>
              <w:rPr>
                <w:bCs/>
              </w:rPr>
            </w:pPr>
          </w:p>
          <w:p w14:paraId="1A402EAA" w14:textId="77777777" w:rsidR="006B24BD" w:rsidRPr="00BB55C8" w:rsidRDefault="006B24BD" w:rsidP="006B24BD">
            <w:pPr>
              <w:ind w:left="1658"/>
              <w:jc w:val="right"/>
              <w:rPr>
                <w:bCs/>
              </w:rPr>
            </w:pPr>
            <w:r w:rsidRPr="00BB55C8">
              <w:rPr>
                <w:bCs/>
              </w:rPr>
              <w:t>A.V</w:t>
            </w:r>
          </w:p>
        </w:tc>
      </w:tr>
    </w:tbl>
    <w:p w14:paraId="7460B66E" w14:textId="77777777" w:rsidR="00A65C68" w:rsidRPr="00BB55C8" w:rsidRDefault="00A65C68" w:rsidP="00E34A7D">
      <w:pPr>
        <w:spacing w:after="4"/>
        <w:jc w:val="center"/>
        <w:rPr>
          <w:b/>
          <w:bCs/>
        </w:rPr>
      </w:pPr>
    </w:p>
    <w:p w14:paraId="3D438D6D" w14:textId="77777777" w:rsidR="00500AF8" w:rsidRPr="00BB55C8" w:rsidRDefault="00500AF8" w:rsidP="00E34A7D">
      <w:pPr>
        <w:spacing w:after="4"/>
        <w:jc w:val="center"/>
        <w:rPr>
          <w:b/>
          <w:bCs/>
        </w:rPr>
      </w:pPr>
    </w:p>
    <w:p w14:paraId="639564FD" w14:textId="77777777" w:rsidR="00E34A7D" w:rsidRPr="00BB55C8" w:rsidRDefault="00E34A7D" w:rsidP="00E34A7D">
      <w:pPr>
        <w:spacing w:after="4"/>
        <w:jc w:val="both"/>
        <w:rPr>
          <w:b/>
        </w:rPr>
      </w:pPr>
    </w:p>
    <w:p w14:paraId="7550284E" w14:textId="77777777" w:rsidR="0017042D" w:rsidRPr="00BB55C8" w:rsidRDefault="0017042D" w:rsidP="00D322A2">
      <w:pPr>
        <w:rPr>
          <w:lang w:eastAsia="ar-SA"/>
        </w:rPr>
      </w:pPr>
    </w:p>
    <w:sectPr w:rsidR="0017042D" w:rsidRPr="00BB55C8" w:rsidSect="006B142A">
      <w:headerReference w:type="default" r:id="rId14"/>
      <w:footerReference w:type="default" r:id="rId15"/>
      <w:pgSz w:w="11905" w:h="16838"/>
      <w:pgMar w:top="1134" w:right="567" w:bottom="1134" w:left="1701" w:header="567" w:footer="0" w:gutter="0"/>
      <w:pgNumType w:start="1"/>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B119F" w14:textId="77777777" w:rsidR="00A52F73" w:rsidRDefault="00A52F73" w:rsidP="00893DD7">
      <w:r>
        <w:separator/>
      </w:r>
    </w:p>
  </w:endnote>
  <w:endnote w:type="continuationSeparator" w:id="0">
    <w:p w14:paraId="010D20E0" w14:textId="77777777" w:rsidR="00A52F73" w:rsidRDefault="00A52F73" w:rsidP="0089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swiss"/>
    <w:pitch w:val="variable"/>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UltraLight">
    <w:altName w:val="Times New Roman"/>
    <w:charset w:val="00"/>
    <w:family w:val="roman"/>
    <w:pitch w:val="default"/>
  </w:font>
  <w:font w:name="Optima">
    <w:altName w:val="Arial"/>
    <w:charset w:val="00"/>
    <w:family w:val="auto"/>
    <w:pitch w:val="variable"/>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Segoe UI">
    <w:panose1 w:val="020B0502040204020203"/>
    <w:charset w:val="BA"/>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DD130" w14:textId="77777777" w:rsidR="006B142A" w:rsidRDefault="006B142A">
    <w:pPr>
      <w:pStyle w:val="Footer"/>
      <w:jc w:val="center"/>
    </w:pPr>
    <w:r>
      <w:fldChar w:fldCharType="begin"/>
    </w:r>
    <w:r>
      <w:instrText>PAGE   \* MERGEFORMAT</w:instrText>
    </w:r>
    <w:r>
      <w:fldChar w:fldCharType="separate"/>
    </w:r>
    <w:r>
      <w:rPr>
        <w:lang w:val="lt-LT"/>
      </w:rPr>
      <w:t>2</w:t>
    </w:r>
    <w:r>
      <w:fldChar w:fldCharType="end"/>
    </w:r>
  </w:p>
  <w:p w14:paraId="6FEEC134" w14:textId="77777777" w:rsidR="009D2350" w:rsidRDefault="009D2350">
    <w:pPr>
      <w:tabs>
        <w:tab w:val="center" w:pos="4320"/>
        <w:tab w:val="right" w:pos="8640"/>
      </w:tabs>
      <w:rPr>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81CED" w14:textId="77777777" w:rsidR="00A52F73" w:rsidRDefault="00A52F73" w:rsidP="00893DD7">
      <w:r>
        <w:separator/>
      </w:r>
    </w:p>
  </w:footnote>
  <w:footnote w:type="continuationSeparator" w:id="0">
    <w:p w14:paraId="0F043289" w14:textId="77777777" w:rsidR="00A52F73" w:rsidRDefault="00A52F73" w:rsidP="00893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E89EE" w14:textId="77777777" w:rsidR="009D2350" w:rsidRDefault="009D2350">
    <w:pPr>
      <w:tabs>
        <w:tab w:val="center" w:pos="4961"/>
        <w:tab w:val="right" w:pos="9922"/>
      </w:tabs>
      <w:rPr>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0CE916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8EA8C2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01AE0EE2"/>
    <w:multiLevelType w:val="multilevel"/>
    <w:tmpl w:val="95CE7B22"/>
    <w:lvl w:ilvl="0">
      <w:start w:val="23"/>
      <w:numFmt w:val="decimal"/>
      <w:lvlText w:val="%1."/>
      <w:lvlJc w:val="left"/>
      <w:pPr>
        <w:tabs>
          <w:tab w:val="num" w:pos="435"/>
        </w:tabs>
        <w:ind w:left="435" w:hanging="435"/>
      </w:pPr>
      <w:rPr>
        <w:rFonts w:hint="default"/>
        <w:b w:val="0"/>
        <w:color w:val="auto"/>
      </w:rPr>
    </w:lvl>
    <w:lvl w:ilvl="1">
      <w:start w:val="1"/>
      <w:numFmt w:val="decimal"/>
      <w:lvlText w:val="%1.%2."/>
      <w:lvlJc w:val="left"/>
      <w:pPr>
        <w:tabs>
          <w:tab w:val="num" w:pos="1155"/>
        </w:tabs>
        <w:ind w:left="1155" w:hanging="435"/>
      </w:pPr>
      <w:rPr>
        <w:rFonts w:hint="default"/>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693732"/>
    <w:multiLevelType w:val="multilevel"/>
    <w:tmpl w:val="A00A2848"/>
    <w:lvl w:ilvl="0">
      <w:start w:val="19"/>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747282"/>
    <w:multiLevelType w:val="hybridMultilevel"/>
    <w:tmpl w:val="080CF138"/>
    <w:lvl w:ilvl="0" w:tplc="22A6823E">
      <w:start w:val="1"/>
      <w:numFmt w:val="decimal"/>
      <w:pStyle w:val="Sraassuenkleliais1"/>
      <w:lvlText w:val="%1."/>
      <w:lvlJc w:val="left"/>
      <w:pPr>
        <w:ind w:left="1512" w:hanging="945"/>
      </w:pPr>
      <w:rPr>
        <w:rFonts w:hint="default"/>
      </w:rPr>
    </w:lvl>
    <w:lvl w:ilvl="1" w:tplc="87AEC1D8">
      <w:start w:val="1"/>
      <w:numFmt w:val="decimal"/>
      <w:lvlText w:val="7.%2."/>
      <w:lvlJc w:val="left"/>
      <w:pPr>
        <w:ind w:left="1647" w:hanging="360"/>
      </w:pPr>
      <w:rPr>
        <w:rFonts w:hint="default"/>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8" w15:restartNumberingAfterBreak="0">
    <w:nsid w:val="0B0C061A"/>
    <w:multiLevelType w:val="multilevel"/>
    <w:tmpl w:val="C8A4BC0E"/>
    <w:lvl w:ilvl="0">
      <w:start w:val="1"/>
      <w:numFmt w:val="decimal"/>
      <w:lvlText w:val="%1."/>
      <w:lvlJc w:val="left"/>
      <w:pPr>
        <w:tabs>
          <w:tab w:val="num" w:pos="360"/>
        </w:tabs>
        <w:ind w:left="360" w:hanging="360"/>
      </w:pPr>
      <w:rPr>
        <w:b/>
        <w:i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0F636C37"/>
    <w:multiLevelType w:val="multilevel"/>
    <w:tmpl w:val="54E07EEE"/>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0" w15:restartNumberingAfterBreak="0">
    <w:nsid w:val="0F6C4ABC"/>
    <w:multiLevelType w:val="multilevel"/>
    <w:tmpl w:val="A18053C4"/>
    <w:lvl w:ilvl="0">
      <w:start w:val="18"/>
      <w:numFmt w:val="decimal"/>
      <w:lvlText w:val="%1"/>
      <w:lvlJc w:val="left"/>
      <w:pPr>
        <w:ind w:left="540" w:hanging="540"/>
      </w:pPr>
      <w:rPr>
        <w:rFonts w:hint="default"/>
      </w:rPr>
    </w:lvl>
    <w:lvl w:ilvl="1">
      <w:start w:val="1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B356C5"/>
    <w:multiLevelType w:val="multilevel"/>
    <w:tmpl w:val="052CB62A"/>
    <w:lvl w:ilvl="0">
      <w:start w:val="1"/>
      <w:numFmt w:val="decimal"/>
      <w:lvlText w:val="%1."/>
      <w:lvlJc w:val="left"/>
      <w:pPr>
        <w:ind w:left="480" w:hanging="480"/>
      </w:pPr>
      <w:rPr>
        <w:rFonts w:hint="default"/>
        <w:color w:val="auto"/>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2" w15:restartNumberingAfterBreak="0">
    <w:nsid w:val="1E8B7C22"/>
    <w:multiLevelType w:val="multilevel"/>
    <w:tmpl w:val="77346854"/>
    <w:lvl w:ilvl="0">
      <w:start w:val="7"/>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0D673C4"/>
    <w:multiLevelType w:val="hybridMultilevel"/>
    <w:tmpl w:val="783C3B18"/>
    <w:lvl w:ilvl="0" w:tplc="0409000F">
      <w:start w:val="7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574866"/>
    <w:multiLevelType w:val="hybridMultilevel"/>
    <w:tmpl w:val="6A50ED0A"/>
    <w:lvl w:ilvl="0" w:tplc="0409000F">
      <w:start w:val="6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902F68"/>
    <w:multiLevelType w:val="multilevel"/>
    <w:tmpl w:val="9C1ED7BA"/>
    <w:lvl w:ilvl="0">
      <w:start w:val="1"/>
      <w:numFmt w:val="decimal"/>
      <w:pStyle w:val="Stilius2"/>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F225979"/>
    <w:multiLevelType w:val="multilevel"/>
    <w:tmpl w:val="94FC01BA"/>
    <w:lvl w:ilvl="0">
      <w:start w:val="19"/>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F426DC"/>
    <w:multiLevelType w:val="hybridMultilevel"/>
    <w:tmpl w:val="9D963198"/>
    <w:lvl w:ilvl="0" w:tplc="77CC3402">
      <w:start w:val="1"/>
      <w:numFmt w:val="upperLetter"/>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18" w15:restartNumberingAfterBreak="0">
    <w:nsid w:val="4C7D1D42"/>
    <w:multiLevelType w:val="multilevel"/>
    <w:tmpl w:val="70C6DE76"/>
    <w:styleLink w:val="Stilius11"/>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D0B6710"/>
    <w:multiLevelType w:val="hybridMultilevel"/>
    <w:tmpl w:val="3080043A"/>
    <w:lvl w:ilvl="0" w:tplc="36801896">
      <w:start w:val="7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6B4011"/>
    <w:multiLevelType w:val="hybridMultilevel"/>
    <w:tmpl w:val="FB0A4002"/>
    <w:lvl w:ilvl="0" w:tplc="984AE9A4">
      <w:start w:val="1"/>
      <w:numFmt w:val="decimal"/>
      <w:lvlText w:val="%1."/>
      <w:lvlJc w:val="left"/>
      <w:pPr>
        <w:ind w:left="1286" w:hanging="360"/>
      </w:pPr>
      <w:rPr>
        <w:rFonts w:hint="default"/>
        <w:strike w:val="0"/>
        <w:color w:val="auto"/>
      </w:rPr>
    </w:lvl>
    <w:lvl w:ilvl="1" w:tplc="04270019" w:tentative="1">
      <w:start w:val="1"/>
      <w:numFmt w:val="lowerLetter"/>
      <w:lvlText w:val="%2."/>
      <w:lvlJc w:val="left"/>
      <w:pPr>
        <w:ind w:left="2006" w:hanging="360"/>
      </w:pPr>
    </w:lvl>
    <w:lvl w:ilvl="2" w:tplc="0427001B" w:tentative="1">
      <w:start w:val="1"/>
      <w:numFmt w:val="lowerRoman"/>
      <w:lvlText w:val="%3."/>
      <w:lvlJc w:val="right"/>
      <w:pPr>
        <w:ind w:left="2726" w:hanging="180"/>
      </w:pPr>
    </w:lvl>
    <w:lvl w:ilvl="3" w:tplc="0427000F" w:tentative="1">
      <w:start w:val="1"/>
      <w:numFmt w:val="decimal"/>
      <w:lvlText w:val="%4."/>
      <w:lvlJc w:val="left"/>
      <w:pPr>
        <w:ind w:left="3446" w:hanging="360"/>
      </w:pPr>
    </w:lvl>
    <w:lvl w:ilvl="4" w:tplc="04270019" w:tentative="1">
      <w:start w:val="1"/>
      <w:numFmt w:val="lowerLetter"/>
      <w:lvlText w:val="%5."/>
      <w:lvlJc w:val="left"/>
      <w:pPr>
        <w:ind w:left="4166" w:hanging="360"/>
      </w:pPr>
    </w:lvl>
    <w:lvl w:ilvl="5" w:tplc="0427001B" w:tentative="1">
      <w:start w:val="1"/>
      <w:numFmt w:val="lowerRoman"/>
      <w:lvlText w:val="%6."/>
      <w:lvlJc w:val="right"/>
      <w:pPr>
        <w:ind w:left="4886" w:hanging="180"/>
      </w:pPr>
    </w:lvl>
    <w:lvl w:ilvl="6" w:tplc="0427000F" w:tentative="1">
      <w:start w:val="1"/>
      <w:numFmt w:val="decimal"/>
      <w:lvlText w:val="%7."/>
      <w:lvlJc w:val="left"/>
      <w:pPr>
        <w:ind w:left="5606" w:hanging="360"/>
      </w:pPr>
    </w:lvl>
    <w:lvl w:ilvl="7" w:tplc="04270019" w:tentative="1">
      <w:start w:val="1"/>
      <w:numFmt w:val="lowerLetter"/>
      <w:lvlText w:val="%8."/>
      <w:lvlJc w:val="left"/>
      <w:pPr>
        <w:ind w:left="6326" w:hanging="360"/>
      </w:pPr>
    </w:lvl>
    <w:lvl w:ilvl="8" w:tplc="0427001B" w:tentative="1">
      <w:start w:val="1"/>
      <w:numFmt w:val="lowerRoman"/>
      <w:lvlText w:val="%9."/>
      <w:lvlJc w:val="right"/>
      <w:pPr>
        <w:ind w:left="7046" w:hanging="180"/>
      </w:pPr>
    </w:lvl>
  </w:abstractNum>
  <w:abstractNum w:abstractNumId="21" w15:restartNumberingAfterBreak="0">
    <w:nsid w:val="5BC43BAC"/>
    <w:multiLevelType w:val="multilevel"/>
    <w:tmpl w:val="D3FC152C"/>
    <w:styleLink w:val="Stilius1"/>
    <w:lvl w:ilvl="0">
      <w:start w:val="1"/>
      <w:numFmt w:val="decimal"/>
      <w:suff w:val="space"/>
      <w:lvlText w:val="%1."/>
      <w:lvlJc w:val="left"/>
      <w:pPr>
        <w:ind w:left="0" w:firstLine="0"/>
      </w:pPr>
      <w:rPr>
        <w:rFonts w:hint="default"/>
      </w:rPr>
    </w:lvl>
    <w:lvl w:ilvl="1">
      <w:start w:val="1"/>
      <w:numFmt w:val="decimal"/>
      <w:lvlText w:val="%1.%2."/>
      <w:lvlJc w:val="left"/>
      <w:pPr>
        <w:ind w:left="357" w:firstLine="0"/>
      </w:pPr>
      <w:rPr>
        <w:rFonts w:hint="default"/>
      </w:rPr>
    </w:lvl>
    <w:lvl w:ilvl="2">
      <w:start w:val="1"/>
      <w:numFmt w:val="decimal"/>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F33D3"/>
    <w:multiLevelType w:val="multilevel"/>
    <w:tmpl w:val="9848A268"/>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3049"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2201"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24" w15:restartNumberingAfterBreak="0">
    <w:nsid w:val="60420107"/>
    <w:multiLevelType w:val="multilevel"/>
    <w:tmpl w:val="C354F798"/>
    <w:lvl w:ilvl="0">
      <w:start w:val="19"/>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32316D"/>
    <w:multiLevelType w:val="multilevel"/>
    <w:tmpl w:val="DAEADC3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A21B87"/>
    <w:multiLevelType w:val="multilevel"/>
    <w:tmpl w:val="0427001F"/>
    <w:styleLink w:val="111111"/>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0" w15:restartNumberingAfterBreak="0">
    <w:nsid w:val="6D884EA2"/>
    <w:multiLevelType w:val="multilevel"/>
    <w:tmpl w:val="E62CE790"/>
    <w:lvl w:ilvl="0">
      <w:start w:val="21"/>
      <w:numFmt w:val="decimal"/>
      <w:lvlText w:val="%1."/>
      <w:lvlJc w:val="left"/>
      <w:pPr>
        <w:tabs>
          <w:tab w:val="num" w:pos="435"/>
        </w:tabs>
        <w:ind w:left="435" w:hanging="435"/>
      </w:pPr>
      <w:rPr>
        <w:rFonts w:hint="default"/>
        <w:b w:val="0"/>
        <w:color w:val="auto"/>
      </w:rPr>
    </w:lvl>
    <w:lvl w:ilvl="1">
      <w:start w:val="1"/>
      <w:numFmt w:val="decimal"/>
      <w:lvlText w:val="%1.%2."/>
      <w:lvlJc w:val="left"/>
      <w:pPr>
        <w:tabs>
          <w:tab w:val="num" w:pos="1155"/>
        </w:tabs>
        <w:ind w:left="1155" w:hanging="435"/>
      </w:pPr>
      <w:rPr>
        <w:rFonts w:hint="default"/>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71146EC9"/>
    <w:multiLevelType w:val="hybridMultilevel"/>
    <w:tmpl w:val="96EC51D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5686D3E"/>
    <w:multiLevelType w:val="multilevel"/>
    <w:tmpl w:val="62C80EE2"/>
    <w:lvl w:ilvl="0">
      <w:start w:val="19"/>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6D0B68"/>
    <w:multiLevelType w:val="multilevel"/>
    <w:tmpl w:val="4A147580"/>
    <w:lvl w:ilvl="0">
      <w:start w:val="1"/>
      <w:numFmt w:val="decimal"/>
      <w:pStyle w:val="Heading1"/>
      <w:suff w:val="space"/>
      <w:lvlText w:val="%1."/>
      <w:lvlJc w:val="left"/>
      <w:pPr>
        <w:ind w:left="3672" w:hanging="432"/>
      </w:pPr>
    </w:lvl>
    <w:lvl w:ilvl="1">
      <w:start w:val="1"/>
      <w:numFmt w:val="decimal"/>
      <w:suff w:val="space"/>
      <w:lvlText w:val="%1.%2."/>
      <w:lvlJc w:val="left"/>
      <w:pPr>
        <w:ind w:left="-152" w:firstLine="720"/>
      </w:pPr>
      <w:rPr>
        <w:b w:val="0"/>
        <w:i w:val="0"/>
        <w:color w:val="auto"/>
        <w:sz w:val="24"/>
        <w:szCs w:val="24"/>
      </w:rPr>
    </w:lvl>
    <w:lvl w:ilvl="2">
      <w:start w:val="1"/>
      <w:numFmt w:val="decimal"/>
      <w:pStyle w:val="Heading3"/>
      <w:suff w:val="space"/>
      <w:lvlText w:val="%1.%2.%3."/>
      <w:lvlJc w:val="left"/>
      <w:pPr>
        <w:ind w:left="273"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4" w15:restartNumberingAfterBreak="0">
    <w:nsid w:val="7D061A58"/>
    <w:multiLevelType w:val="multilevel"/>
    <w:tmpl w:val="A2DC7064"/>
    <w:lvl w:ilvl="0">
      <w:start w:val="18"/>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1"/>
  </w:num>
  <w:num w:numId="3">
    <w:abstractNumId w:val="8"/>
  </w:num>
  <w:num w:numId="4">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6"/>
  </w:num>
  <w:num w:numId="7">
    <w:abstractNumId w:val="23"/>
  </w:num>
  <w:num w:numId="8">
    <w:abstractNumId w:val="12"/>
  </w:num>
  <w:num w:numId="9">
    <w:abstractNumId w:val="6"/>
  </w:num>
  <w:num w:numId="10">
    <w:abstractNumId w:val="15"/>
  </w:num>
  <w:num w:numId="11">
    <w:abstractNumId w:val="18"/>
  </w:num>
  <w:num w:numId="12">
    <w:abstractNumId w:val="21"/>
  </w:num>
  <w:num w:numId="13">
    <w:abstractNumId w:val="7"/>
  </w:num>
  <w:num w:numId="14">
    <w:abstractNumId w:val="1"/>
  </w:num>
  <w:num w:numId="15">
    <w:abstractNumId w:val="0"/>
  </w:num>
  <w:num w:numId="16">
    <w:abstractNumId w:val="9"/>
  </w:num>
  <w:num w:numId="17">
    <w:abstractNumId w:val="14"/>
  </w:num>
  <w:num w:numId="18">
    <w:abstractNumId w:val="30"/>
  </w:num>
  <w:num w:numId="19">
    <w:abstractNumId w:val="3"/>
  </w:num>
  <w:num w:numId="20">
    <w:abstractNumId w:val="10"/>
  </w:num>
  <w:num w:numId="21">
    <w:abstractNumId w:val="34"/>
  </w:num>
  <w:num w:numId="22">
    <w:abstractNumId w:val="5"/>
  </w:num>
  <w:num w:numId="23">
    <w:abstractNumId w:val="13"/>
  </w:num>
  <w:num w:numId="24">
    <w:abstractNumId w:val="19"/>
  </w:num>
  <w:num w:numId="25">
    <w:abstractNumId w:val="22"/>
  </w:num>
  <w:num w:numId="26">
    <w:abstractNumId w:val="29"/>
  </w:num>
  <w:num w:numId="27">
    <w:abstractNumId w:val="25"/>
  </w:num>
  <w:num w:numId="28">
    <w:abstractNumId w:val="27"/>
  </w:num>
  <w:num w:numId="29">
    <w:abstractNumId w:val="4"/>
  </w:num>
  <w:num w:numId="30">
    <w:abstractNumId w:val="31"/>
  </w:num>
  <w:num w:numId="31">
    <w:abstractNumId w:val="17"/>
  </w:num>
  <w:num w:numId="32">
    <w:abstractNumId w:val="24"/>
  </w:num>
  <w:num w:numId="33">
    <w:abstractNumId w:val="32"/>
  </w:num>
  <w:num w:numId="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proofState w:spelling="clean" w:grammar="clean"/>
  <w:trackRevisions/>
  <w:defaultTabStop w:val="1298"/>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Pos" w:val="-1"/>
    <w:docVar w:name="ColorSet" w:val="-1"/>
    <w:docVar w:name="StylePos" w:val="-1"/>
    <w:docVar w:name="StyleSet" w:val="-1"/>
  </w:docVars>
  <w:rsids>
    <w:rsidRoot w:val="00893DD7"/>
    <w:rsid w:val="0000171F"/>
    <w:rsid w:val="00001D6A"/>
    <w:rsid w:val="00001DDA"/>
    <w:rsid w:val="00001E92"/>
    <w:rsid w:val="000020EA"/>
    <w:rsid w:val="0000253D"/>
    <w:rsid w:val="000026E1"/>
    <w:rsid w:val="00002CFE"/>
    <w:rsid w:val="00002D2F"/>
    <w:rsid w:val="00003035"/>
    <w:rsid w:val="0000321F"/>
    <w:rsid w:val="0000338B"/>
    <w:rsid w:val="00003564"/>
    <w:rsid w:val="000035D6"/>
    <w:rsid w:val="000035DC"/>
    <w:rsid w:val="0000370D"/>
    <w:rsid w:val="000037B5"/>
    <w:rsid w:val="00003804"/>
    <w:rsid w:val="000039F1"/>
    <w:rsid w:val="00003B2C"/>
    <w:rsid w:val="00003CEE"/>
    <w:rsid w:val="00003DD8"/>
    <w:rsid w:val="0000411D"/>
    <w:rsid w:val="000045C8"/>
    <w:rsid w:val="00004A12"/>
    <w:rsid w:val="00004D68"/>
    <w:rsid w:val="000053B7"/>
    <w:rsid w:val="000055FD"/>
    <w:rsid w:val="000059F2"/>
    <w:rsid w:val="00005AEF"/>
    <w:rsid w:val="00005E42"/>
    <w:rsid w:val="00006AA2"/>
    <w:rsid w:val="000078C3"/>
    <w:rsid w:val="000106DE"/>
    <w:rsid w:val="00010890"/>
    <w:rsid w:val="0001131E"/>
    <w:rsid w:val="000114C8"/>
    <w:rsid w:val="00012597"/>
    <w:rsid w:val="000128E7"/>
    <w:rsid w:val="000130F8"/>
    <w:rsid w:val="000130FC"/>
    <w:rsid w:val="0001347D"/>
    <w:rsid w:val="0001366A"/>
    <w:rsid w:val="00013988"/>
    <w:rsid w:val="00013A31"/>
    <w:rsid w:val="00013B66"/>
    <w:rsid w:val="00013D72"/>
    <w:rsid w:val="00013F4C"/>
    <w:rsid w:val="00013F76"/>
    <w:rsid w:val="0001441B"/>
    <w:rsid w:val="00014D9F"/>
    <w:rsid w:val="00014E55"/>
    <w:rsid w:val="0001528F"/>
    <w:rsid w:val="00015424"/>
    <w:rsid w:val="0001559E"/>
    <w:rsid w:val="000156B0"/>
    <w:rsid w:val="00015C1E"/>
    <w:rsid w:val="00015DAC"/>
    <w:rsid w:val="0001606D"/>
    <w:rsid w:val="000162B1"/>
    <w:rsid w:val="000163D1"/>
    <w:rsid w:val="00016874"/>
    <w:rsid w:val="00016B41"/>
    <w:rsid w:val="0001716E"/>
    <w:rsid w:val="000174EC"/>
    <w:rsid w:val="00020A42"/>
    <w:rsid w:val="00020A43"/>
    <w:rsid w:val="00020B73"/>
    <w:rsid w:val="00020FA2"/>
    <w:rsid w:val="00021075"/>
    <w:rsid w:val="00021266"/>
    <w:rsid w:val="00021371"/>
    <w:rsid w:val="00021668"/>
    <w:rsid w:val="00021879"/>
    <w:rsid w:val="00021D14"/>
    <w:rsid w:val="000221C5"/>
    <w:rsid w:val="000224B7"/>
    <w:rsid w:val="0002291A"/>
    <w:rsid w:val="00022A3C"/>
    <w:rsid w:val="00023589"/>
    <w:rsid w:val="0002381E"/>
    <w:rsid w:val="00023854"/>
    <w:rsid w:val="00023865"/>
    <w:rsid w:val="00023A19"/>
    <w:rsid w:val="00023ABA"/>
    <w:rsid w:val="00023AE6"/>
    <w:rsid w:val="00023CD9"/>
    <w:rsid w:val="000247A9"/>
    <w:rsid w:val="00024D45"/>
    <w:rsid w:val="000250BC"/>
    <w:rsid w:val="00025A94"/>
    <w:rsid w:val="000261BE"/>
    <w:rsid w:val="000262D9"/>
    <w:rsid w:val="00026BBB"/>
    <w:rsid w:val="00026DC5"/>
    <w:rsid w:val="00026F35"/>
    <w:rsid w:val="00027A62"/>
    <w:rsid w:val="00027E1A"/>
    <w:rsid w:val="000302B8"/>
    <w:rsid w:val="00030488"/>
    <w:rsid w:val="000316C1"/>
    <w:rsid w:val="000318A7"/>
    <w:rsid w:val="0003266B"/>
    <w:rsid w:val="00032769"/>
    <w:rsid w:val="00032853"/>
    <w:rsid w:val="000330C3"/>
    <w:rsid w:val="000336A3"/>
    <w:rsid w:val="00033C9B"/>
    <w:rsid w:val="00034994"/>
    <w:rsid w:val="00035025"/>
    <w:rsid w:val="0003504F"/>
    <w:rsid w:val="00035FB8"/>
    <w:rsid w:val="000366E8"/>
    <w:rsid w:val="0003679F"/>
    <w:rsid w:val="000369BF"/>
    <w:rsid w:val="000370E9"/>
    <w:rsid w:val="00037116"/>
    <w:rsid w:val="00037A42"/>
    <w:rsid w:val="00037F04"/>
    <w:rsid w:val="00037F0C"/>
    <w:rsid w:val="0004010B"/>
    <w:rsid w:val="000402AE"/>
    <w:rsid w:val="000402F9"/>
    <w:rsid w:val="0004081B"/>
    <w:rsid w:val="00040ACA"/>
    <w:rsid w:val="00040BAA"/>
    <w:rsid w:val="000411AC"/>
    <w:rsid w:val="00041327"/>
    <w:rsid w:val="00041803"/>
    <w:rsid w:val="000419A9"/>
    <w:rsid w:val="00042D87"/>
    <w:rsid w:val="00042E90"/>
    <w:rsid w:val="00042F63"/>
    <w:rsid w:val="000432CB"/>
    <w:rsid w:val="00043308"/>
    <w:rsid w:val="00043388"/>
    <w:rsid w:val="00043A0F"/>
    <w:rsid w:val="00043DE6"/>
    <w:rsid w:val="00043E72"/>
    <w:rsid w:val="0004463C"/>
    <w:rsid w:val="000446F0"/>
    <w:rsid w:val="000448BB"/>
    <w:rsid w:val="00044970"/>
    <w:rsid w:val="000455BA"/>
    <w:rsid w:val="0004585D"/>
    <w:rsid w:val="00045F3C"/>
    <w:rsid w:val="000461C0"/>
    <w:rsid w:val="0004678A"/>
    <w:rsid w:val="00047313"/>
    <w:rsid w:val="0004786F"/>
    <w:rsid w:val="00047E18"/>
    <w:rsid w:val="00050434"/>
    <w:rsid w:val="000505D1"/>
    <w:rsid w:val="00050DB4"/>
    <w:rsid w:val="0005161D"/>
    <w:rsid w:val="00051914"/>
    <w:rsid w:val="0005222E"/>
    <w:rsid w:val="000525A2"/>
    <w:rsid w:val="0005267C"/>
    <w:rsid w:val="00052743"/>
    <w:rsid w:val="000538BE"/>
    <w:rsid w:val="00053A58"/>
    <w:rsid w:val="00053AD1"/>
    <w:rsid w:val="00053E61"/>
    <w:rsid w:val="0005461E"/>
    <w:rsid w:val="00054888"/>
    <w:rsid w:val="000549A3"/>
    <w:rsid w:val="00054A94"/>
    <w:rsid w:val="00054BBA"/>
    <w:rsid w:val="00054EBC"/>
    <w:rsid w:val="00054F21"/>
    <w:rsid w:val="00055DEB"/>
    <w:rsid w:val="00056194"/>
    <w:rsid w:val="000569A4"/>
    <w:rsid w:val="00056D7A"/>
    <w:rsid w:val="00056E6F"/>
    <w:rsid w:val="00057004"/>
    <w:rsid w:val="00057259"/>
    <w:rsid w:val="00057872"/>
    <w:rsid w:val="00057D59"/>
    <w:rsid w:val="000601BB"/>
    <w:rsid w:val="00060A1B"/>
    <w:rsid w:val="000611C1"/>
    <w:rsid w:val="00061E45"/>
    <w:rsid w:val="000626A6"/>
    <w:rsid w:val="0006271A"/>
    <w:rsid w:val="00062DE4"/>
    <w:rsid w:val="00063536"/>
    <w:rsid w:val="0006373C"/>
    <w:rsid w:val="00064376"/>
    <w:rsid w:val="0006461F"/>
    <w:rsid w:val="00064647"/>
    <w:rsid w:val="00064F41"/>
    <w:rsid w:val="00064F6D"/>
    <w:rsid w:val="00065A73"/>
    <w:rsid w:val="00065A8D"/>
    <w:rsid w:val="00066B7E"/>
    <w:rsid w:val="00066EA8"/>
    <w:rsid w:val="00067221"/>
    <w:rsid w:val="0006778D"/>
    <w:rsid w:val="0006781A"/>
    <w:rsid w:val="00067CAF"/>
    <w:rsid w:val="0007002A"/>
    <w:rsid w:val="00070178"/>
    <w:rsid w:val="00070957"/>
    <w:rsid w:val="000712FE"/>
    <w:rsid w:val="000715A2"/>
    <w:rsid w:val="000718B5"/>
    <w:rsid w:val="00072A5E"/>
    <w:rsid w:val="00072AF4"/>
    <w:rsid w:val="0007385A"/>
    <w:rsid w:val="00073983"/>
    <w:rsid w:val="00073FBE"/>
    <w:rsid w:val="000743DF"/>
    <w:rsid w:val="000745BB"/>
    <w:rsid w:val="00074C1D"/>
    <w:rsid w:val="00074C43"/>
    <w:rsid w:val="00075405"/>
    <w:rsid w:val="0007540C"/>
    <w:rsid w:val="00075FDB"/>
    <w:rsid w:val="000763F6"/>
    <w:rsid w:val="00076693"/>
    <w:rsid w:val="000769BA"/>
    <w:rsid w:val="00076E30"/>
    <w:rsid w:val="000775A1"/>
    <w:rsid w:val="00077AA2"/>
    <w:rsid w:val="00077ACA"/>
    <w:rsid w:val="00077B46"/>
    <w:rsid w:val="00077CD3"/>
    <w:rsid w:val="00080298"/>
    <w:rsid w:val="000803E2"/>
    <w:rsid w:val="0008110F"/>
    <w:rsid w:val="00081883"/>
    <w:rsid w:val="00081C43"/>
    <w:rsid w:val="00081D2B"/>
    <w:rsid w:val="00082322"/>
    <w:rsid w:val="000826CD"/>
    <w:rsid w:val="0008296B"/>
    <w:rsid w:val="00082EB9"/>
    <w:rsid w:val="000831F3"/>
    <w:rsid w:val="0008339F"/>
    <w:rsid w:val="000833CF"/>
    <w:rsid w:val="000837F9"/>
    <w:rsid w:val="00083853"/>
    <w:rsid w:val="00083AE7"/>
    <w:rsid w:val="00083F76"/>
    <w:rsid w:val="0008470D"/>
    <w:rsid w:val="00084A7E"/>
    <w:rsid w:val="00084E80"/>
    <w:rsid w:val="00084F68"/>
    <w:rsid w:val="00085AFE"/>
    <w:rsid w:val="00085BDC"/>
    <w:rsid w:val="00086242"/>
    <w:rsid w:val="0008787C"/>
    <w:rsid w:val="00087CBE"/>
    <w:rsid w:val="0009004A"/>
    <w:rsid w:val="00090538"/>
    <w:rsid w:val="0009150C"/>
    <w:rsid w:val="00091A78"/>
    <w:rsid w:val="00091D16"/>
    <w:rsid w:val="00091F42"/>
    <w:rsid w:val="000927F6"/>
    <w:rsid w:val="00092E22"/>
    <w:rsid w:val="0009374D"/>
    <w:rsid w:val="0009381A"/>
    <w:rsid w:val="00093BA3"/>
    <w:rsid w:val="00093D77"/>
    <w:rsid w:val="00094475"/>
    <w:rsid w:val="000948FC"/>
    <w:rsid w:val="00094BE1"/>
    <w:rsid w:val="00095585"/>
    <w:rsid w:val="00095D28"/>
    <w:rsid w:val="0009718F"/>
    <w:rsid w:val="000972AD"/>
    <w:rsid w:val="00097DE9"/>
    <w:rsid w:val="000A0E66"/>
    <w:rsid w:val="000A0F3C"/>
    <w:rsid w:val="000A11F1"/>
    <w:rsid w:val="000A1F2F"/>
    <w:rsid w:val="000A2A11"/>
    <w:rsid w:val="000A2C7E"/>
    <w:rsid w:val="000A2FCD"/>
    <w:rsid w:val="000A35B9"/>
    <w:rsid w:val="000A370F"/>
    <w:rsid w:val="000A3B96"/>
    <w:rsid w:val="000A55A6"/>
    <w:rsid w:val="000A6067"/>
    <w:rsid w:val="000A6911"/>
    <w:rsid w:val="000A6B43"/>
    <w:rsid w:val="000A6BDB"/>
    <w:rsid w:val="000A6BEC"/>
    <w:rsid w:val="000A72C5"/>
    <w:rsid w:val="000A766E"/>
    <w:rsid w:val="000B039C"/>
    <w:rsid w:val="000B0782"/>
    <w:rsid w:val="000B083F"/>
    <w:rsid w:val="000B0D59"/>
    <w:rsid w:val="000B0FBB"/>
    <w:rsid w:val="000B1088"/>
    <w:rsid w:val="000B1231"/>
    <w:rsid w:val="000B17F7"/>
    <w:rsid w:val="000B1F98"/>
    <w:rsid w:val="000B2547"/>
    <w:rsid w:val="000B2C96"/>
    <w:rsid w:val="000B2D57"/>
    <w:rsid w:val="000B3054"/>
    <w:rsid w:val="000B309F"/>
    <w:rsid w:val="000B31F0"/>
    <w:rsid w:val="000B3357"/>
    <w:rsid w:val="000B345B"/>
    <w:rsid w:val="000B3690"/>
    <w:rsid w:val="000B3C24"/>
    <w:rsid w:val="000B40EA"/>
    <w:rsid w:val="000B415F"/>
    <w:rsid w:val="000B4AF0"/>
    <w:rsid w:val="000B4B4B"/>
    <w:rsid w:val="000B4DB1"/>
    <w:rsid w:val="000B5131"/>
    <w:rsid w:val="000B5491"/>
    <w:rsid w:val="000B562D"/>
    <w:rsid w:val="000B5C7B"/>
    <w:rsid w:val="000B5FF2"/>
    <w:rsid w:val="000B60DB"/>
    <w:rsid w:val="000B7019"/>
    <w:rsid w:val="000B7381"/>
    <w:rsid w:val="000B7656"/>
    <w:rsid w:val="000B79C6"/>
    <w:rsid w:val="000B7DA4"/>
    <w:rsid w:val="000C0266"/>
    <w:rsid w:val="000C13CD"/>
    <w:rsid w:val="000C1719"/>
    <w:rsid w:val="000C1BD9"/>
    <w:rsid w:val="000C2222"/>
    <w:rsid w:val="000C2698"/>
    <w:rsid w:val="000C278B"/>
    <w:rsid w:val="000C2AD8"/>
    <w:rsid w:val="000C2CAE"/>
    <w:rsid w:val="000C2E2E"/>
    <w:rsid w:val="000C307F"/>
    <w:rsid w:val="000C3678"/>
    <w:rsid w:val="000C39A2"/>
    <w:rsid w:val="000C3B0E"/>
    <w:rsid w:val="000C3F16"/>
    <w:rsid w:val="000C54CA"/>
    <w:rsid w:val="000C5E07"/>
    <w:rsid w:val="000C5F02"/>
    <w:rsid w:val="000C7666"/>
    <w:rsid w:val="000C7B0C"/>
    <w:rsid w:val="000D01E0"/>
    <w:rsid w:val="000D025C"/>
    <w:rsid w:val="000D0516"/>
    <w:rsid w:val="000D065B"/>
    <w:rsid w:val="000D0870"/>
    <w:rsid w:val="000D122C"/>
    <w:rsid w:val="000D1B9C"/>
    <w:rsid w:val="000D1F4C"/>
    <w:rsid w:val="000D2038"/>
    <w:rsid w:val="000D2528"/>
    <w:rsid w:val="000D26EA"/>
    <w:rsid w:val="000D270B"/>
    <w:rsid w:val="000D2C31"/>
    <w:rsid w:val="000D2C8F"/>
    <w:rsid w:val="000D3A66"/>
    <w:rsid w:val="000D3FF4"/>
    <w:rsid w:val="000D4DDA"/>
    <w:rsid w:val="000D4EA9"/>
    <w:rsid w:val="000D510A"/>
    <w:rsid w:val="000D5258"/>
    <w:rsid w:val="000D5492"/>
    <w:rsid w:val="000D57FF"/>
    <w:rsid w:val="000D5B6F"/>
    <w:rsid w:val="000D5F45"/>
    <w:rsid w:val="000D6191"/>
    <w:rsid w:val="000D6354"/>
    <w:rsid w:val="000D64FF"/>
    <w:rsid w:val="000D652E"/>
    <w:rsid w:val="000D6749"/>
    <w:rsid w:val="000D6CAB"/>
    <w:rsid w:val="000D743D"/>
    <w:rsid w:val="000D74B5"/>
    <w:rsid w:val="000D7517"/>
    <w:rsid w:val="000D77CB"/>
    <w:rsid w:val="000D79BF"/>
    <w:rsid w:val="000D7AEB"/>
    <w:rsid w:val="000D7CFA"/>
    <w:rsid w:val="000E03D8"/>
    <w:rsid w:val="000E0C89"/>
    <w:rsid w:val="000E0EBB"/>
    <w:rsid w:val="000E15E8"/>
    <w:rsid w:val="000E1D38"/>
    <w:rsid w:val="000E2341"/>
    <w:rsid w:val="000E24D5"/>
    <w:rsid w:val="000E259C"/>
    <w:rsid w:val="000E2857"/>
    <w:rsid w:val="000E33AE"/>
    <w:rsid w:val="000E36E7"/>
    <w:rsid w:val="000E38A4"/>
    <w:rsid w:val="000E3C11"/>
    <w:rsid w:val="000E3F26"/>
    <w:rsid w:val="000E4720"/>
    <w:rsid w:val="000E4989"/>
    <w:rsid w:val="000E4C1D"/>
    <w:rsid w:val="000E4E95"/>
    <w:rsid w:val="000E51AB"/>
    <w:rsid w:val="000E5671"/>
    <w:rsid w:val="000E6A9B"/>
    <w:rsid w:val="000E6AA2"/>
    <w:rsid w:val="000E6D82"/>
    <w:rsid w:val="000E7537"/>
    <w:rsid w:val="000E7E4D"/>
    <w:rsid w:val="000E7F11"/>
    <w:rsid w:val="000F0035"/>
    <w:rsid w:val="000F03C9"/>
    <w:rsid w:val="000F0450"/>
    <w:rsid w:val="000F11A5"/>
    <w:rsid w:val="000F18CE"/>
    <w:rsid w:val="000F22E9"/>
    <w:rsid w:val="000F2328"/>
    <w:rsid w:val="000F280B"/>
    <w:rsid w:val="000F2A69"/>
    <w:rsid w:val="000F2C16"/>
    <w:rsid w:val="000F3FAD"/>
    <w:rsid w:val="000F3FF4"/>
    <w:rsid w:val="000F4501"/>
    <w:rsid w:val="000F4527"/>
    <w:rsid w:val="000F49D4"/>
    <w:rsid w:val="000F4DB0"/>
    <w:rsid w:val="000F500A"/>
    <w:rsid w:val="000F6CE7"/>
    <w:rsid w:val="000F6D3C"/>
    <w:rsid w:val="000F77E9"/>
    <w:rsid w:val="000F7C32"/>
    <w:rsid w:val="00100249"/>
    <w:rsid w:val="0010046E"/>
    <w:rsid w:val="001005DE"/>
    <w:rsid w:val="00100BBC"/>
    <w:rsid w:val="00101865"/>
    <w:rsid w:val="00101E03"/>
    <w:rsid w:val="00101E25"/>
    <w:rsid w:val="00101E29"/>
    <w:rsid w:val="0010203F"/>
    <w:rsid w:val="0010252C"/>
    <w:rsid w:val="001025EB"/>
    <w:rsid w:val="001038FE"/>
    <w:rsid w:val="00103CB2"/>
    <w:rsid w:val="001046FA"/>
    <w:rsid w:val="001047E3"/>
    <w:rsid w:val="00104E50"/>
    <w:rsid w:val="00105136"/>
    <w:rsid w:val="00105C33"/>
    <w:rsid w:val="001060F7"/>
    <w:rsid w:val="00106458"/>
    <w:rsid w:val="00106A12"/>
    <w:rsid w:val="00107BFA"/>
    <w:rsid w:val="00107C49"/>
    <w:rsid w:val="00110832"/>
    <w:rsid w:val="00110D14"/>
    <w:rsid w:val="001111CF"/>
    <w:rsid w:val="0011300D"/>
    <w:rsid w:val="001132F5"/>
    <w:rsid w:val="00113568"/>
    <w:rsid w:val="00113D5C"/>
    <w:rsid w:val="0011431D"/>
    <w:rsid w:val="001146A4"/>
    <w:rsid w:val="00114984"/>
    <w:rsid w:val="001149D9"/>
    <w:rsid w:val="00114DA1"/>
    <w:rsid w:val="00114F50"/>
    <w:rsid w:val="00114FFD"/>
    <w:rsid w:val="001153F3"/>
    <w:rsid w:val="0011547E"/>
    <w:rsid w:val="00115860"/>
    <w:rsid w:val="00116086"/>
    <w:rsid w:val="00116373"/>
    <w:rsid w:val="00116DEB"/>
    <w:rsid w:val="00116E05"/>
    <w:rsid w:val="00117527"/>
    <w:rsid w:val="00117860"/>
    <w:rsid w:val="001178DE"/>
    <w:rsid w:val="001178EE"/>
    <w:rsid w:val="0012072B"/>
    <w:rsid w:val="00120A38"/>
    <w:rsid w:val="00120D08"/>
    <w:rsid w:val="001211D7"/>
    <w:rsid w:val="001215A0"/>
    <w:rsid w:val="00121C4B"/>
    <w:rsid w:val="00121D1F"/>
    <w:rsid w:val="00121EC5"/>
    <w:rsid w:val="00122447"/>
    <w:rsid w:val="001226DF"/>
    <w:rsid w:val="00122A7A"/>
    <w:rsid w:val="00122BFE"/>
    <w:rsid w:val="00122CE4"/>
    <w:rsid w:val="00122F86"/>
    <w:rsid w:val="00123421"/>
    <w:rsid w:val="001235F2"/>
    <w:rsid w:val="00123605"/>
    <w:rsid w:val="0012363E"/>
    <w:rsid w:val="00123B78"/>
    <w:rsid w:val="00123C24"/>
    <w:rsid w:val="00123C26"/>
    <w:rsid w:val="00124499"/>
    <w:rsid w:val="00124759"/>
    <w:rsid w:val="0012527F"/>
    <w:rsid w:val="001255B9"/>
    <w:rsid w:val="001255D4"/>
    <w:rsid w:val="00125A71"/>
    <w:rsid w:val="00125ABF"/>
    <w:rsid w:val="00126025"/>
    <w:rsid w:val="00126458"/>
    <w:rsid w:val="00126ED7"/>
    <w:rsid w:val="00126FA5"/>
    <w:rsid w:val="0012724E"/>
    <w:rsid w:val="001279E0"/>
    <w:rsid w:val="00127D20"/>
    <w:rsid w:val="00127EC9"/>
    <w:rsid w:val="0013068B"/>
    <w:rsid w:val="00130B3B"/>
    <w:rsid w:val="00130F27"/>
    <w:rsid w:val="0013102F"/>
    <w:rsid w:val="001316E8"/>
    <w:rsid w:val="00131E6F"/>
    <w:rsid w:val="00132062"/>
    <w:rsid w:val="00132155"/>
    <w:rsid w:val="0013221D"/>
    <w:rsid w:val="001323D9"/>
    <w:rsid w:val="001324A3"/>
    <w:rsid w:val="00132558"/>
    <w:rsid w:val="00132660"/>
    <w:rsid w:val="0013319F"/>
    <w:rsid w:val="001339E5"/>
    <w:rsid w:val="00133DC4"/>
    <w:rsid w:val="001346E6"/>
    <w:rsid w:val="00134829"/>
    <w:rsid w:val="00134BE8"/>
    <w:rsid w:val="00134E96"/>
    <w:rsid w:val="001350E0"/>
    <w:rsid w:val="00135C94"/>
    <w:rsid w:val="00135FCB"/>
    <w:rsid w:val="00135FD2"/>
    <w:rsid w:val="00136512"/>
    <w:rsid w:val="001365FE"/>
    <w:rsid w:val="00136A42"/>
    <w:rsid w:val="00136C8F"/>
    <w:rsid w:val="00136FAA"/>
    <w:rsid w:val="00137441"/>
    <w:rsid w:val="00137C09"/>
    <w:rsid w:val="001401C8"/>
    <w:rsid w:val="00141369"/>
    <w:rsid w:val="001416A3"/>
    <w:rsid w:val="00141830"/>
    <w:rsid w:val="001420AD"/>
    <w:rsid w:val="001420DA"/>
    <w:rsid w:val="001428E0"/>
    <w:rsid w:val="00142BA4"/>
    <w:rsid w:val="00142EBB"/>
    <w:rsid w:val="00142FE1"/>
    <w:rsid w:val="00143043"/>
    <w:rsid w:val="001433B4"/>
    <w:rsid w:val="00143A84"/>
    <w:rsid w:val="00143BE2"/>
    <w:rsid w:val="00143FC5"/>
    <w:rsid w:val="001442AC"/>
    <w:rsid w:val="00144965"/>
    <w:rsid w:val="00144A03"/>
    <w:rsid w:val="00144E7C"/>
    <w:rsid w:val="00144F4F"/>
    <w:rsid w:val="001451FE"/>
    <w:rsid w:val="0014541A"/>
    <w:rsid w:val="001459F5"/>
    <w:rsid w:val="00146160"/>
    <w:rsid w:val="0014623B"/>
    <w:rsid w:val="00146757"/>
    <w:rsid w:val="00147B6B"/>
    <w:rsid w:val="00147D84"/>
    <w:rsid w:val="001501AD"/>
    <w:rsid w:val="001510A2"/>
    <w:rsid w:val="00151346"/>
    <w:rsid w:val="001515D2"/>
    <w:rsid w:val="00151C48"/>
    <w:rsid w:val="00151CC6"/>
    <w:rsid w:val="0015218E"/>
    <w:rsid w:val="0015221B"/>
    <w:rsid w:val="0015223E"/>
    <w:rsid w:val="001526EB"/>
    <w:rsid w:val="00152D25"/>
    <w:rsid w:val="001530E4"/>
    <w:rsid w:val="00153496"/>
    <w:rsid w:val="0015356A"/>
    <w:rsid w:val="001537AB"/>
    <w:rsid w:val="001537BC"/>
    <w:rsid w:val="00153DEF"/>
    <w:rsid w:val="00154076"/>
    <w:rsid w:val="0015461F"/>
    <w:rsid w:val="00154E61"/>
    <w:rsid w:val="00155250"/>
    <w:rsid w:val="00155AF2"/>
    <w:rsid w:val="00155B03"/>
    <w:rsid w:val="00155DEC"/>
    <w:rsid w:val="00155FFA"/>
    <w:rsid w:val="001561B8"/>
    <w:rsid w:val="0015629A"/>
    <w:rsid w:val="0015645E"/>
    <w:rsid w:val="00156571"/>
    <w:rsid w:val="00156BBA"/>
    <w:rsid w:val="00156FA0"/>
    <w:rsid w:val="00156FBC"/>
    <w:rsid w:val="001570D6"/>
    <w:rsid w:val="00157580"/>
    <w:rsid w:val="001576B1"/>
    <w:rsid w:val="00157927"/>
    <w:rsid w:val="00160233"/>
    <w:rsid w:val="0016056F"/>
    <w:rsid w:val="001605B2"/>
    <w:rsid w:val="00160952"/>
    <w:rsid w:val="00161173"/>
    <w:rsid w:val="00161524"/>
    <w:rsid w:val="001618D4"/>
    <w:rsid w:val="001618EC"/>
    <w:rsid w:val="001619DF"/>
    <w:rsid w:val="00161E2D"/>
    <w:rsid w:val="00161EAD"/>
    <w:rsid w:val="00162395"/>
    <w:rsid w:val="00162450"/>
    <w:rsid w:val="0016269A"/>
    <w:rsid w:val="001630DC"/>
    <w:rsid w:val="001633D5"/>
    <w:rsid w:val="00163957"/>
    <w:rsid w:val="00163BE6"/>
    <w:rsid w:val="00163E41"/>
    <w:rsid w:val="00164138"/>
    <w:rsid w:val="001648A0"/>
    <w:rsid w:val="00164B77"/>
    <w:rsid w:val="00165376"/>
    <w:rsid w:val="00165A49"/>
    <w:rsid w:val="00165D01"/>
    <w:rsid w:val="00165D30"/>
    <w:rsid w:val="00166403"/>
    <w:rsid w:val="00166814"/>
    <w:rsid w:val="00166FF6"/>
    <w:rsid w:val="001670A5"/>
    <w:rsid w:val="00167F78"/>
    <w:rsid w:val="00167FAE"/>
    <w:rsid w:val="001701E4"/>
    <w:rsid w:val="0017042D"/>
    <w:rsid w:val="00170A9F"/>
    <w:rsid w:val="00170CE6"/>
    <w:rsid w:val="00170DFC"/>
    <w:rsid w:val="00170E35"/>
    <w:rsid w:val="00171145"/>
    <w:rsid w:val="00171157"/>
    <w:rsid w:val="001715BF"/>
    <w:rsid w:val="001719DE"/>
    <w:rsid w:val="00171C00"/>
    <w:rsid w:val="00171D34"/>
    <w:rsid w:val="00172829"/>
    <w:rsid w:val="00172DDD"/>
    <w:rsid w:val="00172E3A"/>
    <w:rsid w:val="00172F49"/>
    <w:rsid w:val="0017376C"/>
    <w:rsid w:val="001738D7"/>
    <w:rsid w:val="00174089"/>
    <w:rsid w:val="001743A8"/>
    <w:rsid w:val="00174481"/>
    <w:rsid w:val="001745A0"/>
    <w:rsid w:val="0017530E"/>
    <w:rsid w:val="001755A2"/>
    <w:rsid w:val="001755ED"/>
    <w:rsid w:val="001757E1"/>
    <w:rsid w:val="00175A34"/>
    <w:rsid w:val="001763B8"/>
    <w:rsid w:val="00176444"/>
    <w:rsid w:val="00176506"/>
    <w:rsid w:val="0017658B"/>
    <w:rsid w:val="001768C3"/>
    <w:rsid w:val="00176A79"/>
    <w:rsid w:val="00177028"/>
    <w:rsid w:val="0017731D"/>
    <w:rsid w:val="00177A5D"/>
    <w:rsid w:val="00177D01"/>
    <w:rsid w:val="00177DD3"/>
    <w:rsid w:val="00180D1C"/>
    <w:rsid w:val="001812F1"/>
    <w:rsid w:val="0018135F"/>
    <w:rsid w:val="00181405"/>
    <w:rsid w:val="00181C3F"/>
    <w:rsid w:val="001820C6"/>
    <w:rsid w:val="001826F9"/>
    <w:rsid w:val="00182972"/>
    <w:rsid w:val="00182A35"/>
    <w:rsid w:val="00182BD9"/>
    <w:rsid w:val="001830DA"/>
    <w:rsid w:val="00184E29"/>
    <w:rsid w:val="001852BD"/>
    <w:rsid w:val="00185951"/>
    <w:rsid w:val="00185996"/>
    <w:rsid w:val="00185C41"/>
    <w:rsid w:val="00185DEB"/>
    <w:rsid w:val="00185EDE"/>
    <w:rsid w:val="0018646E"/>
    <w:rsid w:val="001869DC"/>
    <w:rsid w:val="00186F88"/>
    <w:rsid w:val="001902B8"/>
    <w:rsid w:val="00190C55"/>
    <w:rsid w:val="001914BA"/>
    <w:rsid w:val="00191837"/>
    <w:rsid w:val="00191DAE"/>
    <w:rsid w:val="00192187"/>
    <w:rsid w:val="001930E7"/>
    <w:rsid w:val="00193AD5"/>
    <w:rsid w:val="00193F51"/>
    <w:rsid w:val="00194058"/>
    <w:rsid w:val="001948FE"/>
    <w:rsid w:val="00194973"/>
    <w:rsid w:val="0019513C"/>
    <w:rsid w:val="00195530"/>
    <w:rsid w:val="001957F0"/>
    <w:rsid w:val="001958B9"/>
    <w:rsid w:val="00195B5A"/>
    <w:rsid w:val="00196D87"/>
    <w:rsid w:val="00196FBA"/>
    <w:rsid w:val="00197095"/>
    <w:rsid w:val="0019711D"/>
    <w:rsid w:val="00197167"/>
    <w:rsid w:val="0019718C"/>
    <w:rsid w:val="001972F8"/>
    <w:rsid w:val="001979C3"/>
    <w:rsid w:val="00197BC7"/>
    <w:rsid w:val="00197D5B"/>
    <w:rsid w:val="001A02C6"/>
    <w:rsid w:val="001A03AD"/>
    <w:rsid w:val="001A0656"/>
    <w:rsid w:val="001A0C32"/>
    <w:rsid w:val="001A0DF4"/>
    <w:rsid w:val="001A1396"/>
    <w:rsid w:val="001A21F0"/>
    <w:rsid w:val="001A2699"/>
    <w:rsid w:val="001A2AC0"/>
    <w:rsid w:val="001A2BE3"/>
    <w:rsid w:val="001A2DBD"/>
    <w:rsid w:val="001A33E1"/>
    <w:rsid w:val="001A3661"/>
    <w:rsid w:val="001A3B28"/>
    <w:rsid w:val="001A3E31"/>
    <w:rsid w:val="001A4B7A"/>
    <w:rsid w:val="001A4C16"/>
    <w:rsid w:val="001A4C57"/>
    <w:rsid w:val="001A5294"/>
    <w:rsid w:val="001A587E"/>
    <w:rsid w:val="001A618E"/>
    <w:rsid w:val="001A65A5"/>
    <w:rsid w:val="001A6B2D"/>
    <w:rsid w:val="001A6DC2"/>
    <w:rsid w:val="001A77D7"/>
    <w:rsid w:val="001A7A31"/>
    <w:rsid w:val="001A7BA0"/>
    <w:rsid w:val="001A7F0A"/>
    <w:rsid w:val="001B0B5F"/>
    <w:rsid w:val="001B0BE2"/>
    <w:rsid w:val="001B0F3F"/>
    <w:rsid w:val="001B1753"/>
    <w:rsid w:val="001B201D"/>
    <w:rsid w:val="001B223E"/>
    <w:rsid w:val="001B3202"/>
    <w:rsid w:val="001B3328"/>
    <w:rsid w:val="001B37A8"/>
    <w:rsid w:val="001B3F62"/>
    <w:rsid w:val="001B501F"/>
    <w:rsid w:val="001B54F2"/>
    <w:rsid w:val="001B5F4E"/>
    <w:rsid w:val="001B619B"/>
    <w:rsid w:val="001B64A3"/>
    <w:rsid w:val="001B6643"/>
    <w:rsid w:val="001B726D"/>
    <w:rsid w:val="001B72DD"/>
    <w:rsid w:val="001B75E4"/>
    <w:rsid w:val="001C07CB"/>
    <w:rsid w:val="001C12E0"/>
    <w:rsid w:val="001C1891"/>
    <w:rsid w:val="001C1A3A"/>
    <w:rsid w:val="001C2060"/>
    <w:rsid w:val="001C2880"/>
    <w:rsid w:val="001C2C60"/>
    <w:rsid w:val="001C2F19"/>
    <w:rsid w:val="001C2F96"/>
    <w:rsid w:val="001C2FF0"/>
    <w:rsid w:val="001C3625"/>
    <w:rsid w:val="001C3753"/>
    <w:rsid w:val="001C3821"/>
    <w:rsid w:val="001C3931"/>
    <w:rsid w:val="001C399A"/>
    <w:rsid w:val="001C3E7D"/>
    <w:rsid w:val="001C4044"/>
    <w:rsid w:val="001C46BD"/>
    <w:rsid w:val="001C49EC"/>
    <w:rsid w:val="001C4BD6"/>
    <w:rsid w:val="001C5408"/>
    <w:rsid w:val="001C5B87"/>
    <w:rsid w:val="001C5C7D"/>
    <w:rsid w:val="001C5FAB"/>
    <w:rsid w:val="001C6128"/>
    <w:rsid w:val="001C62C7"/>
    <w:rsid w:val="001C6402"/>
    <w:rsid w:val="001C65A5"/>
    <w:rsid w:val="001C65F9"/>
    <w:rsid w:val="001C6B8F"/>
    <w:rsid w:val="001C7063"/>
    <w:rsid w:val="001C70AC"/>
    <w:rsid w:val="001C74B0"/>
    <w:rsid w:val="001C7AD8"/>
    <w:rsid w:val="001D04FC"/>
    <w:rsid w:val="001D0712"/>
    <w:rsid w:val="001D0A5A"/>
    <w:rsid w:val="001D0F76"/>
    <w:rsid w:val="001D1158"/>
    <w:rsid w:val="001D1C32"/>
    <w:rsid w:val="001D23B6"/>
    <w:rsid w:val="001D23B7"/>
    <w:rsid w:val="001D3395"/>
    <w:rsid w:val="001D3EF4"/>
    <w:rsid w:val="001D48AB"/>
    <w:rsid w:val="001D5143"/>
    <w:rsid w:val="001D5178"/>
    <w:rsid w:val="001D549F"/>
    <w:rsid w:val="001D58BE"/>
    <w:rsid w:val="001D5B36"/>
    <w:rsid w:val="001D5E63"/>
    <w:rsid w:val="001D5EB9"/>
    <w:rsid w:val="001D62D8"/>
    <w:rsid w:val="001D6405"/>
    <w:rsid w:val="001D6E1A"/>
    <w:rsid w:val="001D71F6"/>
    <w:rsid w:val="001D721A"/>
    <w:rsid w:val="001D7471"/>
    <w:rsid w:val="001D7BF7"/>
    <w:rsid w:val="001E020A"/>
    <w:rsid w:val="001E031D"/>
    <w:rsid w:val="001E124C"/>
    <w:rsid w:val="001E1333"/>
    <w:rsid w:val="001E1968"/>
    <w:rsid w:val="001E1979"/>
    <w:rsid w:val="001E1AB2"/>
    <w:rsid w:val="001E1EB5"/>
    <w:rsid w:val="001E21B9"/>
    <w:rsid w:val="001E2402"/>
    <w:rsid w:val="001E28B8"/>
    <w:rsid w:val="001E2B33"/>
    <w:rsid w:val="001E3D1E"/>
    <w:rsid w:val="001E42BB"/>
    <w:rsid w:val="001E4CED"/>
    <w:rsid w:val="001E4EC5"/>
    <w:rsid w:val="001E5D1B"/>
    <w:rsid w:val="001E5D82"/>
    <w:rsid w:val="001E5F1C"/>
    <w:rsid w:val="001E5FF6"/>
    <w:rsid w:val="001E6912"/>
    <w:rsid w:val="001E6935"/>
    <w:rsid w:val="001E6FD2"/>
    <w:rsid w:val="001E6FFA"/>
    <w:rsid w:val="001E705A"/>
    <w:rsid w:val="001E71EE"/>
    <w:rsid w:val="001E722E"/>
    <w:rsid w:val="001F01C6"/>
    <w:rsid w:val="001F0703"/>
    <w:rsid w:val="001F0746"/>
    <w:rsid w:val="001F0E32"/>
    <w:rsid w:val="001F0E7A"/>
    <w:rsid w:val="001F12EB"/>
    <w:rsid w:val="001F16A2"/>
    <w:rsid w:val="001F16AC"/>
    <w:rsid w:val="001F19BE"/>
    <w:rsid w:val="001F1E8A"/>
    <w:rsid w:val="001F2720"/>
    <w:rsid w:val="001F2A78"/>
    <w:rsid w:val="001F30EB"/>
    <w:rsid w:val="001F31A8"/>
    <w:rsid w:val="001F32AF"/>
    <w:rsid w:val="001F3746"/>
    <w:rsid w:val="001F4043"/>
    <w:rsid w:val="001F4560"/>
    <w:rsid w:val="001F459C"/>
    <w:rsid w:val="001F459F"/>
    <w:rsid w:val="001F4808"/>
    <w:rsid w:val="001F4822"/>
    <w:rsid w:val="001F4910"/>
    <w:rsid w:val="001F4B13"/>
    <w:rsid w:val="001F4CC5"/>
    <w:rsid w:val="001F4F44"/>
    <w:rsid w:val="001F51C7"/>
    <w:rsid w:val="001F5A98"/>
    <w:rsid w:val="001F6594"/>
    <w:rsid w:val="001F65E0"/>
    <w:rsid w:val="001F75A4"/>
    <w:rsid w:val="001F761B"/>
    <w:rsid w:val="001F778A"/>
    <w:rsid w:val="001F77D3"/>
    <w:rsid w:val="001F7B4C"/>
    <w:rsid w:val="001F7E57"/>
    <w:rsid w:val="002002EB"/>
    <w:rsid w:val="0020067A"/>
    <w:rsid w:val="00200788"/>
    <w:rsid w:val="0020245B"/>
    <w:rsid w:val="00202641"/>
    <w:rsid w:val="00202B84"/>
    <w:rsid w:val="00202D7C"/>
    <w:rsid w:val="00203120"/>
    <w:rsid w:val="002037C2"/>
    <w:rsid w:val="002039F9"/>
    <w:rsid w:val="00203CD5"/>
    <w:rsid w:val="00203E39"/>
    <w:rsid w:val="0020428F"/>
    <w:rsid w:val="00204348"/>
    <w:rsid w:val="002053AB"/>
    <w:rsid w:val="002058B5"/>
    <w:rsid w:val="00205ABC"/>
    <w:rsid w:val="00205C3E"/>
    <w:rsid w:val="00205D1A"/>
    <w:rsid w:val="0020642B"/>
    <w:rsid w:val="0020683F"/>
    <w:rsid w:val="002068A4"/>
    <w:rsid w:val="00206DA0"/>
    <w:rsid w:val="0020794A"/>
    <w:rsid w:val="00207EC3"/>
    <w:rsid w:val="0021132A"/>
    <w:rsid w:val="00211372"/>
    <w:rsid w:val="002114FB"/>
    <w:rsid w:val="0021179E"/>
    <w:rsid w:val="00211D80"/>
    <w:rsid w:val="00211E8E"/>
    <w:rsid w:val="00212112"/>
    <w:rsid w:val="0021255B"/>
    <w:rsid w:val="002126AC"/>
    <w:rsid w:val="00212BF9"/>
    <w:rsid w:val="002136FD"/>
    <w:rsid w:val="002137E2"/>
    <w:rsid w:val="00213CEC"/>
    <w:rsid w:val="00213D0B"/>
    <w:rsid w:val="0021462C"/>
    <w:rsid w:val="00214EA0"/>
    <w:rsid w:val="00214F64"/>
    <w:rsid w:val="00215623"/>
    <w:rsid w:val="002156D4"/>
    <w:rsid w:val="002171E8"/>
    <w:rsid w:val="002172A8"/>
    <w:rsid w:val="00217583"/>
    <w:rsid w:val="002178DA"/>
    <w:rsid w:val="00217A8E"/>
    <w:rsid w:val="00217E20"/>
    <w:rsid w:val="00220917"/>
    <w:rsid w:val="002209CA"/>
    <w:rsid w:val="00221831"/>
    <w:rsid w:val="002219DF"/>
    <w:rsid w:val="0022217F"/>
    <w:rsid w:val="00222506"/>
    <w:rsid w:val="002225F0"/>
    <w:rsid w:val="00222632"/>
    <w:rsid w:val="00222692"/>
    <w:rsid w:val="00222A0E"/>
    <w:rsid w:val="002230AB"/>
    <w:rsid w:val="00223176"/>
    <w:rsid w:val="002233B0"/>
    <w:rsid w:val="0022395F"/>
    <w:rsid w:val="002239F9"/>
    <w:rsid w:val="00223C26"/>
    <w:rsid w:val="0022432B"/>
    <w:rsid w:val="0022448F"/>
    <w:rsid w:val="002249C4"/>
    <w:rsid w:val="00224D55"/>
    <w:rsid w:val="00225033"/>
    <w:rsid w:val="00225088"/>
    <w:rsid w:val="00225A73"/>
    <w:rsid w:val="00225FC5"/>
    <w:rsid w:val="00226973"/>
    <w:rsid w:val="00226A98"/>
    <w:rsid w:val="00226CD2"/>
    <w:rsid w:val="00227AC8"/>
    <w:rsid w:val="00227EFC"/>
    <w:rsid w:val="00230ECF"/>
    <w:rsid w:val="0023109D"/>
    <w:rsid w:val="00231263"/>
    <w:rsid w:val="00231A7D"/>
    <w:rsid w:val="00232306"/>
    <w:rsid w:val="00232CAA"/>
    <w:rsid w:val="00232D7E"/>
    <w:rsid w:val="00232FB6"/>
    <w:rsid w:val="002332D6"/>
    <w:rsid w:val="00233453"/>
    <w:rsid w:val="002342F2"/>
    <w:rsid w:val="00234A7C"/>
    <w:rsid w:val="00234E3D"/>
    <w:rsid w:val="00234F1E"/>
    <w:rsid w:val="0023519D"/>
    <w:rsid w:val="002353D6"/>
    <w:rsid w:val="00235988"/>
    <w:rsid w:val="00235EF0"/>
    <w:rsid w:val="00235F5A"/>
    <w:rsid w:val="00236039"/>
    <w:rsid w:val="00236437"/>
    <w:rsid w:val="00236D16"/>
    <w:rsid w:val="00236FAF"/>
    <w:rsid w:val="0023721A"/>
    <w:rsid w:val="00237650"/>
    <w:rsid w:val="0023782A"/>
    <w:rsid w:val="00237976"/>
    <w:rsid w:val="002379CC"/>
    <w:rsid w:val="002379EC"/>
    <w:rsid w:val="00237B41"/>
    <w:rsid w:val="002408DC"/>
    <w:rsid w:val="002409FC"/>
    <w:rsid w:val="00240BD9"/>
    <w:rsid w:val="0024170D"/>
    <w:rsid w:val="00242308"/>
    <w:rsid w:val="00242F2E"/>
    <w:rsid w:val="00243274"/>
    <w:rsid w:val="002432FA"/>
    <w:rsid w:val="002433F8"/>
    <w:rsid w:val="0024385D"/>
    <w:rsid w:val="002445D0"/>
    <w:rsid w:val="00244633"/>
    <w:rsid w:val="00244C22"/>
    <w:rsid w:val="00244EBE"/>
    <w:rsid w:val="00245431"/>
    <w:rsid w:val="00246348"/>
    <w:rsid w:val="002464BC"/>
    <w:rsid w:val="0024660C"/>
    <w:rsid w:val="00246888"/>
    <w:rsid w:val="00246A4B"/>
    <w:rsid w:val="00246C6A"/>
    <w:rsid w:val="00247841"/>
    <w:rsid w:val="002505AF"/>
    <w:rsid w:val="00250789"/>
    <w:rsid w:val="00251770"/>
    <w:rsid w:val="0025196B"/>
    <w:rsid w:val="00251D8C"/>
    <w:rsid w:val="002535CC"/>
    <w:rsid w:val="0025432B"/>
    <w:rsid w:val="002546A8"/>
    <w:rsid w:val="00254A1D"/>
    <w:rsid w:val="00254FBF"/>
    <w:rsid w:val="0025524E"/>
    <w:rsid w:val="0025526A"/>
    <w:rsid w:val="002554DD"/>
    <w:rsid w:val="00255668"/>
    <w:rsid w:val="002559C7"/>
    <w:rsid w:val="00255CB7"/>
    <w:rsid w:val="00255E54"/>
    <w:rsid w:val="00256100"/>
    <w:rsid w:val="002564A7"/>
    <w:rsid w:val="00256D50"/>
    <w:rsid w:val="0025721F"/>
    <w:rsid w:val="002576BC"/>
    <w:rsid w:val="00257D96"/>
    <w:rsid w:val="002601BC"/>
    <w:rsid w:val="002605AD"/>
    <w:rsid w:val="0026064B"/>
    <w:rsid w:val="00260ECF"/>
    <w:rsid w:val="0026195A"/>
    <w:rsid w:val="00261D94"/>
    <w:rsid w:val="0026224C"/>
    <w:rsid w:val="0026225E"/>
    <w:rsid w:val="002626FD"/>
    <w:rsid w:val="00262773"/>
    <w:rsid w:val="0026291C"/>
    <w:rsid w:val="00262C57"/>
    <w:rsid w:val="0026368C"/>
    <w:rsid w:val="00263691"/>
    <w:rsid w:val="00263ED6"/>
    <w:rsid w:val="0026408C"/>
    <w:rsid w:val="00264272"/>
    <w:rsid w:val="002646FB"/>
    <w:rsid w:val="002648D4"/>
    <w:rsid w:val="00264D15"/>
    <w:rsid w:val="0026540A"/>
    <w:rsid w:val="00265573"/>
    <w:rsid w:val="002657CE"/>
    <w:rsid w:val="00266E05"/>
    <w:rsid w:val="00266E0C"/>
    <w:rsid w:val="00267036"/>
    <w:rsid w:val="00267569"/>
    <w:rsid w:val="00267E8D"/>
    <w:rsid w:val="002700B9"/>
    <w:rsid w:val="00270360"/>
    <w:rsid w:val="0027055E"/>
    <w:rsid w:val="00270A3C"/>
    <w:rsid w:val="002718BD"/>
    <w:rsid w:val="00271BFD"/>
    <w:rsid w:val="00271C27"/>
    <w:rsid w:val="002730C2"/>
    <w:rsid w:val="002730FF"/>
    <w:rsid w:val="00273EA9"/>
    <w:rsid w:val="00274131"/>
    <w:rsid w:val="00274427"/>
    <w:rsid w:val="002747DC"/>
    <w:rsid w:val="00274896"/>
    <w:rsid w:val="00275333"/>
    <w:rsid w:val="002762A4"/>
    <w:rsid w:val="002765BA"/>
    <w:rsid w:val="00276714"/>
    <w:rsid w:val="002771AD"/>
    <w:rsid w:val="0027771F"/>
    <w:rsid w:val="0027773F"/>
    <w:rsid w:val="00277D73"/>
    <w:rsid w:val="0028007F"/>
    <w:rsid w:val="0028032A"/>
    <w:rsid w:val="00280407"/>
    <w:rsid w:val="00280581"/>
    <w:rsid w:val="002809C7"/>
    <w:rsid w:val="00280D78"/>
    <w:rsid w:val="00280EFB"/>
    <w:rsid w:val="00281457"/>
    <w:rsid w:val="00281DA7"/>
    <w:rsid w:val="00282208"/>
    <w:rsid w:val="002822BA"/>
    <w:rsid w:val="00282680"/>
    <w:rsid w:val="00282803"/>
    <w:rsid w:val="00282820"/>
    <w:rsid w:val="0028293B"/>
    <w:rsid w:val="00282D32"/>
    <w:rsid w:val="00283003"/>
    <w:rsid w:val="0028309B"/>
    <w:rsid w:val="00283951"/>
    <w:rsid w:val="0028436D"/>
    <w:rsid w:val="00284C97"/>
    <w:rsid w:val="0028508F"/>
    <w:rsid w:val="00285E14"/>
    <w:rsid w:val="002861B0"/>
    <w:rsid w:val="002864F4"/>
    <w:rsid w:val="002865B7"/>
    <w:rsid w:val="00287247"/>
    <w:rsid w:val="00287262"/>
    <w:rsid w:val="00287530"/>
    <w:rsid w:val="00287664"/>
    <w:rsid w:val="00287C2B"/>
    <w:rsid w:val="00287CAF"/>
    <w:rsid w:val="00287DB0"/>
    <w:rsid w:val="00287DCD"/>
    <w:rsid w:val="00287F5B"/>
    <w:rsid w:val="00290043"/>
    <w:rsid w:val="00290337"/>
    <w:rsid w:val="00290BCB"/>
    <w:rsid w:val="00291387"/>
    <w:rsid w:val="00291482"/>
    <w:rsid w:val="002917C2"/>
    <w:rsid w:val="0029257A"/>
    <w:rsid w:val="00292917"/>
    <w:rsid w:val="00292E7B"/>
    <w:rsid w:val="00292EFD"/>
    <w:rsid w:val="00292F14"/>
    <w:rsid w:val="00292FF4"/>
    <w:rsid w:val="00293115"/>
    <w:rsid w:val="002939C4"/>
    <w:rsid w:val="00294309"/>
    <w:rsid w:val="00294524"/>
    <w:rsid w:val="0029454B"/>
    <w:rsid w:val="002948E5"/>
    <w:rsid w:val="002952C7"/>
    <w:rsid w:val="00295740"/>
    <w:rsid w:val="00296129"/>
    <w:rsid w:val="002963F8"/>
    <w:rsid w:val="00296E42"/>
    <w:rsid w:val="00297085"/>
    <w:rsid w:val="0029751E"/>
    <w:rsid w:val="002975C6"/>
    <w:rsid w:val="002978A1"/>
    <w:rsid w:val="00297957"/>
    <w:rsid w:val="00297D4B"/>
    <w:rsid w:val="00297E79"/>
    <w:rsid w:val="00297EAC"/>
    <w:rsid w:val="002A0063"/>
    <w:rsid w:val="002A0750"/>
    <w:rsid w:val="002A07C8"/>
    <w:rsid w:val="002A11F9"/>
    <w:rsid w:val="002A166D"/>
    <w:rsid w:val="002A1A89"/>
    <w:rsid w:val="002A1B88"/>
    <w:rsid w:val="002A23D5"/>
    <w:rsid w:val="002A2834"/>
    <w:rsid w:val="002A2C43"/>
    <w:rsid w:val="002A2F18"/>
    <w:rsid w:val="002A4918"/>
    <w:rsid w:val="002A4D4D"/>
    <w:rsid w:val="002A5019"/>
    <w:rsid w:val="002A50FB"/>
    <w:rsid w:val="002A5259"/>
    <w:rsid w:val="002A53DC"/>
    <w:rsid w:val="002A561F"/>
    <w:rsid w:val="002A678C"/>
    <w:rsid w:val="002A689B"/>
    <w:rsid w:val="002A689D"/>
    <w:rsid w:val="002A6D74"/>
    <w:rsid w:val="002A6E4B"/>
    <w:rsid w:val="002A7AEE"/>
    <w:rsid w:val="002A7D3C"/>
    <w:rsid w:val="002B0B71"/>
    <w:rsid w:val="002B0B86"/>
    <w:rsid w:val="002B0ED7"/>
    <w:rsid w:val="002B0F98"/>
    <w:rsid w:val="002B1027"/>
    <w:rsid w:val="002B121F"/>
    <w:rsid w:val="002B1553"/>
    <w:rsid w:val="002B1786"/>
    <w:rsid w:val="002B18EF"/>
    <w:rsid w:val="002B1EF4"/>
    <w:rsid w:val="002B213D"/>
    <w:rsid w:val="002B26A8"/>
    <w:rsid w:val="002B2B94"/>
    <w:rsid w:val="002B3990"/>
    <w:rsid w:val="002B3A73"/>
    <w:rsid w:val="002B3EBF"/>
    <w:rsid w:val="002B45E0"/>
    <w:rsid w:val="002B47EE"/>
    <w:rsid w:val="002B489B"/>
    <w:rsid w:val="002B50BA"/>
    <w:rsid w:val="002B5358"/>
    <w:rsid w:val="002B54AD"/>
    <w:rsid w:val="002B5758"/>
    <w:rsid w:val="002B5E7E"/>
    <w:rsid w:val="002B636D"/>
    <w:rsid w:val="002B6CFA"/>
    <w:rsid w:val="002B6DA5"/>
    <w:rsid w:val="002B786F"/>
    <w:rsid w:val="002B7B43"/>
    <w:rsid w:val="002B7E8C"/>
    <w:rsid w:val="002B7F14"/>
    <w:rsid w:val="002B7FA9"/>
    <w:rsid w:val="002C0A8D"/>
    <w:rsid w:val="002C1070"/>
    <w:rsid w:val="002C11F1"/>
    <w:rsid w:val="002C121F"/>
    <w:rsid w:val="002C12CF"/>
    <w:rsid w:val="002C1920"/>
    <w:rsid w:val="002C1F35"/>
    <w:rsid w:val="002C241C"/>
    <w:rsid w:val="002C2BBC"/>
    <w:rsid w:val="002C2DF7"/>
    <w:rsid w:val="002C2F7F"/>
    <w:rsid w:val="002C2FF2"/>
    <w:rsid w:val="002C325B"/>
    <w:rsid w:val="002C340B"/>
    <w:rsid w:val="002C34B0"/>
    <w:rsid w:val="002C357F"/>
    <w:rsid w:val="002C38EF"/>
    <w:rsid w:val="002C4411"/>
    <w:rsid w:val="002C472A"/>
    <w:rsid w:val="002C47A4"/>
    <w:rsid w:val="002C4CEF"/>
    <w:rsid w:val="002C4FD4"/>
    <w:rsid w:val="002C53B7"/>
    <w:rsid w:val="002C558E"/>
    <w:rsid w:val="002C6938"/>
    <w:rsid w:val="002C6D22"/>
    <w:rsid w:val="002C745A"/>
    <w:rsid w:val="002C7AFF"/>
    <w:rsid w:val="002D009C"/>
    <w:rsid w:val="002D0474"/>
    <w:rsid w:val="002D0A8F"/>
    <w:rsid w:val="002D0B93"/>
    <w:rsid w:val="002D0BA8"/>
    <w:rsid w:val="002D13C4"/>
    <w:rsid w:val="002D15B6"/>
    <w:rsid w:val="002D181F"/>
    <w:rsid w:val="002D190C"/>
    <w:rsid w:val="002D19E6"/>
    <w:rsid w:val="002D1C51"/>
    <w:rsid w:val="002D1CE5"/>
    <w:rsid w:val="002D2670"/>
    <w:rsid w:val="002D27CA"/>
    <w:rsid w:val="002D2C08"/>
    <w:rsid w:val="002D3110"/>
    <w:rsid w:val="002D330E"/>
    <w:rsid w:val="002D33E2"/>
    <w:rsid w:val="002D38F2"/>
    <w:rsid w:val="002D3B90"/>
    <w:rsid w:val="002D3DB0"/>
    <w:rsid w:val="002D41AF"/>
    <w:rsid w:val="002D43C9"/>
    <w:rsid w:val="002D4525"/>
    <w:rsid w:val="002D5578"/>
    <w:rsid w:val="002D5625"/>
    <w:rsid w:val="002D5917"/>
    <w:rsid w:val="002D5CAD"/>
    <w:rsid w:val="002D6B92"/>
    <w:rsid w:val="002D6D8D"/>
    <w:rsid w:val="002D7485"/>
    <w:rsid w:val="002D7AA9"/>
    <w:rsid w:val="002E0132"/>
    <w:rsid w:val="002E0555"/>
    <w:rsid w:val="002E155E"/>
    <w:rsid w:val="002E18D3"/>
    <w:rsid w:val="002E1AC0"/>
    <w:rsid w:val="002E1B6D"/>
    <w:rsid w:val="002E1DB1"/>
    <w:rsid w:val="002E1E08"/>
    <w:rsid w:val="002E2C6E"/>
    <w:rsid w:val="002E3312"/>
    <w:rsid w:val="002E34EA"/>
    <w:rsid w:val="002E3A59"/>
    <w:rsid w:val="002E3FE3"/>
    <w:rsid w:val="002E40F7"/>
    <w:rsid w:val="002E4E1D"/>
    <w:rsid w:val="002E528E"/>
    <w:rsid w:val="002E5380"/>
    <w:rsid w:val="002E54A9"/>
    <w:rsid w:val="002E5809"/>
    <w:rsid w:val="002E5DD5"/>
    <w:rsid w:val="002E6E06"/>
    <w:rsid w:val="002E7509"/>
    <w:rsid w:val="002E76C6"/>
    <w:rsid w:val="002E7920"/>
    <w:rsid w:val="002F0099"/>
    <w:rsid w:val="002F03CE"/>
    <w:rsid w:val="002F0961"/>
    <w:rsid w:val="002F0CA2"/>
    <w:rsid w:val="002F0DC1"/>
    <w:rsid w:val="002F16C5"/>
    <w:rsid w:val="002F1CE1"/>
    <w:rsid w:val="002F1D19"/>
    <w:rsid w:val="002F1D2C"/>
    <w:rsid w:val="002F2C86"/>
    <w:rsid w:val="002F2E44"/>
    <w:rsid w:val="002F30AB"/>
    <w:rsid w:val="002F31D2"/>
    <w:rsid w:val="002F35BB"/>
    <w:rsid w:val="002F3A6A"/>
    <w:rsid w:val="002F3BE4"/>
    <w:rsid w:val="002F3DD8"/>
    <w:rsid w:val="002F4878"/>
    <w:rsid w:val="002F5093"/>
    <w:rsid w:val="002F5106"/>
    <w:rsid w:val="002F571A"/>
    <w:rsid w:val="002F5A4A"/>
    <w:rsid w:val="002F5D2B"/>
    <w:rsid w:val="002F6525"/>
    <w:rsid w:val="002F6900"/>
    <w:rsid w:val="002F6C7A"/>
    <w:rsid w:val="002F6E3E"/>
    <w:rsid w:val="002F6E8E"/>
    <w:rsid w:val="002F6FDB"/>
    <w:rsid w:val="002F754A"/>
    <w:rsid w:val="002F7876"/>
    <w:rsid w:val="002F7C5A"/>
    <w:rsid w:val="0030027D"/>
    <w:rsid w:val="00300977"/>
    <w:rsid w:val="00300982"/>
    <w:rsid w:val="00301747"/>
    <w:rsid w:val="00301D7A"/>
    <w:rsid w:val="00302660"/>
    <w:rsid w:val="00302741"/>
    <w:rsid w:val="00302A5E"/>
    <w:rsid w:val="003032BF"/>
    <w:rsid w:val="00304141"/>
    <w:rsid w:val="00304297"/>
    <w:rsid w:val="003044D8"/>
    <w:rsid w:val="0030454E"/>
    <w:rsid w:val="0030464B"/>
    <w:rsid w:val="0030509B"/>
    <w:rsid w:val="00305880"/>
    <w:rsid w:val="00305987"/>
    <w:rsid w:val="0030614E"/>
    <w:rsid w:val="00306638"/>
    <w:rsid w:val="00306ACB"/>
    <w:rsid w:val="00306B80"/>
    <w:rsid w:val="003074FC"/>
    <w:rsid w:val="00307541"/>
    <w:rsid w:val="00307870"/>
    <w:rsid w:val="0030793A"/>
    <w:rsid w:val="003104F5"/>
    <w:rsid w:val="0031085B"/>
    <w:rsid w:val="003108EC"/>
    <w:rsid w:val="00310BE9"/>
    <w:rsid w:val="00310F0E"/>
    <w:rsid w:val="0031107D"/>
    <w:rsid w:val="0031115B"/>
    <w:rsid w:val="00311402"/>
    <w:rsid w:val="00311B0E"/>
    <w:rsid w:val="00311E90"/>
    <w:rsid w:val="003122BA"/>
    <w:rsid w:val="0031243D"/>
    <w:rsid w:val="00312666"/>
    <w:rsid w:val="00312F46"/>
    <w:rsid w:val="00313867"/>
    <w:rsid w:val="003138AA"/>
    <w:rsid w:val="0031439F"/>
    <w:rsid w:val="0031445F"/>
    <w:rsid w:val="00314527"/>
    <w:rsid w:val="00314FCA"/>
    <w:rsid w:val="00315876"/>
    <w:rsid w:val="0031604F"/>
    <w:rsid w:val="00316114"/>
    <w:rsid w:val="003165F8"/>
    <w:rsid w:val="00316A74"/>
    <w:rsid w:val="00316B02"/>
    <w:rsid w:val="00316C16"/>
    <w:rsid w:val="00316D52"/>
    <w:rsid w:val="00316FEB"/>
    <w:rsid w:val="00316FF8"/>
    <w:rsid w:val="00317630"/>
    <w:rsid w:val="00317B5B"/>
    <w:rsid w:val="00317C41"/>
    <w:rsid w:val="00317CEE"/>
    <w:rsid w:val="0032023B"/>
    <w:rsid w:val="0032049C"/>
    <w:rsid w:val="00320E6C"/>
    <w:rsid w:val="003210DD"/>
    <w:rsid w:val="003213B0"/>
    <w:rsid w:val="00321969"/>
    <w:rsid w:val="00321D0C"/>
    <w:rsid w:val="00322397"/>
    <w:rsid w:val="0032262B"/>
    <w:rsid w:val="00322BE4"/>
    <w:rsid w:val="00322BEF"/>
    <w:rsid w:val="00322DF3"/>
    <w:rsid w:val="00322EBC"/>
    <w:rsid w:val="003234A2"/>
    <w:rsid w:val="00323743"/>
    <w:rsid w:val="003249F5"/>
    <w:rsid w:val="0032519F"/>
    <w:rsid w:val="003253EB"/>
    <w:rsid w:val="00325827"/>
    <w:rsid w:val="00325B66"/>
    <w:rsid w:val="00325BDA"/>
    <w:rsid w:val="00326956"/>
    <w:rsid w:val="00326BF2"/>
    <w:rsid w:val="00326C43"/>
    <w:rsid w:val="0032725B"/>
    <w:rsid w:val="00327743"/>
    <w:rsid w:val="00327DA3"/>
    <w:rsid w:val="00330052"/>
    <w:rsid w:val="00330219"/>
    <w:rsid w:val="003307AB"/>
    <w:rsid w:val="00330899"/>
    <w:rsid w:val="00330A68"/>
    <w:rsid w:val="00330A90"/>
    <w:rsid w:val="00331324"/>
    <w:rsid w:val="003315A7"/>
    <w:rsid w:val="00331718"/>
    <w:rsid w:val="003317CE"/>
    <w:rsid w:val="00331BAE"/>
    <w:rsid w:val="00331FE8"/>
    <w:rsid w:val="00332167"/>
    <w:rsid w:val="003326E4"/>
    <w:rsid w:val="0033276D"/>
    <w:rsid w:val="0033296D"/>
    <w:rsid w:val="0033357E"/>
    <w:rsid w:val="003335FE"/>
    <w:rsid w:val="0033373D"/>
    <w:rsid w:val="00333A13"/>
    <w:rsid w:val="00333BCE"/>
    <w:rsid w:val="0033407F"/>
    <w:rsid w:val="003340F7"/>
    <w:rsid w:val="003344A1"/>
    <w:rsid w:val="00334513"/>
    <w:rsid w:val="00334CCF"/>
    <w:rsid w:val="00334CFC"/>
    <w:rsid w:val="00335109"/>
    <w:rsid w:val="003355C8"/>
    <w:rsid w:val="0033584C"/>
    <w:rsid w:val="003358B6"/>
    <w:rsid w:val="00335E10"/>
    <w:rsid w:val="00336277"/>
    <w:rsid w:val="003363B6"/>
    <w:rsid w:val="00336CDF"/>
    <w:rsid w:val="00337598"/>
    <w:rsid w:val="003378F4"/>
    <w:rsid w:val="00337C54"/>
    <w:rsid w:val="00337C65"/>
    <w:rsid w:val="00337F0D"/>
    <w:rsid w:val="00337FE7"/>
    <w:rsid w:val="00340535"/>
    <w:rsid w:val="00340AB7"/>
    <w:rsid w:val="00340CD9"/>
    <w:rsid w:val="00340E9A"/>
    <w:rsid w:val="00340F27"/>
    <w:rsid w:val="00341BB2"/>
    <w:rsid w:val="00341C6D"/>
    <w:rsid w:val="0034242D"/>
    <w:rsid w:val="00342E13"/>
    <w:rsid w:val="00342F75"/>
    <w:rsid w:val="0034331E"/>
    <w:rsid w:val="0034373F"/>
    <w:rsid w:val="00343D6B"/>
    <w:rsid w:val="00344026"/>
    <w:rsid w:val="0034414E"/>
    <w:rsid w:val="003447C1"/>
    <w:rsid w:val="003447F2"/>
    <w:rsid w:val="00344A7C"/>
    <w:rsid w:val="00345793"/>
    <w:rsid w:val="0034594C"/>
    <w:rsid w:val="00345EEC"/>
    <w:rsid w:val="00345FFE"/>
    <w:rsid w:val="0034659D"/>
    <w:rsid w:val="003465AE"/>
    <w:rsid w:val="00346768"/>
    <w:rsid w:val="00346980"/>
    <w:rsid w:val="00347070"/>
    <w:rsid w:val="003476A1"/>
    <w:rsid w:val="003478F4"/>
    <w:rsid w:val="00350361"/>
    <w:rsid w:val="00350841"/>
    <w:rsid w:val="00351720"/>
    <w:rsid w:val="00351877"/>
    <w:rsid w:val="00351A75"/>
    <w:rsid w:val="00351BB9"/>
    <w:rsid w:val="003521F9"/>
    <w:rsid w:val="003528E6"/>
    <w:rsid w:val="003529C5"/>
    <w:rsid w:val="00352AF8"/>
    <w:rsid w:val="0035400D"/>
    <w:rsid w:val="003541FC"/>
    <w:rsid w:val="00354F53"/>
    <w:rsid w:val="003557F8"/>
    <w:rsid w:val="0035587A"/>
    <w:rsid w:val="00356194"/>
    <w:rsid w:val="00356DCA"/>
    <w:rsid w:val="00356FD0"/>
    <w:rsid w:val="00357755"/>
    <w:rsid w:val="00357AA4"/>
    <w:rsid w:val="00357BB7"/>
    <w:rsid w:val="00357DCA"/>
    <w:rsid w:val="0036034B"/>
    <w:rsid w:val="00360462"/>
    <w:rsid w:val="00360E81"/>
    <w:rsid w:val="00360F70"/>
    <w:rsid w:val="00360F90"/>
    <w:rsid w:val="00361030"/>
    <w:rsid w:val="003615E8"/>
    <w:rsid w:val="003615EF"/>
    <w:rsid w:val="00361E9C"/>
    <w:rsid w:val="00361EEE"/>
    <w:rsid w:val="00362078"/>
    <w:rsid w:val="0036208D"/>
    <w:rsid w:val="003620A5"/>
    <w:rsid w:val="0036284C"/>
    <w:rsid w:val="00362DEC"/>
    <w:rsid w:val="00362F3A"/>
    <w:rsid w:val="0036394E"/>
    <w:rsid w:val="0036406D"/>
    <w:rsid w:val="00364478"/>
    <w:rsid w:val="00364801"/>
    <w:rsid w:val="003648D5"/>
    <w:rsid w:val="003655D4"/>
    <w:rsid w:val="003655FC"/>
    <w:rsid w:val="0036574F"/>
    <w:rsid w:val="0036582D"/>
    <w:rsid w:val="00365DF2"/>
    <w:rsid w:val="00365FA6"/>
    <w:rsid w:val="0036621F"/>
    <w:rsid w:val="00366662"/>
    <w:rsid w:val="00366808"/>
    <w:rsid w:val="00366FA6"/>
    <w:rsid w:val="00367C78"/>
    <w:rsid w:val="00370148"/>
    <w:rsid w:val="003703C6"/>
    <w:rsid w:val="0037112E"/>
    <w:rsid w:val="00371DAE"/>
    <w:rsid w:val="00372CED"/>
    <w:rsid w:val="00373574"/>
    <w:rsid w:val="00373594"/>
    <w:rsid w:val="003737F4"/>
    <w:rsid w:val="003738F2"/>
    <w:rsid w:val="00374236"/>
    <w:rsid w:val="00374727"/>
    <w:rsid w:val="0037498B"/>
    <w:rsid w:val="00374AAA"/>
    <w:rsid w:val="00374E43"/>
    <w:rsid w:val="00375351"/>
    <w:rsid w:val="00375C90"/>
    <w:rsid w:val="00375FCD"/>
    <w:rsid w:val="00376284"/>
    <w:rsid w:val="0037660B"/>
    <w:rsid w:val="00376959"/>
    <w:rsid w:val="00376BC2"/>
    <w:rsid w:val="00376FE2"/>
    <w:rsid w:val="00377437"/>
    <w:rsid w:val="00377ED5"/>
    <w:rsid w:val="00380463"/>
    <w:rsid w:val="00380747"/>
    <w:rsid w:val="00380DBF"/>
    <w:rsid w:val="00380DFF"/>
    <w:rsid w:val="00381035"/>
    <w:rsid w:val="00381125"/>
    <w:rsid w:val="0038123E"/>
    <w:rsid w:val="00381831"/>
    <w:rsid w:val="003823FE"/>
    <w:rsid w:val="003826CD"/>
    <w:rsid w:val="0038282D"/>
    <w:rsid w:val="00383346"/>
    <w:rsid w:val="00384279"/>
    <w:rsid w:val="003843CF"/>
    <w:rsid w:val="00384597"/>
    <w:rsid w:val="00384610"/>
    <w:rsid w:val="00384ED5"/>
    <w:rsid w:val="00384F1D"/>
    <w:rsid w:val="00385045"/>
    <w:rsid w:val="003855CF"/>
    <w:rsid w:val="00385833"/>
    <w:rsid w:val="00385D87"/>
    <w:rsid w:val="00385DD8"/>
    <w:rsid w:val="0038635A"/>
    <w:rsid w:val="0038642C"/>
    <w:rsid w:val="003868F3"/>
    <w:rsid w:val="00386CA9"/>
    <w:rsid w:val="00387ED8"/>
    <w:rsid w:val="00387F2D"/>
    <w:rsid w:val="0039072C"/>
    <w:rsid w:val="00390D01"/>
    <w:rsid w:val="00390EA9"/>
    <w:rsid w:val="00390F26"/>
    <w:rsid w:val="003916DA"/>
    <w:rsid w:val="003918BC"/>
    <w:rsid w:val="00391C1E"/>
    <w:rsid w:val="0039221A"/>
    <w:rsid w:val="00392344"/>
    <w:rsid w:val="00392BB5"/>
    <w:rsid w:val="00392DC6"/>
    <w:rsid w:val="00393465"/>
    <w:rsid w:val="00393E5F"/>
    <w:rsid w:val="00394012"/>
    <w:rsid w:val="00394681"/>
    <w:rsid w:val="00394774"/>
    <w:rsid w:val="00395531"/>
    <w:rsid w:val="00395B2F"/>
    <w:rsid w:val="00395F54"/>
    <w:rsid w:val="00395FEB"/>
    <w:rsid w:val="003960F4"/>
    <w:rsid w:val="003963CC"/>
    <w:rsid w:val="00396708"/>
    <w:rsid w:val="0039685B"/>
    <w:rsid w:val="00396999"/>
    <w:rsid w:val="00397344"/>
    <w:rsid w:val="003975AF"/>
    <w:rsid w:val="0039770E"/>
    <w:rsid w:val="003977F8"/>
    <w:rsid w:val="00397D58"/>
    <w:rsid w:val="003A0073"/>
    <w:rsid w:val="003A0658"/>
    <w:rsid w:val="003A0B0B"/>
    <w:rsid w:val="003A1084"/>
    <w:rsid w:val="003A157A"/>
    <w:rsid w:val="003A1977"/>
    <w:rsid w:val="003A1992"/>
    <w:rsid w:val="003A1C26"/>
    <w:rsid w:val="003A1C34"/>
    <w:rsid w:val="003A1CC6"/>
    <w:rsid w:val="003A2BB0"/>
    <w:rsid w:val="003A33A3"/>
    <w:rsid w:val="003A365E"/>
    <w:rsid w:val="003A3EC2"/>
    <w:rsid w:val="003A42C4"/>
    <w:rsid w:val="003A433B"/>
    <w:rsid w:val="003A4635"/>
    <w:rsid w:val="003A4C2D"/>
    <w:rsid w:val="003A4F77"/>
    <w:rsid w:val="003A51E7"/>
    <w:rsid w:val="003A53AF"/>
    <w:rsid w:val="003A56F6"/>
    <w:rsid w:val="003A5FFA"/>
    <w:rsid w:val="003A6747"/>
    <w:rsid w:val="003A675B"/>
    <w:rsid w:val="003A6E59"/>
    <w:rsid w:val="003A72D7"/>
    <w:rsid w:val="003A733D"/>
    <w:rsid w:val="003A763E"/>
    <w:rsid w:val="003A7B0F"/>
    <w:rsid w:val="003B001C"/>
    <w:rsid w:val="003B05CA"/>
    <w:rsid w:val="003B0655"/>
    <w:rsid w:val="003B0E98"/>
    <w:rsid w:val="003B1B48"/>
    <w:rsid w:val="003B1CAD"/>
    <w:rsid w:val="003B23AF"/>
    <w:rsid w:val="003B2792"/>
    <w:rsid w:val="003B2C06"/>
    <w:rsid w:val="003B3206"/>
    <w:rsid w:val="003B3AC0"/>
    <w:rsid w:val="003B3BA0"/>
    <w:rsid w:val="003B411E"/>
    <w:rsid w:val="003B4204"/>
    <w:rsid w:val="003B51EF"/>
    <w:rsid w:val="003B58F7"/>
    <w:rsid w:val="003B5C99"/>
    <w:rsid w:val="003B65B3"/>
    <w:rsid w:val="003B66AB"/>
    <w:rsid w:val="003B70E7"/>
    <w:rsid w:val="003B71F2"/>
    <w:rsid w:val="003B7783"/>
    <w:rsid w:val="003B778E"/>
    <w:rsid w:val="003B7931"/>
    <w:rsid w:val="003B7E18"/>
    <w:rsid w:val="003C00EF"/>
    <w:rsid w:val="003C0637"/>
    <w:rsid w:val="003C1497"/>
    <w:rsid w:val="003C16F7"/>
    <w:rsid w:val="003C1772"/>
    <w:rsid w:val="003C1BE4"/>
    <w:rsid w:val="003C1D2E"/>
    <w:rsid w:val="003C1F33"/>
    <w:rsid w:val="003C28DD"/>
    <w:rsid w:val="003C2BC3"/>
    <w:rsid w:val="003C3187"/>
    <w:rsid w:val="003C32FB"/>
    <w:rsid w:val="003C3443"/>
    <w:rsid w:val="003C3CFF"/>
    <w:rsid w:val="003C4378"/>
    <w:rsid w:val="003C43C6"/>
    <w:rsid w:val="003C48BD"/>
    <w:rsid w:val="003C4BA0"/>
    <w:rsid w:val="003C4BCB"/>
    <w:rsid w:val="003C5098"/>
    <w:rsid w:val="003C5170"/>
    <w:rsid w:val="003C55EF"/>
    <w:rsid w:val="003C5637"/>
    <w:rsid w:val="003C57AB"/>
    <w:rsid w:val="003C5DEE"/>
    <w:rsid w:val="003C5FCC"/>
    <w:rsid w:val="003C62E1"/>
    <w:rsid w:val="003C678D"/>
    <w:rsid w:val="003C69F9"/>
    <w:rsid w:val="003C71E8"/>
    <w:rsid w:val="003C75DB"/>
    <w:rsid w:val="003C76DD"/>
    <w:rsid w:val="003C780F"/>
    <w:rsid w:val="003C7FE4"/>
    <w:rsid w:val="003D0093"/>
    <w:rsid w:val="003D019B"/>
    <w:rsid w:val="003D05EF"/>
    <w:rsid w:val="003D0C69"/>
    <w:rsid w:val="003D0D8E"/>
    <w:rsid w:val="003D15C3"/>
    <w:rsid w:val="003D1606"/>
    <w:rsid w:val="003D1D29"/>
    <w:rsid w:val="003D1D72"/>
    <w:rsid w:val="003D2149"/>
    <w:rsid w:val="003D3000"/>
    <w:rsid w:val="003D341E"/>
    <w:rsid w:val="003D35A3"/>
    <w:rsid w:val="003D395D"/>
    <w:rsid w:val="003D3DD3"/>
    <w:rsid w:val="003D3E0B"/>
    <w:rsid w:val="003D42C3"/>
    <w:rsid w:val="003D49A8"/>
    <w:rsid w:val="003D507F"/>
    <w:rsid w:val="003D5B36"/>
    <w:rsid w:val="003D6442"/>
    <w:rsid w:val="003D6733"/>
    <w:rsid w:val="003D6879"/>
    <w:rsid w:val="003D7318"/>
    <w:rsid w:val="003D75A4"/>
    <w:rsid w:val="003D7732"/>
    <w:rsid w:val="003D7B97"/>
    <w:rsid w:val="003E0339"/>
    <w:rsid w:val="003E037F"/>
    <w:rsid w:val="003E0C90"/>
    <w:rsid w:val="003E1083"/>
    <w:rsid w:val="003E1336"/>
    <w:rsid w:val="003E1770"/>
    <w:rsid w:val="003E1865"/>
    <w:rsid w:val="003E1904"/>
    <w:rsid w:val="003E1A07"/>
    <w:rsid w:val="003E1A92"/>
    <w:rsid w:val="003E1ECD"/>
    <w:rsid w:val="003E2025"/>
    <w:rsid w:val="003E20A5"/>
    <w:rsid w:val="003E20D2"/>
    <w:rsid w:val="003E251D"/>
    <w:rsid w:val="003E2A22"/>
    <w:rsid w:val="003E2F72"/>
    <w:rsid w:val="003E330D"/>
    <w:rsid w:val="003E419F"/>
    <w:rsid w:val="003E44CE"/>
    <w:rsid w:val="003E5133"/>
    <w:rsid w:val="003E53B7"/>
    <w:rsid w:val="003E55FE"/>
    <w:rsid w:val="003E6549"/>
    <w:rsid w:val="003E79AC"/>
    <w:rsid w:val="003F00EC"/>
    <w:rsid w:val="003F0220"/>
    <w:rsid w:val="003F0B8C"/>
    <w:rsid w:val="003F0C4A"/>
    <w:rsid w:val="003F113D"/>
    <w:rsid w:val="003F11E0"/>
    <w:rsid w:val="003F138C"/>
    <w:rsid w:val="003F1786"/>
    <w:rsid w:val="003F1B73"/>
    <w:rsid w:val="003F1CC5"/>
    <w:rsid w:val="003F22C9"/>
    <w:rsid w:val="003F2A68"/>
    <w:rsid w:val="003F2C1D"/>
    <w:rsid w:val="003F314B"/>
    <w:rsid w:val="003F33E3"/>
    <w:rsid w:val="003F3610"/>
    <w:rsid w:val="003F3E82"/>
    <w:rsid w:val="003F3EBE"/>
    <w:rsid w:val="003F48FA"/>
    <w:rsid w:val="003F54B8"/>
    <w:rsid w:val="003F56A0"/>
    <w:rsid w:val="003F5C2C"/>
    <w:rsid w:val="003F628D"/>
    <w:rsid w:val="003F62AF"/>
    <w:rsid w:val="003F665C"/>
    <w:rsid w:val="003F68E9"/>
    <w:rsid w:val="003F6B72"/>
    <w:rsid w:val="003F6F5F"/>
    <w:rsid w:val="003F759B"/>
    <w:rsid w:val="003F764C"/>
    <w:rsid w:val="003F7E18"/>
    <w:rsid w:val="004002F1"/>
    <w:rsid w:val="00400580"/>
    <w:rsid w:val="0040067F"/>
    <w:rsid w:val="00400A7C"/>
    <w:rsid w:val="00401288"/>
    <w:rsid w:val="004022C3"/>
    <w:rsid w:val="004024F2"/>
    <w:rsid w:val="004028E1"/>
    <w:rsid w:val="00402935"/>
    <w:rsid w:val="00402D86"/>
    <w:rsid w:val="00402FE3"/>
    <w:rsid w:val="0040355B"/>
    <w:rsid w:val="00403C5E"/>
    <w:rsid w:val="00403F56"/>
    <w:rsid w:val="0040419A"/>
    <w:rsid w:val="00404463"/>
    <w:rsid w:val="0040461A"/>
    <w:rsid w:val="00404802"/>
    <w:rsid w:val="00404F8E"/>
    <w:rsid w:val="00405A56"/>
    <w:rsid w:val="00405CA5"/>
    <w:rsid w:val="00405DBA"/>
    <w:rsid w:val="00405FAC"/>
    <w:rsid w:val="004072BC"/>
    <w:rsid w:val="0040733D"/>
    <w:rsid w:val="004074BF"/>
    <w:rsid w:val="00410072"/>
    <w:rsid w:val="00410091"/>
    <w:rsid w:val="004104B6"/>
    <w:rsid w:val="0041078D"/>
    <w:rsid w:val="0041081C"/>
    <w:rsid w:val="00410EDB"/>
    <w:rsid w:val="0041139B"/>
    <w:rsid w:val="00411401"/>
    <w:rsid w:val="00411A72"/>
    <w:rsid w:val="00411D46"/>
    <w:rsid w:val="00411D6F"/>
    <w:rsid w:val="00412FC1"/>
    <w:rsid w:val="00413B21"/>
    <w:rsid w:val="00413F48"/>
    <w:rsid w:val="00414843"/>
    <w:rsid w:val="00414D24"/>
    <w:rsid w:val="00414F62"/>
    <w:rsid w:val="0041516C"/>
    <w:rsid w:val="00415274"/>
    <w:rsid w:val="00415277"/>
    <w:rsid w:val="00415851"/>
    <w:rsid w:val="00415FE6"/>
    <w:rsid w:val="00416212"/>
    <w:rsid w:val="004166C7"/>
    <w:rsid w:val="00416C3A"/>
    <w:rsid w:val="004172FD"/>
    <w:rsid w:val="00417821"/>
    <w:rsid w:val="0042027A"/>
    <w:rsid w:val="004202C9"/>
    <w:rsid w:val="004202F6"/>
    <w:rsid w:val="004209FE"/>
    <w:rsid w:val="00420F9C"/>
    <w:rsid w:val="00421A6C"/>
    <w:rsid w:val="00421A90"/>
    <w:rsid w:val="00421C30"/>
    <w:rsid w:val="0042341E"/>
    <w:rsid w:val="004238E2"/>
    <w:rsid w:val="00423E81"/>
    <w:rsid w:val="00424A78"/>
    <w:rsid w:val="00425172"/>
    <w:rsid w:val="004251EA"/>
    <w:rsid w:val="00425849"/>
    <w:rsid w:val="00426015"/>
    <w:rsid w:val="0042633C"/>
    <w:rsid w:val="004267B4"/>
    <w:rsid w:val="004273C9"/>
    <w:rsid w:val="004279AF"/>
    <w:rsid w:val="00427C9C"/>
    <w:rsid w:val="004304BC"/>
    <w:rsid w:val="0043052C"/>
    <w:rsid w:val="00430FD9"/>
    <w:rsid w:val="00431A12"/>
    <w:rsid w:val="00431B94"/>
    <w:rsid w:val="00431C74"/>
    <w:rsid w:val="00432A00"/>
    <w:rsid w:val="00433043"/>
    <w:rsid w:val="00433081"/>
    <w:rsid w:val="0043378D"/>
    <w:rsid w:val="00433D1F"/>
    <w:rsid w:val="00433EFE"/>
    <w:rsid w:val="0043415B"/>
    <w:rsid w:val="0043425A"/>
    <w:rsid w:val="00434847"/>
    <w:rsid w:val="00435614"/>
    <w:rsid w:val="0043579E"/>
    <w:rsid w:val="0043599F"/>
    <w:rsid w:val="00436122"/>
    <w:rsid w:val="004361DA"/>
    <w:rsid w:val="004366AB"/>
    <w:rsid w:val="00436759"/>
    <w:rsid w:val="004368CB"/>
    <w:rsid w:val="004371D4"/>
    <w:rsid w:val="00437911"/>
    <w:rsid w:val="00437AAA"/>
    <w:rsid w:val="00437B9F"/>
    <w:rsid w:val="00437D1D"/>
    <w:rsid w:val="00437D61"/>
    <w:rsid w:val="00437D79"/>
    <w:rsid w:val="00437F8E"/>
    <w:rsid w:val="00440AED"/>
    <w:rsid w:val="00440E23"/>
    <w:rsid w:val="0044177F"/>
    <w:rsid w:val="00441A1C"/>
    <w:rsid w:val="00441BDD"/>
    <w:rsid w:val="00441C1D"/>
    <w:rsid w:val="0044224D"/>
    <w:rsid w:val="004426C0"/>
    <w:rsid w:val="0044349F"/>
    <w:rsid w:val="004438E6"/>
    <w:rsid w:val="00443AE0"/>
    <w:rsid w:val="00444940"/>
    <w:rsid w:val="00444AEE"/>
    <w:rsid w:val="00444D11"/>
    <w:rsid w:val="00444F95"/>
    <w:rsid w:val="00445404"/>
    <w:rsid w:val="004456D6"/>
    <w:rsid w:val="004458D4"/>
    <w:rsid w:val="00445D5A"/>
    <w:rsid w:val="00446BE4"/>
    <w:rsid w:val="00446E34"/>
    <w:rsid w:val="00447AE6"/>
    <w:rsid w:val="00447E81"/>
    <w:rsid w:val="00447EDE"/>
    <w:rsid w:val="0045018D"/>
    <w:rsid w:val="0045045D"/>
    <w:rsid w:val="0045077A"/>
    <w:rsid w:val="004507E4"/>
    <w:rsid w:val="00450B6A"/>
    <w:rsid w:val="004514C8"/>
    <w:rsid w:val="004518BA"/>
    <w:rsid w:val="00451A28"/>
    <w:rsid w:val="00452346"/>
    <w:rsid w:val="00452CF4"/>
    <w:rsid w:val="00452E68"/>
    <w:rsid w:val="0045417E"/>
    <w:rsid w:val="0045448C"/>
    <w:rsid w:val="004545B6"/>
    <w:rsid w:val="004547C5"/>
    <w:rsid w:val="00454886"/>
    <w:rsid w:val="00454F1D"/>
    <w:rsid w:val="004552DA"/>
    <w:rsid w:val="004559E3"/>
    <w:rsid w:val="004567F7"/>
    <w:rsid w:val="00456D1C"/>
    <w:rsid w:val="00457053"/>
    <w:rsid w:val="00457689"/>
    <w:rsid w:val="004577DD"/>
    <w:rsid w:val="004579CA"/>
    <w:rsid w:val="00457EC2"/>
    <w:rsid w:val="00460B72"/>
    <w:rsid w:val="00460C5A"/>
    <w:rsid w:val="00461042"/>
    <w:rsid w:val="004619FA"/>
    <w:rsid w:val="0046254A"/>
    <w:rsid w:val="004626FB"/>
    <w:rsid w:val="004628F0"/>
    <w:rsid w:val="00462D3F"/>
    <w:rsid w:val="004631C4"/>
    <w:rsid w:val="004633AD"/>
    <w:rsid w:val="004633D9"/>
    <w:rsid w:val="0046340E"/>
    <w:rsid w:val="00463B0C"/>
    <w:rsid w:val="00464687"/>
    <w:rsid w:val="00464B04"/>
    <w:rsid w:val="00464BAF"/>
    <w:rsid w:val="00465429"/>
    <w:rsid w:val="00465C4B"/>
    <w:rsid w:val="00466FAA"/>
    <w:rsid w:val="004670CF"/>
    <w:rsid w:val="0046722F"/>
    <w:rsid w:val="00467272"/>
    <w:rsid w:val="0046735F"/>
    <w:rsid w:val="00467ADF"/>
    <w:rsid w:val="00467C16"/>
    <w:rsid w:val="00470C1B"/>
    <w:rsid w:val="00470F25"/>
    <w:rsid w:val="0047174B"/>
    <w:rsid w:val="00471F3A"/>
    <w:rsid w:val="0047216E"/>
    <w:rsid w:val="004729B5"/>
    <w:rsid w:val="00472AB2"/>
    <w:rsid w:val="00472D63"/>
    <w:rsid w:val="00473559"/>
    <w:rsid w:val="0047358A"/>
    <w:rsid w:val="00473659"/>
    <w:rsid w:val="00473816"/>
    <w:rsid w:val="0047393B"/>
    <w:rsid w:val="0047397D"/>
    <w:rsid w:val="00473C50"/>
    <w:rsid w:val="004740C5"/>
    <w:rsid w:val="00474493"/>
    <w:rsid w:val="004746C8"/>
    <w:rsid w:val="00474717"/>
    <w:rsid w:val="00474792"/>
    <w:rsid w:val="0047502F"/>
    <w:rsid w:val="00475572"/>
    <w:rsid w:val="004756E7"/>
    <w:rsid w:val="00475BAB"/>
    <w:rsid w:val="0047656E"/>
    <w:rsid w:val="00476FC3"/>
    <w:rsid w:val="004775D1"/>
    <w:rsid w:val="00480185"/>
    <w:rsid w:val="00480230"/>
    <w:rsid w:val="00480469"/>
    <w:rsid w:val="0048047D"/>
    <w:rsid w:val="00480FA2"/>
    <w:rsid w:val="00480FEF"/>
    <w:rsid w:val="0048109B"/>
    <w:rsid w:val="004810AE"/>
    <w:rsid w:val="00481851"/>
    <w:rsid w:val="00481D81"/>
    <w:rsid w:val="00481EFE"/>
    <w:rsid w:val="004822A8"/>
    <w:rsid w:val="0048243B"/>
    <w:rsid w:val="004826E9"/>
    <w:rsid w:val="00482DF7"/>
    <w:rsid w:val="00482EB2"/>
    <w:rsid w:val="00483041"/>
    <w:rsid w:val="00483183"/>
    <w:rsid w:val="004843CA"/>
    <w:rsid w:val="0048448B"/>
    <w:rsid w:val="00484580"/>
    <w:rsid w:val="00484896"/>
    <w:rsid w:val="00484AF7"/>
    <w:rsid w:val="00484B2C"/>
    <w:rsid w:val="00484C8E"/>
    <w:rsid w:val="00484F95"/>
    <w:rsid w:val="004859A2"/>
    <w:rsid w:val="00485B64"/>
    <w:rsid w:val="00485E0A"/>
    <w:rsid w:val="00486ADE"/>
    <w:rsid w:val="00486F12"/>
    <w:rsid w:val="00487874"/>
    <w:rsid w:val="00487F0C"/>
    <w:rsid w:val="004903FC"/>
    <w:rsid w:val="00490889"/>
    <w:rsid w:val="00490903"/>
    <w:rsid w:val="00490A78"/>
    <w:rsid w:val="00490F70"/>
    <w:rsid w:val="004912AB"/>
    <w:rsid w:val="004917BA"/>
    <w:rsid w:val="00491EFC"/>
    <w:rsid w:val="00492184"/>
    <w:rsid w:val="004921E8"/>
    <w:rsid w:val="00492F8A"/>
    <w:rsid w:val="00492FBA"/>
    <w:rsid w:val="00493DCA"/>
    <w:rsid w:val="00493EF1"/>
    <w:rsid w:val="0049452D"/>
    <w:rsid w:val="004949AA"/>
    <w:rsid w:val="00494BDA"/>
    <w:rsid w:val="00494D57"/>
    <w:rsid w:val="00494E88"/>
    <w:rsid w:val="00495264"/>
    <w:rsid w:val="00495570"/>
    <w:rsid w:val="00495F3D"/>
    <w:rsid w:val="00496712"/>
    <w:rsid w:val="00496851"/>
    <w:rsid w:val="00496A3E"/>
    <w:rsid w:val="004972A4"/>
    <w:rsid w:val="00497BC2"/>
    <w:rsid w:val="004A0010"/>
    <w:rsid w:val="004A013F"/>
    <w:rsid w:val="004A05FA"/>
    <w:rsid w:val="004A078F"/>
    <w:rsid w:val="004A0A57"/>
    <w:rsid w:val="004A0CAB"/>
    <w:rsid w:val="004A0F06"/>
    <w:rsid w:val="004A0F1E"/>
    <w:rsid w:val="004A12B8"/>
    <w:rsid w:val="004A2733"/>
    <w:rsid w:val="004A2BAF"/>
    <w:rsid w:val="004A3607"/>
    <w:rsid w:val="004A48C3"/>
    <w:rsid w:val="004A4CE1"/>
    <w:rsid w:val="004A5574"/>
    <w:rsid w:val="004A5915"/>
    <w:rsid w:val="004A5FFD"/>
    <w:rsid w:val="004A6391"/>
    <w:rsid w:val="004A6B03"/>
    <w:rsid w:val="004A742F"/>
    <w:rsid w:val="004A7B58"/>
    <w:rsid w:val="004A7D22"/>
    <w:rsid w:val="004B017E"/>
    <w:rsid w:val="004B023B"/>
    <w:rsid w:val="004B05FD"/>
    <w:rsid w:val="004B17F3"/>
    <w:rsid w:val="004B1DD0"/>
    <w:rsid w:val="004B2461"/>
    <w:rsid w:val="004B2A2B"/>
    <w:rsid w:val="004B4061"/>
    <w:rsid w:val="004B4213"/>
    <w:rsid w:val="004B475E"/>
    <w:rsid w:val="004B4962"/>
    <w:rsid w:val="004B527C"/>
    <w:rsid w:val="004B6185"/>
    <w:rsid w:val="004B6CBB"/>
    <w:rsid w:val="004B6F21"/>
    <w:rsid w:val="004B720E"/>
    <w:rsid w:val="004B73DA"/>
    <w:rsid w:val="004B7B50"/>
    <w:rsid w:val="004B7F44"/>
    <w:rsid w:val="004C026A"/>
    <w:rsid w:val="004C0753"/>
    <w:rsid w:val="004C0EA3"/>
    <w:rsid w:val="004C16B4"/>
    <w:rsid w:val="004C1B56"/>
    <w:rsid w:val="004C2190"/>
    <w:rsid w:val="004C22E9"/>
    <w:rsid w:val="004C3ADB"/>
    <w:rsid w:val="004C45B6"/>
    <w:rsid w:val="004C49F4"/>
    <w:rsid w:val="004C50B9"/>
    <w:rsid w:val="004C535B"/>
    <w:rsid w:val="004C574A"/>
    <w:rsid w:val="004C585F"/>
    <w:rsid w:val="004C5D91"/>
    <w:rsid w:val="004C5DDD"/>
    <w:rsid w:val="004C5E0B"/>
    <w:rsid w:val="004C61E0"/>
    <w:rsid w:val="004C6D6F"/>
    <w:rsid w:val="004C7216"/>
    <w:rsid w:val="004C72C8"/>
    <w:rsid w:val="004C76F5"/>
    <w:rsid w:val="004C7A3A"/>
    <w:rsid w:val="004D0056"/>
    <w:rsid w:val="004D0160"/>
    <w:rsid w:val="004D0423"/>
    <w:rsid w:val="004D077E"/>
    <w:rsid w:val="004D0B11"/>
    <w:rsid w:val="004D0D85"/>
    <w:rsid w:val="004D10C7"/>
    <w:rsid w:val="004D143C"/>
    <w:rsid w:val="004D1C71"/>
    <w:rsid w:val="004D1CC8"/>
    <w:rsid w:val="004D209B"/>
    <w:rsid w:val="004D2364"/>
    <w:rsid w:val="004D246A"/>
    <w:rsid w:val="004D2664"/>
    <w:rsid w:val="004D2A00"/>
    <w:rsid w:val="004D2EB9"/>
    <w:rsid w:val="004D2F4F"/>
    <w:rsid w:val="004D2FF7"/>
    <w:rsid w:val="004D3683"/>
    <w:rsid w:val="004D3887"/>
    <w:rsid w:val="004D3AB1"/>
    <w:rsid w:val="004D3CD9"/>
    <w:rsid w:val="004D414E"/>
    <w:rsid w:val="004D42B5"/>
    <w:rsid w:val="004D44B2"/>
    <w:rsid w:val="004D4D83"/>
    <w:rsid w:val="004D5033"/>
    <w:rsid w:val="004D5304"/>
    <w:rsid w:val="004D5A9D"/>
    <w:rsid w:val="004D5C2E"/>
    <w:rsid w:val="004D74AE"/>
    <w:rsid w:val="004D7909"/>
    <w:rsid w:val="004D7DDE"/>
    <w:rsid w:val="004E0882"/>
    <w:rsid w:val="004E09E1"/>
    <w:rsid w:val="004E0D11"/>
    <w:rsid w:val="004E1618"/>
    <w:rsid w:val="004E17AE"/>
    <w:rsid w:val="004E1EB4"/>
    <w:rsid w:val="004E211B"/>
    <w:rsid w:val="004E2B2A"/>
    <w:rsid w:val="004E2B90"/>
    <w:rsid w:val="004E2C3B"/>
    <w:rsid w:val="004E2FF2"/>
    <w:rsid w:val="004E3179"/>
    <w:rsid w:val="004E3A48"/>
    <w:rsid w:val="004E3BF9"/>
    <w:rsid w:val="004E3D17"/>
    <w:rsid w:val="004E471C"/>
    <w:rsid w:val="004E4C69"/>
    <w:rsid w:val="004E4D7B"/>
    <w:rsid w:val="004E5115"/>
    <w:rsid w:val="004E52B4"/>
    <w:rsid w:val="004E54C0"/>
    <w:rsid w:val="004E54E6"/>
    <w:rsid w:val="004E59FB"/>
    <w:rsid w:val="004E61E5"/>
    <w:rsid w:val="004E63E4"/>
    <w:rsid w:val="004E66F2"/>
    <w:rsid w:val="004E67CF"/>
    <w:rsid w:val="004E6C62"/>
    <w:rsid w:val="004E6DE9"/>
    <w:rsid w:val="004E6E0B"/>
    <w:rsid w:val="004E6FA7"/>
    <w:rsid w:val="004E7639"/>
    <w:rsid w:val="004E78BE"/>
    <w:rsid w:val="004E7C91"/>
    <w:rsid w:val="004F012B"/>
    <w:rsid w:val="004F06AA"/>
    <w:rsid w:val="004F1603"/>
    <w:rsid w:val="004F2353"/>
    <w:rsid w:val="004F2BD1"/>
    <w:rsid w:val="004F309F"/>
    <w:rsid w:val="004F3751"/>
    <w:rsid w:val="004F37B2"/>
    <w:rsid w:val="004F3C41"/>
    <w:rsid w:val="004F3C80"/>
    <w:rsid w:val="004F3DD3"/>
    <w:rsid w:val="004F41D6"/>
    <w:rsid w:val="004F42A3"/>
    <w:rsid w:val="004F4711"/>
    <w:rsid w:val="004F5CB6"/>
    <w:rsid w:val="004F6083"/>
    <w:rsid w:val="004F6138"/>
    <w:rsid w:val="004F6314"/>
    <w:rsid w:val="004F6456"/>
    <w:rsid w:val="004F6BE5"/>
    <w:rsid w:val="004F713C"/>
    <w:rsid w:val="005000EC"/>
    <w:rsid w:val="00500155"/>
    <w:rsid w:val="0050029E"/>
    <w:rsid w:val="0050035C"/>
    <w:rsid w:val="00500596"/>
    <w:rsid w:val="00500878"/>
    <w:rsid w:val="00500AF8"/>
    <w:rsid w:val="005013B8"/>
    <w:rsid w:val="00501670"/>
    <w:rsid w:val="005021D0"/>
    <w:rsid w:val="0050238E"/>
    <w:rsid w:val="00502885"/>
    <w:rsid w:val="00502F86"/>
    <w:rsid w:val="00503D30"/>
    <w:rsid w:val="00503EC4"/>
    <w:rsid w:val="005044A0"/>
    <w:rsid w:val="005047D4"/>
    <w:rsid w:val="00504849"/>
    <w:rsid w:val="00504951"/>
    <w:rsid w:val="00505119"/>
    <w:rsid w:val="00505144"/>
    <w:rsid w:val="00505FCE"/>
    <w:rsid w:val="005067BE"/>
    <w:rsid w:val="00506826"/>
    <w:rsid w:val="005068CC"/>
    <w:rsid w:val="0050727B"/>
    <w:rsid w:val="005072E5"/>
    <w:rsid w:val="005076B2"/>
    <w:rsid w:val="00507B6D"/>
    <w:rsid w:val="00507DDD"/>
    <w:rsid w:val="00510361"/>
    <w:rsid w:val="00510A2B"/>
    <w:rsid w:val="005120AE"/>
    <w:rsid w:val="00512357"/>
    <w:rsid w:val="00512520"/>
    <w:rsid w:val="00512733"/>
    <w:rsid w:val="00512863"/>
    <w:rsid w:val="005128D1"/>
    <w:rsid w:val="00512E47"/>
    <w:rsid w:val="00512F4C"/>
    <w:rsid w:val="0051311A"/>
    <w:rsid w:val="00513726"/>
    <w:rsid w:val="00513C2C"/>
    <w:rsid w:val="00514DE8"/>
    <w:rsid w:val="005155A8"/>
    <w:rsid w:val="00515AD8"/>
    <w:rsid w:val="00515C5E"/>
    <w:rsid w:val="00515C7B"/>
    <w:rsid w:val="005161C5"/>
    <w:rsid w:val="00516ABD"/>
    <w:rsid w:val="00517173"/>
    <w:rsid w:val="00517D53"/>
    <w:rsid w:val="00517DEA"/>
    <w:rsid w:val="0052001D"/>
    <w:rsid w:val="005202E6"/>
    <w:rsid w:val="00520A29"/>
    <w:rsid w:val="00520AD3"/>
    <w:rsid w:val="00520BC4"/>
    <w:rsid w:val="00520FCF"/>
    <w:rsid w:val="005216B8"/>
    <w:rsid w:val="0052171C"/>
    <w:rsid w:val="0052186A"/>
    <w:rsid w:val="005219FA"/>
    <w:rsid w:val="00521A58"/>
    <w:rsid w:val="00521C0E"/>
    <w:rsid w:val="00521DB1"/>
    <w:rsid w:val="00521E1C"/>
    <w:rsid w:val="00521EE4"/>
    <w:rsid w:val="0052215D"/>
    <w:rsid w:val="0052247C"/>
    <w:rsid w:val="0052253E"/>
    <w:rsid w:val="005234BB"/>
    <w:rsid w:val="005235F1"/>
    <w:rsid w:val="00523E9D"/>
    <w:rsid w:val="005243B4"/>
    <w:rsid w:val="00524524"/>
    <w:rsid w:val="005246F0"/>
    <w:rsid w:val="00524D88"/>
    <w:rsid w:val="00524F2F"/>
    <w:rsid w:val="0052520B"/>
    <w:rsid w:val="00525319"/>
    <w:rsid w:val="00525440"/>
    <w:rsid w:val="00525CCD"/>
    <w:rsid w:val="0052670B"/>
    <w:rsid w:val="00526843"/>
    <w:rsid w:val="00526AFE"/>
    <w:rsid w:val="00526EC1"/>
    <w:rsid w:val="00527276"/>
    <w:rsid w:val="005272D6"/>
    <w:rsid w:val="0052767B"/>
    <w:rsid w:val="00527903"/>
    <w:rsid w:val="00527EE4"/>
    <w:rsid w:val="005302D1"/>
    <w:rsid w:val="005302DF"/>
    <w:rsid w:val="0053057F"/>
    <w:rsid w:val="00530D1D"/>
    <w:rsid w:val="00531653"/>
    <w:rsid w:val="00531C36"/>
    <w:rsid w:val="00531C64"/>
    <w:rsid w:val="00531F1B"/>
    <w:rsid w:val="00532133"/>
    <w:rsid w:val="00532193"/>
    <w:rsid w:val="0053227A"/>
    <w:rsid w:val="005323DB"/>
    <w:rsid w:val="00532A17"/>
    <w:rsid w:val="00532C3B"/>
    <w:rsid w:val="00532FC0"/>
    <w:rsid w:val="0053387D"/>
    <w:rsid w:val="00533A6E"/>
    <w:rsid w:val="00533AE5"/>
    <w:rsid w:val="00533AF5"/>
    <w:rsid w:val="00533E92"/>
    <w:rsid w:val="00534798"/>
    <w:rsid w:val="00534CD0"/>
    <w:rsid w:val="00534CF2"/>
    <w:rsid w:val="00534FE4"/>
    <w:rsid w:val="00535A00"/>
    <w:rsid w:val="00535F99"/>
    <w:rsid w:val="00536289"/>
    <w:rsid w:val="005362FD"/>
    <w:rsid w:val="00536308"/>
    <w:rsid w:val="005378B0"/>
    <w:rsid w:val="00537C9F"/>
    <w:rsid w:val="00537CEA"/>
    <w:rsid w:val="00537F6B"/>
    <w:rsid w:val="00537FD3"/>
    <w:rsid w:val="0054055D"/>
    <w:rsid w:val="00541392"/>
    <w:rsid w:val="00541C00"/>
    <w:rsid w:val="00542094"/>
    <w:rsid w:val="00542474"/>
    <w:rsid w:val="00542F3E"/>
    <w:rsid w:val="005431EB"/>
    <w:rsid w:val="00543522"/>
    <w:rsid w:val="005435B4"/>
    <w:rsid w:val="0054576E"/>
    <w:rsid w:val="00545ACF"/>
    <w:rsid w:val="00545B68"/>
    <w:rsid w:val="00545EDD"/>
    <w:rsid w:val="00545F87"/>
    <w:rsid w:val="00545FD3"/>
    <w:rsid w:val="00546258"/>
    <w:rsid w:val="0054673A"/>
    <w:rsid w:val="00550164"/>
    <w:rsid w:val="00550165"/>
    <w:rsid w:val="005502C2"/>
    <w:rsid w:val="0055071D"/>
    <w:rsid w:val="00550C23"/>
    <w:rsid w:val="00550EA1"/>
    <w:rsid w:val="005510CE"/>
    <w:rsid w:val="0055195C"/>
    <w:rsid w:val="00552F29"/>
    <w:rsid w:val="00553292"/>
    <w:rsid w:val="00553367"/>
    <w:rsid w:val="005536C8"/>
    <w:rsid w:val="005537DD"/>
    <w:rsid w:val="0055444E"/>
    <w:rsid w:val="00554643"/>
    <w:rsid w:val="0055516C"/>
    <w:rsid w:val="00555347"/>
    <w:rsid w:val="0055626F"/>
    <w:rsid w:val="005566E7"/>
    <w:rsid w:val="00556B1A"/>
    <w:rsid w:val="00556B9E"/>
    <w:rsid w:val="0055708D"/>
    <w:rsid w:val="005572E8"/>
    <w:rsid w:val="00557649"/>
    <w:rsid w:val="005605D9"/>
    <w:rsid w:val="00560628"/>
    <w:rsid w:val="00560A61"/>
    <w:rsid w:val="00560D26"/>
    <w:rsid w:val="00560EF5"/>
    <w:rsid w:val="005613C3"/>
    <w:rsid w:val="00561456"/>
    <w:rsid w:val="00561A33"/>
    <w:rsid w:val="0056202E"/>
    <w:rsid w:val="0056238B"/>
    <w:rsid w:val="005623E4"/>
    <w:rsid w:val="005626BA"/>
    <w:rsid w:val="00562CB8"/>
    <w:rsid w:val="00563B4D"/>
    <w:rsid w:val="005640F0"/>
    <w:rsid w:val="0056456D"/>
    <w:rsid w:val="00564646"/>
    <w:rsid w:val="005647C0"/>
    <w:rsid w:val="00564D77"/>
    <w:rsid w:val="00564E20"/>
    <w:rsid w:val="005654DB"/>
    <w:rsid w:val="00565FEE"/>
    <w:rsid w:val="0056627C"/>
    <w:rsid w:val="00566CC2"/>
    <w:rsid w:val="00567253"/>
    <w:rsid w:val="00567295"/>
    <w:rsid w:val="00567412"/>
    <w:rsid w:val="00567969"/>
    <w:rsid w:val="00567A2A"/>
    <w:rsid w:val="00567AA2"/>
    <w:rsid w:val="00570B21"/>
    <w:rsid w:val="00571BDE"/>
    <w:rsid w:val="00571C93"/>
    <w:rsid w:val="00571D71"/>
    <w:rsid w:val="00574519"/>
    <w:rsid w:val="00574B68"/>
    <w:rsid w:val="00575260"/>
    <w:rsid w:val="005758F6"/>
    <w:rsid w:val="00575E86"/>
    <w:rsid w:val="00576043"/>
    <w:rsid w:val="00576044"/>
    <w:rsid w:val="0057608E"/>
    <w:rsid w:val="00576456"/>
    <w:rsid w:val="00576968"/>
    <w:rsid w:val="00576CAA"/>
    <w:rsid w:val="00576CB9"/>
    <w:rsid w:val="00577180"/>
    <w:rsid w:val="00577986"/>
    <w:rsid w:val="005779E0"/>
    <w:rsid w:val="00577CFC"/>
    <w:rsid w:val="00577F9E"/>
    <w:rsid w:val="00580237"/>
    <w:rsid w:val="00580600"/>
    <w:rsid w:val="0058067B"/>
    <w:rsid w:val="00580D76"/>
    <w:rsid w:val="00581894"/>
    <w:rsid w:val="00581BBE"/>
    <w:rsid w:val="00581F26"/>
    <w:rsid w:val="0058272B"/>
    <w:rsid w:val="005827C8"/>
    <w:rsid w:val="00582877"/>
    <w:rsid w:val="00582999"/>
    <w:rsid w:val="00582A9D"/>
    <w:rsid w:val="00583040"/>
    <w:rsid w:val="00583360"/>
    <w:rsid w:val="0058336C"/>
    <w:rsid w:val="00583459"/>
    <w:rsid w:val="005834E4"/>
    <w:rsid w:val="005839C7"/>
    <w:rsid w:val="00583A45"/>
    <w:rsid w:val="00583BDB"/>
    <w:rsid w:val="00584311"/>
    <w:rsid w:val="0058477D"/>
    <w:rsid w:val="00584A64"/>
    <w:rsid w:val="00584EAF"/>
    <w:rsid w:val="00585623"/>
    <w:rsid w:val="0058576C"/>
    <w:rsid w:val="00585833"/>
    <w:rsid w:val="00585A75"/>
    <w:rsid w:val="00585DED"/>
    <w:rsid w:val="00585FC7"/>
    <w:rsid w:val="00587622"/>
    <w:rsid w:val="00587906"/>
    <w:rsid w:val="00587B3D"/>
    <w:rsid w:val="00587E65"/>
    <w:rsid w:val="00587E8A"/>
    <w:rsid w:val="00590512"/>
    <w:rsid w:val="00590678"/>
    <w:rsid w:val="0059068C"/>
    <w:rsid w:val="005906C9"/>
    <w:rsid w:val="00590CDF"/>
    <w:rsid w:val="0059151B"/>
    <w:rsid w:val="005915B2"/>
    <w:rsid w:val="00591A3C"/>
    <w:rsid w:val="00591AFF"/>
    <w:rsid w:val="00591D9B"/>
    <w:rsid w:val="00591EAC"/>
    <w:rsid w:val="005920EF"/>
    <w:rsid w:val="005921CE"/>
    <w:rsid w:val="00593489"/>
    <w:rsid w:val="005939CA"/>
    <w:rsid w:val="00593EB2"/>
    <w:rsid w:val="005943EA"/>
    <w:rsid w:val="005946DE"/>
    <w:rsid w:val="00594F8B"/>
    <w:rsid w:val="00595296"/>
    <w:rsid w:val="0059601F"/>
    <w:rsid w:val="005960A2"/>
    <w:rsid w:val="00596383"/>
    <w:rsid w:val="00596C1C"/>
    <w:rsid w:val="00596CA1"/>
    <w:rsid w:val="005973BB"/>
    <w:rsid w:val="00597AD8"/>
    <w:rsid w:val="00597E87"/>
    <w:rsid w:val="00597FBD"/>
    <w:rsid w:val="005A0056"/>
    <w:rsid w:val="005A013B"/>
    <w:rsid w:val="005A03B7"/>
    <w:rsid w:val="005A0467"/>
    <w:rsid w:val="005A0DDD"/>
    <w:rsid w:val="005A1372"/>
    <w:rsid w:val="005A16AD"/>
    <w:rsid w:val="005A16CC"/>
    <w:rsid w:val="005A170C"/>
    <w:rsid w:val="005A1953"/>
    <w:rsid w:val="005A1D07"/>
    <w:rsid w:val="005A1DCF"/>
    <w:rsid w:val="005A1E02"/>
    <w:rsid w:val="005A1EAD"/>
    <w:rsid w:val="005A28E6"/>
    <w:rsid w:val="005A291C"/>
    <w:rsid w:val="005A2E25"/>
    <w:rsid w:val="005A3006"/>
    <w:rsid w:val="005A3082"/>
    <w:rsid w:val="005A30AC"/>
    <w:rsid w:val="005A32DB"/>
    <w:rsid w:val="005A3EC8"/>
    <w:rsid w:val="005A42A5"/>
    <w:rsid w:val="005A4334"/>
    <w:rsid w:val="005A5051"/>
    <w:rsid w:val="005A52C4"/>
    <w:rsid w:val="005A5316"/>
    <w:rsid w:val="005A53BB"/>
    <w:rsid w:val="005A53F9"/>
    <w:rsid w:val="005A6435"/>
    <w:rsid w:val="005A6546"/>
    <w:rsid w:val="005A65C7"/>
    <w:rsid w:val="005A6840"/>
    <w:rsid w:val="005A7C15"/>
    <w:rsid w:val="005B01C8"/>
    <w:rsid w:val="005B173F"/>
    <w:rsid w:val="005B2096"/>
    <w:rsid w:val="005B33EE"/>
    <w:rsid w:val="005B3593"/>
    <w:rsid w:val="005B40A7"/>
    <w:rsid w:val="005B4165"/>
    <w:rsid w:val="005B4D7A"/>
    <w:rsid w:val="005B4F3A"/>
    <w:rsid w:val="005B51C1"/>
    <w:rsid w:val="005B6F7A"/>
    <w:rsid w:val="005B7156"/>
    <w:rsid w:val="005B7711"/>
    <w:rsid w:val="005B7A81"/>
    <w:rsid w:val="005B7E98"/>
    <w:rsid w:val="005C0155"/>
    <w:rsid w:val="005C058D"/>
    <w:rsid w:val="005C06A4"/>
    <w:rsid w:val="005C0FF6"/>
    <w:rsid w:val="005C109E"/>
    <w:rsid w:val="005C1FF7"/>
    <w:rsid w:val="005C22FC"/>
    <w:rsid w:val="005C2E05"/>
    <w:rsid w:val="005C34CF"/>
    <w:rsid w:val="005C358B"/>
    <w:rsid w:val="005C37F0"/>
    <w:rsid w:val="005C3A12"/>
    <w:rsid w:val="005C41F2"/>
    <w:rsid w:val="005C43C1"/>
    <w:rsid w:val="005C44F0"/>
    <w:rsid w:val="005C490E"/>
    <w:rsid w:val="005C4917"/>
    <w:rsid w:val="005C4CFB"/>
    <w:rsid w:val="005C4D7A"/>
    <w:rsid w:val="005C58A6"/>
    <w:rsid w:val="005C58E7"/>
    <w:rsid w:val="005C64C3"/>
    <w:rsid w:val="005C6862"/>
    <w:rsid w:val="005C69C9"/>
    <w:rsid w:val="005C71C4"/>
    <w:rsid w:val="005C7443"/>
    <w:rsid w:val="005C74C4"/>
    <w:rsid w:val="005C7605"/>
    <w:rsid w:val="005C77E2"/>
    <w:rsid w:val="005C7F9B"/>
    <w:rsid w:val="005D06C0"/>
    <w:rsid w:val="005D0B90"/>
    <w:rsid w:val="005D0EBC"/>
    <w:rsid w:val="005D116A"/>
    <w:rsid w:val="005D1572"/>
    <w:rsid w:val="005D166B"/>
    <w:rsid w:val="005D18CE"/>
    <w:rsid w:val="005D1A17"/>
    <w:rsid w:val="005D1A4E"/>
    <w:rsid w:val="005D24FB"/>
    <w:rsid w:val="005D2511"/>
    <w:rsid w:val="005D2988"/>
    <w:rsid w:val="005D29CE"/>
    <w:rsid w:val="005D36A9"/>
    <w:rsid w:val="005D36CA"/>
    <w:rsid w:val="005D385B"/>
    <w:rsid w:val="005D3AEF"/>
    <w:rsid w:val="005D3CDB"/>
    <w:rsid w:val="005D42BE"/>
    <w:rsid w:val="005D42DA"/>
    <w:rsid w:val="005D480D"/>
    <w:rsid w:val="005D489F"/>
    <w:rsid w:val="005D4A57"/>
    <w:rsid w:val="005D531C"/>
    <w:rsid w:val="005D53BC"/>
    <w:rsid w:val="005D5D23"/>
    <w:rsid w:val="005D61B4"/>
    <w:rsid w:val="005D65C2"/>
    <w:rsid w:val="005D6695"/>
    <w:rsid w:val="005D68F0"/>
    <w:rsid w:val="005D6CBA"/>
    <w:rsid w:val="005D72EF"/>
    <w:rsid w:val="005D749F"/>
    <w:rsid w:val="005D7B57"/>
    <w:rsid w:val="005E0549"/>
    <w:rsid w:val="005E0880"/>
    <w:rsid w:val="005E0A63"/>
    <w:rsid w:val="005E0EBE"/>
    <w:rsid w:val="005E0F74"/>
    <w:rsid w:val="005E0FA4"/>
    <w:rsid w:val="005E1169"/>
    <w:rsid w:val="005E1750"/>
    <w:rsid w:val="005E17EE"/>
    <w:rsid w:val="005E1B89"/>
    <w:rsid w:val="005E2108"/>
    <w:rsid w:val="005E22E8"/>
    <w:rsid w:val="005E2559"/>
    <w:rsid w:val="005E2A16"/>
    <w:rsid w:val="005E2C3C"/>
    <w:rsid w:val="005E2CD1"/>
    <w:rsid w:val="005E2F91"/>
    <w:rsid w:val="005E338E"/>
    <w:rsid w:val="005E3697"/>
    <w:rsid w:val="005E36B4"/>
    <w:rsid w:val="005E39AB"/>
    <w:rsid w:val="005E3D93"/>
    <w:rsid w:val="005E3E58"/>
    <w:rsid w:val="005E413B"/>
    <w:rsid w:val="005E45EF"/>
    <w:rsid w:val="005E4690"/>
    <w:rsid w:val="005E47C2"/>
    <w:rsid w:val="005E487D"/>
    <w:rsid w:val="005E4909"/>
    <w:rsid w:val="005E5191"/>
    <w:rsid w:val="005E5197"/>
    <w:rsid w:val="005E5462"/>
    <w:rsid w:val="005E54B7"/>
    <w:rsid w:val="005E55BA"/>
    <w:rsid w:val="005E613C"/>
    <w:rsid w:val="005E6E96"/>
    <w:rsid w:val="005E703E"/>
    <w:rsid w:val="005E70BD"/>
    <w:rsid w:val="005E70CC"/>
    <w:rsid w:val="005E73EA"/>
    <w:rsid w:val="005E74ED"/>
    <w:rsid w:val="005E7F61"/>
    <w:rsid w:val="005F01EA"/>
    <w:rsid w:val="005F041F"/>
    <w:rsid w:val="005F0476"/>
    <w:rsid w:val="005F0FD3"/>
    <w:rsid w:val="005F1757"/>
    <w:rsid w:val="005F19CD"/>
    <w:rsid w:val="005F1F22"/>
    <w:rsid w:val="005F1FD8"/>
    <w:rsid w:val="005F241B"/>
    <w:rsid w:val="005F2C24"/>
    <w:rsid w:val="005F2E3F"/>
    <w:rsid w:val="005F2FFD"/>
    <w:rsid w:val="005F371D"/>
    <w:rsid w:val="005F3B28"/>
    <w:rsid w:val="005F4149"/>
    <w:rsid w:val="005F44FC"/>
    <w:rsid w:val="005F46DC"/>
    <w:rsid w:val="005F47DC"/>
    <w:rsid w:val="005F4B15"/>
    <w:rsid w:val="005F5274"/>
    <w:rsid w:val="005F55FE"/>
    <w:rsid w:val="005F562B"/>
    <w:rsid w:val="005F6B39"/>
    <w:rsid w:val="005F7534"/>
    <w:rsid w:val="005F7970"/>
    <w:rsid w:val="0060001E"/>
    <w:rsid w:val="00600198"/>
    <w:rsid w:val="00600553"/>
    <w:rsid w:val="0060057A"/>
    <w:rsid w:val="00600698"/>
    <w:rsid w:val="006008C5"/>
    <w:rsid w:val="00600927"/>
    <w:rsid w:val="00601DEC"/>
    <w:rsid w:val="006023CF"/>
    <w:rsid w:val="00602B39"/>
    <w:rsid w:val="00602E14"/>
    <w:rsid w:val="00602F50"/>
    <w:rsid w:val="00603569"/>
    <w:rsid w:val="00603B25"/>
    <w:rsid w:val="00603B7A"/>
    <w:rsid w:val="006044D0"/>
    <w:rsid w:val="00604A5D"/>
    <w:rsid w:val="00604B5C"/>
    <w:rsid w:val="00604E9A"/>
    <w:rsid w:val="00604EEF"/>
    <w:rsid w:val="00605573"/>
    <w:rsid w:val="006056F0"/>
    <w:rsid w:val="00605F47"/>
    <w:rsid w:val="006062F5"/>
    <w:rsid w:val="006068E0"/>
    <w:rsid w:val="0060719E"/>
    <w:rsid w:val="006071D7"/>
    <w:rsid w:val="006078D6"/>
    <w:rsid w:val="00607A40"/>
    <w:rsid w:val="00610005"/>
    <w:rsid w:val="006105A6"/>
    <w:rsid w:val="0061069E"/>
    <w:rsid w:val="00610884"/>
    <w:rsid w:val="00610933"/>
    <w:rsid w:val="00610A81"/>
    <w:rsid w:val="00610C02"/>
    <w:rsid w:val="0061105E"/>
    <w:rsid w:val="006113B2"/>
    <w:rsid w:val="0061159D"/>
    <w:rsid w:val="00611EE0"/>
    <w:rsid w:val="00611FE9"/>
    <w:rsid w:val="00612E77"/>
    <w:rsid w:val="0061349D"/>
    <w:rsid w:val="006135C4"/>
    <w:rsid w:val="0061371F"/>
    <w:rsid w:val="00613A9C"/>
    <w:rsid w:val="00614417"/>
    <w:rsid w:val="00614C49"/>
    <w:rsid w:val="00614CD8"/>
    <w:rsid w:val="00614CE2"/>
    <w:rsid w:val="00614F89"/>
    <w:rsid w:val="006150BC"/>
    <w:rsid w:val="00615135"/>
    <w:rsid w:val="00615149"/>
    <w:rsid w:val="00615393"/>
    <w:rsid w:val="0061549D"/>
    <w:rsid w:val="00615F56"/>
    <w:rsid w:val="0061622D"/>
    <w:rsid w:val="006173DC"/>
    <w:rsid w:val="00617417"/>
    <w:rsid w:val="0061778E"/>
    <w:rsid w:val="006177A9"/>
    <w:rsid w:val="006178C7"/>
    <w:rsid w:val="006201CB"/>
    <w:rsid w:val="00620D27"/>
    <w:rsid w:val="00621041"/>
    <w:rsid w:val="006216DA"/>
    <w:rsid w:val="0062174F"/>
    <w:rsid w:val="00621785"/>
    <w:rsid w:val="00621C29"/>
    <w:rsid w:val="0062208D"/>
    <w:rsid w:val="006227DF"/>
    <w:rsid w:val="006228E6"/>
    <w:rsid w:val="00622980"/>
    <w:rsid w:val="006231B7"/>
    <w:rsid w:val="006232BA"/>
    <w:rsid w:val="00623308"/>
    <w:rsid w:val="006234E6"/>
    <w:rsid w:val="006237E0"/>
    <w:rsid w:val="006238C5"/>
    <w:rsid w:val="00623DA8"/>
    <w:rsid w:val="0062414B"/>
    <w:rsid w:val="006242C9"/>
    <w:rsid w:val="006243B2"/>
    <w:rsid w:val="00624763"/>
    <w:rsid w:val="00624944"/>
    <w:rsid w:val="00624BE4"/>
    <w:rsid w:val="00625072"/>
    <w:rsid w:val="00625207"/>
    <w:rsid w:val="00625813"/>
    <w:rsid w:val="006259B4"/>
    <w:rsid w:val="00625B3A"/>
    <w:rsid w:val="00625C47"/>
    <w:rsid w:val="006263E8"/>
    <w:rsid w:val="006270A4"/>
    <w:rsid w:val="006272F0"/>
    <w:rsid w:val="00627352"/>
    <w:rsid w:val="00627E94"/>
    <w:rsid w:val="0063017B"/>
    <w:rsid w:val="0063094C"/>
    <w:rsid w:val="00630A9F"/>
    <w:rsid w:val="00630E74"/>
    <w:rsid w:val="00630F87"/>
    <w:rsid w:val="006310BB"/>
    <w:rsid w:val="0063127E"/>
    <w:rsid w:val="0063156A"/>
    <w:rsid w:val="00631842"/>
    <w:rsid w:val="00632A83"/>
    <w:rsid w:val="00632BA9"/>
    <w:rsid w:val="00632DAB"/>
    <w:rsid w:val="00632F35"/>
    <w:rsid w:val="00633077"/>
    <w:rsid w:val="006339A0"/>
    <w:rsid w:val="00633ADF"/>
    <w:rsid w:val="00633FCB"/>
    <w:rsid w:val="00633FDC"/>
    <w:rsid w:val="006345C8"/>
    <w:rsid w:val="00634F2E"/>
    <w:rsid w:val="00635051"/>
    <w:rsid w:val="00635351"/>
    <w:rsid w:val="00635431"/>
    <w:rsid w:val="006355A8"/>
    <w:rsid w:val="0063582E"/>
    <w:rsid w:val="006358B7"/>
    <w:rsid w:val="0063679E"/>
    <w:rsid w:val="006367D8"/>
    <w:rsid w:val="00636EB0"/>
    <w:rsid w:val="006373C4"/>
    <w:rsid w:val="00640377"/>
    <w:rsid w:val="00640499"/>
    <w:rsid w:val="00640503"/>
    <w:rsid w:val="0064093E"/>
    <w:rsid w:val="00640CBE"/>
    <w:rsid w:val="00641057"/>
    <w:rsid w:val="00641794"/>
    <w:rsid w:val="00641C78"/>
    <w:rsid w:val="00642037"/>
    <w:rsid w:val="00642641"/>
    <w:rsid w:val="00642698"/>
    <w:rsid w:val="00642E2C"/>
    <w:rsid w:val="006430C4"/>
    <w:rsid w:val="00643C2A"/>
    <w:rsid w:val="00644527"/>
    <w:rsid w:val="006445AA"/>
    <w:rsid w:val="00644663"/>
    <w:rsid w:val="00644CFB"/>
    <w:rsid w:val="00645096"/>
    <w:rsid w:val="00645F8D"/>
    <w:rsid w:val="006466B3"/>
    <w:rsid w:val="00646A9C"/>
    <w:rsid w:val="006475F9"/>
    <w:rsid w:val="006506CF"/>
    <w:rsid w:val="0065070B"/>
    <w:rsid w:val="00650D67"/>
    <w:rsid w:val="006510C6"/>
    <w:rsid w:val="00651108"/>
    <w:rsid w:val="00651510"/>
    <w:rsid w:val="00651AE5"/>
    <w:rsid w:val="00651B35"/>
    <w:rsid w:val="00651CA1"/>
    <w:rsid w:val="0065296C"/>
    <w:rsid w:val="00653912"/>
    <w:rsid w:val="00653CA1"/>
    <w:rsid w:val="0065424A"/>
    <w:rsid w:val="0065482A"/>
    <w:rsid w:val="00654DBB"/>
    <w:rsid w:val="006556F6"/>
    <w:rsid w:val="006557C3"/>
    <w:rsid w:val="006559FD"/>
    <w:rsid w:val="00655F39"/>
    <w:rsid w:val="00656353"/>
    <w:rsid w:val="0065651A"/>
    <w:rsid w:val="006565EE"/>
    <w:rsid w:val="006568DF"/>
    <w:rsid w:val="00656ADA"/>
    <w:rsid w:val="006572BD"/>
    <w:rsid w:val="00657C9D"/>
    <w:rsid w:val="00657D11"/>
    <w:rsid w:val="00657D5C"/>
    <w:rsid w:val="006603CA"/>
    <w:rsid w:val="00660C24"/>
    <w:rsid w:val="00660EA2"/>
    <w:rsid w:val="00661398"/>
    <w:rsid w:val="00661535"/>
    <w:rsid w:val="0066159C"/>
    <w:rsid w:val="00661605"/>
    <w:rsid w:val="00661B1F"/>
    <w:rsid w:val="00662556"/>
    <w:rsid w:val="0066276B"/>
    <w:rsid w:val="006629CD"/>
    <w:rsid w:val="00662E6C"/>
    <w:rsid w:val="00663097"/>
    <w:rsid w:val="006630E6"/>
    <w:rsid w:val="00663585"/>
    <w:rsid w:val="006640B2"/>
    <w:rsid w:val="0066415D"/>
    <w:rsid w:val="00664493"/>
    <w:rsid w:val="00664B0C"/>
    <w:rsid w:val="006655C1"/>
    <w:rsid w:val="006655D3"/>
    <w:rsid w:val="00665E60"/>
    <w:rsid w:val="00666033"/>
    <w:rsid w:val="00666152"/>
    <w:rsid w:val="00666222"/>
    <w:rsid w:val="00666405"/>
    <w:rsid w:val="006667D1"/>
    <w:rsid w:val="00666878"/>
    <w:rsid w:val="00666DEC"/>
    <w:rsid w:val="00666E58"/>
    <w:rsid w:val="0066701E"/>
    <w:rsid w:val="00667273"/>
    <w:rsid w:val="0066798C"/>
    <w:rsid w:val="00667D7D"/>
    <w:rsid w:val="006700D1"/>
    <w:rsid w:val="006708E4"/>
    <w:rsid w:val="00670F70"/>
    <w:rsid w:val="00671537"/>
    <w:rsid w:val="00671D8A"/>
    <w:rsid w:val="00671DDB"/>
    <w:rsid w:val="00672A52"/>
    <w:rsid w:val="00672DC7"/>
    <w:rsid w:val="00672FD1"/>
    <w:rsid w:val="0067347D"/>
    <w:rsid w:val="00673786"/>
    <w:rsid w:val="00673F3B"/>
    <w:rsid w:val="00674031"/>
    <w:rsid w:val="0067431A"/>
    <w:rsid w:val="0067448D"/>
    <w:rsid w:val="006745FF"/>
    <w:rsid w:val="0067484A"/>
    <w:rsid w:val="00674B27"/>
    <w:rsid w:val="00675019"/>
    <w:rsid w:val="00675023"/>
    <w:rsid w:val="006756DE"/>
    <w:rsid w:val="006756F8"/>
    <w:rsid w:val="00675898"/>
    <w:rsid w:val="00675899"/>
    <w:rsid w:val="00675B2D"/>
    <w:rsid w:val="00675C59"/>
    <w:rsid w:val="00675F3A"/>
    <w:rsid w:val="006764C2"/>
    <w:rsid w:val="00676ED1"/>
    <w:rsid w:val="006770BA"/>
    <w:rsid w:val="00677700"/>
    <w:rsid w:val="00680164"/>
    <w:rsid w:val="00680437"/>
    <w:rsid w:val="006805D4"/>
    <w:rsid w:val="006805DE"/>
    <w:rsid w:val="0068063F"/>
    <w:rsid w:val="00680895"/>
    <w:rsid w:val="00680905"/>
    <w:rsid w:val="00680998"/>
    <w:rsid w:val="00680D3D"/>
    <w:rsid w:val="00680F29"/>
    <w:rsid w:val="00680F91"/>
    <w:rsid w:val="0068111C"/>
    <w:rsid w:val="00681211"/>
    <w:rsid w:val="006812E7"/>
    <w:rsid w:val="006816C9"/>
    <w:rsid w:val="00681C89"/>
    <w:rsid w:val="00682013"/>
    <w:rsid w:val="0068274B"/>
    <w:rsid w:val="00682E7D"/>
    <w:rsid w:val="006834CC"/>
    <w:rsid w:val="00683509"/>
    <w:rsid w:val="00683AB1"/>
    <w:rsid w:val="00683F47"/>
    <w:rsid w:val="006841EF"/>
    <w:rsid w:val="0068465C"/>
    <w:rsid w:val="00684858"/>
    <w:rsid w:val="00684AEA"/>
    <w:rsid w:val="00684D0F"/>
    <w:rsid w:val="00684DB0"/>
    <w:rsid w:val="00685021"/>
    <w:rsid w:val="0068566C"/>
    <w:rsid w:val="00685B17"/>
    <w:rsid w:val="00685CC4"/>
    <w:rsid w:val="006864E6"/>
    <w:rsid w:val="00687201"/>
    <w:rsid w:val="006875D3"/>
    <w:rsid w:val="00687982"/>
    <w:rsid w:val="0069025C"/>
    <w:rsid w:val="0069025E"/>
    <w:rsid w:val="0069032F"/>
    <w:rsid w:val="00690720"/>
    <w:rsid w:val="00690CD7"/>
    <w:rsid w:val="00690EB6"/>
    <w:rsid w:val="006911FD"/>
    <w:rsid w:val="00691CB6"/>
    <w:rsid w:val="00691CD4"/>
    <w:rsid w:val="0069225E"/>
    <w:rsid w:val="006922C0"/>
    <w:rsid w:val="00692760"/>
    <w:rsid w:val="006927AE"/>
    <w:rsid w:val="00692842"/>
    <w:rsid w:val="00692F7F"/>
    <w:rsid w:val="00693125"/>
    <w:rsid w:val="006935D7"/>
    <w:rsid w:val="00693F20"/>
    <w:rsid w:val="00693FE6"/>
    <w:rsid w:val="0069503F"/>
    <w:rsid w:val="00695186"/>
    <w:rsid w:val="00695AE4"/>
    <w:rsid w:val="00696394"/>
    <w:rsid w:val="006965D7"/>
    <w:rsid w:val="00696789"/>
    <w:rsid w:val="00696940"/>
    <w:rsid w:val="00696C7D"/>
    <w:rsid w:val="0069795F"/>
    <w:rsid w:val="00697DE6"/>
    <w:rsid w:val="006A01FC"/>
    <w:rsid w:val="006A0260"/>
    <w:rsid w:val="006A0A02"/>
    <w:rsid w:val="006A0C62"/>
    <w:rsid w:val="006A0EAD"/>
    <w:rsid w:val="006A10A0"/>
    <w:rsid w:val="006A1D8F"/>
    <w:rsid w:val="006A22C5"/>
    <w:rsid w:val="006A2466"/>
    <w:rsid w:val="006A291F"/>
    <w:rsid w:val="006A2B63"/>
    <w:rsid w:val="006A2F21"/>
    <w:rsid w:val="006A3749"/>
    <w:rsid w:val="006A37BD"/>
    <w:rsid w:val="006A3BF7"/>
    <w:rsid w:val="006A3EBF"/>
    <w:rsid w:val="006A43F7"/>
    <w:rsid w:val="006A4D47"/>
    <w:rsid w:val="006A5552"/>
    <w:rsid w:val="006A675F"/>
    <w:rsid w:val="006A6B7F"/>
    <w:rsid w:val="006A6C67"/>
    <w:rsid w:val="006A7D9E"/>
    <w:rsid w:val="006B0242"/>
    <w:rsid w:val="006B0270"/>
    <w:rsid w:val="006B085A"/>
    <w:rsid w:val="006B08A4"/>
    <w:rsid w:val="006B0C21"/>
    <w:rsid w:val="006B0FEC"/>
    <w:rsid w:val="006B1163"/>
    <w:rsid w:val="006B142A"/>
    <w:rsid w:val="006B23EE"/>
    <w:rsid w:val="006B24BD"/>
    <w:rsid w:val="006B2633"/>
    <w:rsid w:val="006B2AC0"/>
    <w:rsid w:val="006B2FCA"/>
    <w:rsid w:val="006B319D"/>
    <w:rsid w:val="006B35C0"/>
    <w:rsid w:val="006B35CA"/>
    <w:rsid w:val="006B439F"/>
    <w:rsid w:val="006B4472"/>
    <w:rsid w:val="006B457C"/>
    <w:rsid w:val="006B475C"/>
    <w:rsid w:val="006B47EA"/>
    <w:rsid w:val="006B4AC1"/>
    <w:rsid w:val="006B519A"/>
    <w:rsid w:val="006B5F3E"/>
    <w:rsid w:val="006B62D9"/>
    <w:rsid w:val="006B6A4C"/>
    <w:rsid w:val="006B6E16"/>
    <w:rsid w:val="006B7723"/>
    <w:rsid w:val="006B7C97"/>
    <w:rsid w:val="006C002C"/>
    <w:rsid w:val="006C08C5"/>
    <w:rsid w:val="006C08F4"/>
    <w:rsid w:val="006C0934"/>
    <w:rsid w:val="006C0E8E"/>
    <w:rsid w:val="006C1091"/>
    <w:rsid w:val="006C1638"/>
    <w:rsid w:val="006C1966"/>
    <w:rsid w:val="006C19A4"/>
    <w:rsid w:val="006C1DE4"/>
    <w:rsid w:val="006C2249"/>
    <w:rsid w:val="006C22B7"/>
    <w:rsid w:val="006C3A1E"/>
    <w:rsid w:val="006C3A2A"/>
    <w:rsid w:val="006C3DDB"/>
    <w:rsid w:val="006C416F"/>
    <w:rsid w:val="006C485A"/>
    <w:rsid w:val="006C4D20"/>
    <w:rsid w:val="006C4F11"/>
    <w:rsid w:val="006C5098"/>
    <w:rsid w:val="006C50DD"/>
    <w:rsid w:val="006C559E"/>
    <w:rsid w:val="006C59BB"/>
    <w:rsid w:val="006C5D60"/>
    <w:rsid w:val="006C606A"/>
    <w:rsid w:val="006C6C94"/>
    <w:rsid w:val="006C6CC1"/>
    <w:rsid w:val="006C6E18"/>
    <w:rsid w:val="006C6F7E"/>
    <w:rsid w:val="006C73A6"/>
    <w:rsid w:val="006C768A"/>
    <w:rsid w:val="006C76BC"/>
    <w:rsid w:val="006D02C7"/>
    <w:rsid w:val="006D075C"/>
    <w:rsid w:val="006D134E"/>
    <w:rsid w:val="006D14E7"/>
    <w:rsid w:val="006D163C"/>
    <w:rsid w:val="006D1C59"/>
    <w:rsid w:val="006D1C8F"/>
    <w:rsid w:val="006D2639"/>
    <w:rsid w:val="006D3296"/>
    <w:rsid w:val="006D3524"/>
    <w:rsid w:val="006D392E"/>
    <w:rsid w:val="006D41E4"/>
    <w:rsid w:val="006D444D"/>
    <w:rsid w:val="006D47AE"/>
    <w:rsid w:val="006D4C4A"/>
    <w:rsid w:val="006D5267"/>
    <w:rsid w:val="006D55EC"/>
    <w:rsid w:val="006D56AB"/>
    <w:rsid w:val="006D5C12"/>
    <w:rsid w:val="006D5EAE"/>
    <w:rsid w:val="006D5F67"/>
    <w:rsid w:val="006D633B"/>
    <w:rsid w:val="006D68DA"/>
    <w:rsid w:val="006D6A2C"/>
    <w:rsid w:val="006D7361"/>
    <w:rsid w:val="006D75AF"/>
    <w:rsid w:val="006D7728"/>
    <w:rsid w:val="006D7EF9"/>
    <w:rsid w:val="006E0698"/>
    <w:rsid w:val="006E0CDC"/>
    <w:rsid w:val="006E0F3F"/>
    <w:rsid w:val="006E11E0"/>
    <w:rsid w:val="006E187B"/>
    <w:rsid w:val="006E1A3F"/>
    <w:rsid w:val="006E1BA1"/>
    <w:rsid w:val="006E22D4"/>
    <w:rsid w:val="006E22DA"/>
    <w:rsid w:val="006E24FF"/>
    <w:rsid w:val="006E2BCC"/>
    <w:rsid w:val="006E2C6F"/>
    <w:rsid w:val="006E3324"/>
    <w:rsid w:val="006E35FB"/>
    <w:rsid w:val="006E3A7D"/>
    <w:rsid w:val="006E422E"/>
    <w:rsid w:val="006E44B6"/>
    <w:rsid w:val="006E47FA"/>
    <w:rsid w:val="006E4AC5"/>
    <w:rsid w:val="006E4B77"/>
    <w:rsid w:val="006E4EC7"/>
    <w:rsid w:val="006E5307"/>
    <w:rsid w:val="006E558A"/>
    <w:rsid w:val="006E5685"/>
    <w:rsid w:val="006E5C35"/>
    <w:rsid w:val="006E61C6"/>
    <w:rsid w:val="006E65DF"/>
    <w:rsid w:val="006E6707"/>
    <w:rsid w:val="006E6759"/>
    <w:rsid w:val="006E6777"/>
    <w:rsid w:val="006E789B"/>
    <w:rsid w:val="006E795B"/>
    <w:rsid w:val="006E7CEC"/>
    <w:rsid w:val="006E7DB8"/>
    <w:rsid w:val="006E7DD1"/>
    <w:rsid w:val="006F0256"/>
    <w:rsid w:val="006F0681"/>
    <w:rsid w:val="006F0A4C"/>
    <w:rsid w:val="006F0ABA"/>
    <w:rsid w:val="006F1159"/>
    <w:rsid w:val="006F1345"/>
    <w:rsid w:val="006F149B"/>
    <w:rsid w:val="006F16A7"/>
    <w:rsid w:val="006F1D86"/>
    <w:rsid w:val="006F1D95"/>
    <w:rsid w:val="006F1F91"/>
    <w:rsid w:val="006F22AB"/>
    <w:rsid w:val="006F2987"/>
    <w:rsid w:val="006F2A94"/>
    <w:rsid w:val="006F2AE1"/>
    <w:rsid w:val="006F2C05"/>
    <w:rsid w:val="006F2FB7"/>
    <w:rsid w:val="006F30BE"/>
    <w:rsid w:val="006F32B1"/>
    <w:rsid w:val="006F37D3"/>
    <w:rsid w:val="006F3F13"/>
    <w:rsid w:val="006F3F87"/>
    <w:rsid w:val="006F4E2B"/>
    <w:rsid w:val="006F5011"/>
    <w:rsid w:val="006F51F6"/>
    <w:rsid w:val="006F5B56"/>
    <w:rsid w:val="006F5DC8"/>
    <w:rsid w:val="006F5E8E"/>
    <w:rsid w:val="006F5F62"/>
    <w:rsid w:val="006F6DA5"/>
    <w:rsid w:val="006F6E8F"/>
    <w:rsid w:val="006F7089"/>
    <w:rsid w:val="006F73F6"/>
    <w:rsid w:val="006F7697"/>
    <w:rsid w:val="007007B2"/>
    <w:rsid w:val="00700DA0"/>
    <w:rsid w:val="00701499"/>
    <w:rsid w:val="0070165E"/>
    <w:rsid w:val="0070187A"/>
    <w:rsid w:val="007018B0"/>
    <w:rsid w:val="00701EC3"/>
    <w:rsid w:val="007023B0"/>
    <w:rsid w:val="0070398A"/>
    <w:rsid w:val="00703A00"/>
    <w:rsid w:val="00703F9B"/>
    <w:rsid w:val="00703FDC"/>
    <w:rsid w:val="0070417A"/>
    <w:rsid w:val="007044DE"/>
    <w:rsid w:val="007046ED"/>
    <w:rsid w:val="007048E0"/>
    <w:rsid w:val="00704C02"/>
    <w:rsid w:val="00704C44"/>
    <w:rsid w:val="00704FC1"/>
    <w:rsid w:val="00705639"/>
    <w:rsid w:val="00706052"/>
    <w:rsid w:val="0070626D"/>
    <w:rsid w:val="00706588"/>
    <w:rsid w:val="00706758"/>
    <w:rsid w:val="007068BC"/>
    <w:rsid w:val="00706945"/>
    <w:rsid w:val="007069DE"/>
    <w:rsid w:val="00706A59"/>
    <w:rsid w:val="00706FB9"/>
    <w:rsid w:val="00707946"/>
    <w:rsid w:val="00707CD7"/>
    <w:rsid w:val="00710150"/>
    <w:rsid w:val="0071017E"/>
    <w:rsid w:val="007105D5"/>
    <w:rsid w:val="007108AB"/>
    <w:rsid w:val="0071097A"/>
    <w:rsid w:val="00710D5B"/>
    <w:rsid w:val="00711278"/>
    <w:rsid w:val="00711F73"/>
    <w:rsid w:val="00712353"/>
    <w:rsid w:val="00712472"/>
    <w:rsid w:val="007128D1"/>
    <w:rsid w:val="00713BFE"/>
    <w:rsid w:val="00713D8F"/>
    <w:rsid w:val="00715C4D"/>
    <w:rsid w:val="00715CE2"/>
    <w:rsid w:val="00715E98"/>
    <w:rsid w:val="007163FA"/>
    <w:rsid w:val="00716561"/>
    <w:rsid w:val="00716AA2"/>
    <w:rsid w:val="00716C2A"/>
    <w:rsid w:val="00717324"/>
    <w:rsid w:val="00717CDC"/>
    <w:rsid w:val="00720B1C"/>
    <w:rsid w:val="00720DE5"/>
    <w:rsid w:val="00720E2B"/>
    <w:rsid w:val="00720FD2"/>
    <w:rsid w:val="00721A7F"/>
    <w:rsid w:val="00721C73"/>
    <w:rsid w:val="00721E49"/>
    <w:rsid w:val="007222E4"/>
    <w:rsid w:val="00723A86"/>
    <w:rsid w:val="00723EB7"/>
    <w:rsid w:val="00723EF7"/>
    <w:rsid w:val="007249E3"/>
    <w:rsid w:val="00724C6A"/>
    <w:rsid w:val="00724DB9"/>
    <w:rsid w:val="00724F9F"/>
    <w:rsid w:val="00725A61"/>
    <w:rsid w:val="00725B7E"/>
    <w:rsid w:val="00725BA3"/>
    <w:rsid w:val="00726023"/>
    <w:rsid w:val="00726071"/>
    <w:rsid w:val="00726A2C"/>
    <w:rsid w:val="00727061"/>
    <w:rsid w:val="007274FB"/>
    <w:rsid w:val="0072750E"/>
    <w:rsid w:val="007276D7"/>
    <w:rsid w:val="0072779D"/>
    <w:rsid w:val="00727E20"/>
    <w:rsid w:val="00730466"/>
    <w:rsid w:val="00730554"/>
    <w:rsid w:val="00730BBB"/>
    <w:rsid w:val="00730E78"/>
    <w:rsid w:val="0073119E"/>
    <w:rsid w:val="00731549"/>
    <w:rsid w:val="007316E1"/>
    <w:rsid w:val="00731874"/>
    <w:rsid w:val="00731AE7"/>
    <w:rsid w:val="00731E89"/>
    <w:rsid w:val="00732D01"/>
    <w:rsid w:val="00732FB9"/>
    <w:rsid w:val="00733246"/>
    <w:rsid w:val="00733347"/>
    <w:rsid w:val="00733746"/>
    <w:rsid w:val="0073386C"/>
    <w:rsid w:val="0073397E"/>
    <w:rsid w:val="00734259"/>
    <w:rsid w:val="00734989"/>
    <w:rsid w:val="00734F5D"/>
    <w:rsid w:val="007356BF"/>
    <w:rsid w:val="0073580B"/>
    <w:rsid w:val="00735812"/>
    <w:rsid w:val="00736008"/>
    <w:rsid w:val="007362A1"/>
    <w:rsid w:val="00736A17"/>
    <w:rsid w:val="00736FB4"/>
    <w:rsid w:val="00737500"/>
    <w:rsid w:val="007375B1"/>
    <w:rsid w:val="00741B2D"/>
    <w:rsid w:val="00741E8A"/>
    <w:rsid w:val="00742424"/>
    <w:rsid w:val="00742855"/>
    <w:rsid w:val="007431FB"/>
    <w:rsid w:val="00743AC0"/>
    <w:rsid w:val="00744CF6"/>
    <w:rsid w:val="00744D72"/>
    <w:rsid w:val="00744DE3"/>
    <w:rsid w:val="00744DF1"/>
    <w:rsid w:val="00745192"/>
    <w:rsid w:val="0074590B"/>
    <w:rsid w:val="00745C9F"/>
    <w:rsid w:val="00746252"/>
    <w:rsid w:val="007465FC"/>
    <w:rsid w:val="00746A78"/>
    <w:rsid w:val="00747017"/>
    <w:rsid w:val="00747A66"/>
    <w:rsid w:val="00747D89"/>
    <w:rsid w:val="00747DA4"/>
    <w:rsid w:val="00750060"/>
    <w:rsid w:val="007501CC"/>
    <w:rsid w:val="00750626"/>
    <w:rsid w:val="0075062E"/>
    <w:rsid w:val="007507B4"/>
    <w:rsid w:val="00750B26"/>
    <w:rsid w:val="00751020"/>
    <w:rsid w:val="00751097"/>
    <w:rsid w:val="00751105"/>
    <w:rsid w:val="0075115A"/>
    <w:rsid w:val="007513D7"/>
    <w:rsid w:val="0075173B"/>
    <w:rsid w:val="00751A92"/>
    <w:rsid w:val="00751BDE"/>
    <w:rsid w:val="0075237F"/>
    <w:rsid w:val="0075297E"/>
    <w:rsid w:val="00752ADE"/>
    <w:rsid w:val="00752C3D"/>
    <w:rsid w:val="00752EC9"/>
    <w:rsid w:val="00753024"/>
    <w:rsid w:val="0075302C"/>
    <w:rsid w:val="00753674"/>
    <w:rsid w:val="00753C9C"/>
    <w:rsid w:val="00753D8B"/>
    <w:rsid w:val="00753F5F"/>
    <w:rsid w:val="007545B7"/>
    <w:rsid w:val="007548A0"/>
    <w:rsid w:val="007549B3"/>
    <w:rsid w:val="00754A20"/>
    <w:rsid w:val="00754B59"/>
    <w:rsid w:val="00754E61"/>
    <w:rsid w:val="007550AB"/>
    <w:rsid w:val="007561DB"/>
    <w:rsid w:val="007563CF"/>
    <w:rsid w:val="0075645F"/>
    <w:rsid w:val="0075649E"/>
    <w:rsid w:val="00757038"/>
    <w:rsid w:val="007579FF"/>
    <w:rsid w:val="00757E74"/>
    <w:rsid w:val="00757F3F"/>
    <w:rsid w:val="00760132"/>
    <w:rsid w:val="00760414"/>
    <w:rsid w:val="00760608"/>
    <w:rsid w:val="007608E7"/>
    <w:rsid w:val="00760B68"/>
    <w:rsid w:val="00761437"/>
    <w:rsid w:val="00761720"/>
    <w:rsid w:val="007625EE"/>
    <w:rsid w:val="007626F1"/>
    <w:rsid w:val="0076274A"/>
    <w:rsid w:val="00762915"/>
    <w:rsid w:val="007629BD"/>
    <w:rsid w:val="00763803"/>
    <w:rsid w:val="00763972"/>
    <w:rsid w:val="00763A4A"/>
    <w:rsid w:val="007640A7"/>
    <w:rsid w:val="007642AA"/>
    <w:rsid w:val="00764531"/>
    <w:rsid w:val="007646CE"/>
    <w:rsid w:val="00764EBE"/>
    <w:rsid w:val="0076563F"/>
    <w:rsid w:val="00765ACA"/>
    <w:rsid w:val="00765CB3"/>
    <w:rsid w:val="00765E85"/>
    <w:rsid w:val="00766862"/>
    <w:rsid w:val="00767178"/>
    <w:rsid w:val="00767574"/>
    <w:rsid w:val="0076781D"/>
    <w:rsid w:val="00767991"/>
    <w:rsid w:val="00767D88"/>
    <w:rsid w:val="00770129"/>
    <w:rsid w:val="00770A4A"/>
    <w:rsid w:val="00770C50"/>
    <w:rsid w:val="00771367"/>
    <w:rsid w:val="0077176D"/>
    <w:rsid w:val="0077261F"/>
    <w:rsid w:val="00772717"/>
    <w:rsid w:val="00772D98"/>
    <w:rsid w:val="00773015"/>
    <w:rsid w:val="0077327A"/>
    <w:rsid w:val="0077394F"/>
    <w:rsid w:val="00774176"/>
    <w:rsid w:val="007742C4"/>
    <w:rsid w:val="0077482A"/>
    <w:rsid w:val="007751AE"/>
    <w:rsid w:val="0077530C"/>
    <w:rsid w:val="0077531F"/>
    <w:rsid w:val="0077556B"/>
    <w:rsid w:val="007756CA"/>
    <w:rsid w:val="00775C51"/>
    <w:rsid w:val="007765AE"/>
    <w:rsid w:val="00777381"/>
    <w:rsid w:val="00777675"/>
    <w:rsid w:val="00777729"/>
    <w:rsid w:val="007777E6"/>
    <w:rsid w:val="0077788E"/>
    <w:rsid w:val="00777A91"/>
    <w:rsid w:val="00777ACF"/>
    <w:rsid w:val="00777DB8"/>
    <w:rsid w:val="00780017"/>
    <w:rsid w:val="00780D26"/>
    <w:rsid w:val="00781062"/>
    <w:rsid w:val="00781517"/>
    <w:rsid w:val="0078166C"/>
    <w:rsid w:val="00781CA6"/>
    <w:rsid w:val="00782BC3"/>
    <w:rsid w:val="00783561"/>
    <w:rsid w:val="0078371A"/>
    <w:rsid w:val="00783EF4"/>
    <w:rsid w:val="0078416C"/>
    <w:rsid w:val="00784F90"/>
    <w:rsid w:val="007851BE"/>
    <w:rsid w:val="00785481"/>
    <w:rsid w:val="00785DE5"/>
    <w:rsid w:val="00785E1B"/>
    <w:rsid w:val="00785E66"/>
    <w:rsid w:val="00786DC4"/>
    <w:rsid w:val="00787267"/>
    <w:rsid w:val="007874F6"/>
    <w:rsid w:val="00787631"/>
    <w:rsid w:val="00787638"/>
    <w:rsid w:val="00787C19"/>
    <w:rsid w:val="00787FA8"/>
    <w:rsid w:val="00790296"/>
    <w:rsid w:val="007903B9"/>
    <w:rsid w:val="007911A6"/>
    <w:rsid w:val="00791D9A"/>
    <w:rsid w:val="00792EA3"/>
    <w:rsid w:val="007933C2"/>
    <w:rsid w:val="00793997"/>
    <w:rsid w:val="0079424C"/>
    <w:rsid w:val="00794560"/>
    <w:rsid w:val="007945D9"/>
    <w:rsid w:val="007949A7"/>
    <w:rsid w:val="00794A95"/>
    <w:rsid w:val="00794D6E"/>
    <w:rsid w:val="00795126"/>
    <w:rsid w:val="007952D2"/>
    <w:rsid w:val="0079584E"/>
    <w:rsid w:val="0079588B"/>
    <w:rsid w:val="00796493"/>
    <w:rsid w:val="00796667"/>
    <w:rsid w:val="007967EE"/>
    <w:rsid w:val="00796945"/>
    <w:rsid w:val="00796A02"/>
    <w:rsid w:val="00796A1A"/>
    <w:rsid w:val="00796A87"/>
    <w:rsid w:val="00796C07"/>
    <w:rsid w:val="00796E71"/>
    <w:rsid w:val="00796F9F"/>
    <w:rsid w:val="0079721E"/>
    <w:rsid w:val="00797373"/>
    <w:rsid w:val="0079745A"/>
    <w:rsid w:val="00797479"/>
    <w:rsid w:val="00797627"/>
    <w:rsid w:val="00797A87"/>
    <w:rsid w:val="007A0404"/>
    <w:rsid w:val="007A04A0"/>
    <w:rsid w:val="007A06C6"/>
    <w:rsid w:val="007A1006"/>
    <w:rsid w:val="007A10CB"/>
    <w:rsid w:val="007A1B20"/>
    <w:rsid w:val="007A2046"/>
    <w:rsid w:val="007A290E"/>
    <w:rsid w:val="007A2BE8"/>
    <w:rsid w:val="007A2F73"/>
    <w:rsid w:val="007A3453"/>
    <w:rsid w:val="007A3EFF"/>
    <w:rsid w:val="007A48F6"/>
    <w:rsid w:val="007A4A6B"/>
    <w:rsid w:val="007A4D8D"/>
    <w:rsid w:val="007A522C"/>
    <w:rsid w:val="007A5333"/>
    <w:rsid w:val="007A551B"/>
    <w:rsid w:val="007A58DD"/>
    <w:rsid w:val="007A63E9"/>
    <w:rsid w:val="007A6718"/>
    <w:rsid w:val="007A7180"/>
    <w:rsid w:val="007A79AF"/>
    <w:rsid w:val="007B00DB"/>
    <w:rsid w:val="007B0471"/>
    <w:rsid w:val="007B0680"/>
    <w:rsid w:val="007B06FA"/>
    <w:rsid w:val="007B09C2"/>
    <w:rsid w:val="007B0CC4"/>
    <w:rsid w:val="007B0DF2"/>
    <w:rsid w:val="007B0F4A"/>
    <w:rsid w:val="007B0F60"/>
    <w:rsid w:val="007B115F"/>
    <w:rsid w:val="007B1ADE"/>
    <w:rsid w:val="007B20B7"/>
    <w:rsid w:val="007B2275"/>
    <w:rsid w:val="007B2448"/>
    <w:rsid w:val="007B305D"/>
    <w:rsid w:val="007B31C8"/>
    <w:rsid w:val="007B35C5"/>
    <w:rsid w:val="007B3609"/>
    <w:rsid w:val="007B378A"/>
    <w:rsid w:val="007B3E92"/>
    <w:rsid w:val="007B3EF8"/>
    <w:rsid w:val="007B3FE3"/>
    <w:rsid w:val="007B43B6"/>
    <w:rsid w:val="007B446B"/>
    <w:rsid w:val="007B45F2"/>
    <w:rsid w:val="007B4EB9"/>
    <w:rsid w:val="007B5007"/>
    <w:rsid w:val="007B514E"/>
    <w:rsid w:val="007B56B0"/>
    <w:rsid w:val="007B5787"/>
    <w:rsid w:val="007B5935"/>
    <w:rsid w:val="007B5FAA"/>
    <w:rsid w:val="007B5FB3"/>
    <w:rsid w:val="007B5FBB"/>
    <w:rsid w:val="007B61D5"/>
    <w:rsid w:val="007B6363"/>
    <w:rsid w:val="007B689E"/>
    <w:rsid w:val="007B68BA"/>
    <w:rsid w:val="007B6965"/>
    <w:rsid w:val="007B6CDB"/>
    <w:rsid w:val="007B6D52"/>
    <w:rsid w:val="007C0073"/>
    <w:rsid w:val="007C0337"/>
    <w:rsid w:val="007C0339"/>
    <w:rsid w:val="007C053E"/>
    <w:rsid w:val="007C0578"/>
    <w:rsid w:val="007C05DF"/>
    <w:rsid w:val="007C0C9D"/>
    <w:rsid w:val="007C0DCC"/>
    <w:rsid w:val="007C0EE3"/>
    <w:rsid w:val="007C0EF3"/>
    <w:rsid w:val="007C1A30"/>
    <w:rsid w:val="007C1AFC"/>
    <w:rsid w:val="007C1E94"/>
    <w:rsid w:val="007C2099"/>
    <w:rsid w:val="007C2DC7"/>
    <w:rsid w:val="007C300E"/>
    <w:rsid w:val="007C3165"/>
    <w:rsid w:val="007C36F1"/>
    <w:rsid w:val="007C3C23"/>
    <w:rsid w:val="007C4AAB"/>
    <w:rsid w:val="007C5063"/>
    <w:rsid w:val="007C5120"/>
    <w:rsid w:val="007C5F60"/>
    <w:rsid w:val="007C63B1"/>
    <w:rsid w:val="007C6421"/>
    <w:rsid w:val="007C663B"/>
    <w:rsid w:val="007C6869"/>
    <w:rsid w:val="007C6E20"/>
    <w:rsid w:val="007C791A"/>
    <w:rsid w:val="007C7932"/>
    <w:rsid w:val="007D01E9"/>
    <w:rsid w:val="007D0410"/>
    <w:rsid w:val="007D0692"/>
    <w:rsid w:val="007D0832"/>
    <w:rsid w:val="007D0B0A"/>
    <w:rsid w:val="007D11F4"/>
    <w:rsid w:val="007D1C29"/>
    <w:rsid w:val="007D1FC0"/>
    <w:rsid w:val="007D2945"/>
    <w:rsid w:val="007D3B93"/>
    <w:rsid w:val="007D3CE7"/>
    <w:rsid w:val="007D3DFE"/>
    <w:rsid w:val="007D3FBE"/>
    <w:rsid w:val="007D3FCB"/>
    <w:rsid w:val="007D4C48"/>
    <w:rsid w:val="007D4F81"/>
    <w:rsid w:val="007D4FDD"/>
    <w:rsid w:val="007D52BB"/>
    <w:rsid w:val="007D54F4"/>
    <w:rsid w:val="007D5690"/>
    <w:rsid w:val="007D59A4"/>
    <w:rsid w:val="007D60BD"/>
    <w:rsid w:val="007D63A5"/>
    <w:rsid w:val="007D6554"/>
    <w:rsid w:val="007D6757"/>
    <w:rsid w:val="007D7042"/>
    <w:rsid w:val="007D71AF"/>
    <w:rsid w:val="007D7298"/>
    <w:rsid w:val="007D7306"/>
    <w:rsid w:val="007D743B"/>
    <w:rsid w:val="007D7517"/>
    <w:rsid w:val="007E0085"/>
    <w:rsid w:val="007E024E"/>
    <w:rsid w:val="007E088B"/>
    <w:rsid w:val="007E091A"/>
    <w:rsid w:val="007E0F45"/>
    <w:rsid w:val="007E0FB1"/>
    <w:rsid w:val="007E14BC"/>
    <w:rsid w:val="007E1709"/>
    <w:rsid w:val="007E19BF"/>
    <w:rsid w:val="007E1A7B"/>
    <w:rsid w:val="007E1C5E"/>
    <w:rsid w:val="007E22C0"/>
    <w:rsid w:val="007E2C03"/>
    <w:rsid w:val="007E2DE1"/>
    <w:rsid w:val="007E3346"/>
    <w:rsid w:val="007E3734"/>
    <w:rsid w:val="007E3D2A"/>
    <w:rsid w:val="007E40F1"/>
    <w:rsid w:val="007E4803"/>
    <w:rsid w:val="007E530E"/>
    <w:rsid w:val="007E5370"/>
    <w:rsid w:val="007E6748"/>
    <w:rsid w:val="007E685C"/>
    <w:rsid w:val="007E6AB1"/>
    <w:rsid w:val="007E7031"/>
    <w:rsid w:val="007E7792"/>
    <w:rsid w:val="007F00DE"/>
    <w:rsid w:val="007F12A1"/>
    <w:rsid w:val="007F168D"/>
    <w:rsid w:val="007F19F6"/>
    <w:rsid w:val="007F1C0B"/>
    <w:rsid w:val="007F1DF1"/>
    <w:rsid w:val="007F27E7"/>
    <w:rsid w:val="007F27FE"/>
    <w:rsid w:val="007F2F68"/>
    <w:rsid w:val="007F32CA"/>
    <w:rsid w:val="007F342F"/>
    <w:rsid w:val="007F37B7"/>
    <w:rsid w:val="007F37F4"/>
    <w:rsid w:val="007F3EE2"/>
    <w:rsid w:val="007F43B6"/>
    <w:rsid w:val="007F461A"/>
    <w:rsid w:val="007F497B"/>
    <w:rsid w:val="007F4D5D"/>
    <w:rsid w:val="007F5198"/>
    <w:rsid w:val="007F5A38"/>
    <w:rsid w:val="007F5B82"/>
    <w:rsid w:val="007F6A0D"/>
    <w:rsid w:val="007F6E78"/>
    <w:rsid w:val="007F70F3"/>
    <w:rsid w:val="007F7201"/>
    <w:rsid w:val="007F7900"/>
    <w:rsid w:val="00800063"/>
    <w:rsid w:val="008005F6"/>
    <w:rsid w:val="00800613"/>
    <w:rsid w:val="008008D7"/>
    <w:rsid w:val="008009B1"/>
    <w:rsid w:val="00801085"/>
    <w:rsid w:val="00801DE3"/>
    <w:rsid w:val="00802350"/>
    <w:rsid w:val="00802449"/>
    <w:rsid w:val="008028FA"/>
    <w:rsid w:val="00802E87"/>
    <w:rsid w:val="00802E90"/>
    <w:rsid w:val="00803747"/>
    <w:rsid w:val="00803879"/>
    <w:rsid w:val="00804F6D"/>
    <w:rsid w:val="008056D5"/>
    <w:rsid w:val="00805A39"/>
    <w:rsid w:val="00805BF7"/>
    <w:rsid w:val="00806375"/>
    <w:rsid w:val="00806CAC"/>
    <w:rsid w:val="0080712B"/>
    <w:rsid w:val="00807554"/>
    <w:rsid w:val="00807909"/>
    <w:rsid w:val="00807EB4"/>
    <w:rsid w:val="00810783"/>
    <w:rsid w:val="00813B3E"/>
    <w:rsid w:val="00813E64"/>
    <w:rsid w:val="00814173"/>
    <w:rsid w:val="008146F5"/>
    <w:rsid w:val="0081494C"/>
    <w:rsid w:val="008149D7"/>
    <w:rsid w:val="00814A92"/>
    <w:rsid w:val="00814B0E"/>
    <w:rsid w:val="00815193"/>
    <w:rsid w:val="0081532A"/>
    <w:rsid w:val="0081558E"/>
    <w:rsid w:val="00815908"/>
    <w:rsid w:val="00815FC6"/>
    <w:rsid w:val="00815FD4"/>
    <w:rsid w:val="0081643E"/>
    <w:rsid w:val="00816578"/>
    <w:rsid w:val="00816644"/>
    <w:rsid w:val="00816A55"/>
    <w:rsid w:val="00816BC3"/>
    <w:rsid w:val="00816ECC"/>
    <w:rsid w:val="008179CC"/>
    <w:rsid w:val="00817B4C"/>
    <w:rsid w:val="0082010B"/>
    <w:rsid w:val="00820228"/>
    <w:rsid w:val="00820439"/>
    <w:rsid w:val="00820690"/>
    <w:rsid w:val="008207E7"/>
    <w:rsid w:val="00822C21"/>
    <w:rsid w:val="00822C29"/>
    <w:rsid w:val="00822D80"/>
    <w:rsid w:val="0082306B"/>
    <w:rsid w:val="008230A1"/>
    <w:rsid w:val="00823A5A"/>
    <w:rsid w:val="00823B5A"/>
    <w:rsid w:val="00823FE0"/>
    <w:rsid w:val="008243F3"/>
    <w:rsid w:val="00824458"/>
    <w:rsid w:val="0082471C"/>
    <w:rsid w:val="00824D6A"/>
    <w:rsid w:val="00824DAA"/>
    <w:rsid w:val="00824DBF"/>
    <w:rsid w:val="00824E35"/>
    <w:rsid w:val="00825011"/>
    <w:rsid w:val="008254D9"/>
    <w:rsid w:val="00826594"/>
    <w:rsid w:val="00826DC7"/>
    <w:rsid w:val="008271E2"/>
    <w:rsid w:val="00827524"/>
    <w:rsid w:val="00827599"/>
    <w:rsid w:val="008275B3"/>
    <w:rsid w:val="00827964"/>
    <w:rsid w:val="0083032C"/>
    <w:rsid w:val="008304AF"/>
    <w:rsid w:val="00830616"/>
    <w:rsid w:val="00830A2A"/>
    <w:rsid w:val="00830D48"/>
    <w:rsid w:val="00831371"/>
    <w:rsid w:val="0083154E"/>
    <w:rsid w:val="00831817"/>
    <w:rsid w:val="00832176"/>
    <w:rsid w:val="0083222A"/>
    <w:rsid w:val="0083252F"/>
    <w:rsid w:val="00832591"/>
    <w:rsid w:val="008327CB"/>
    <w:rsid w:val="00832D18"/>
    <w:rsid w:val="00832E09"/>
    <w:rsid w:val="00833477"/>
    <w:rsid w:val="0083363C"/>
    <w:rsid w:val="00833DE9"/>
    <w:rsid w:val="00833DFC"/>
    <w:rsid w:val="0083436B"/>
    <w:rsid w:val="008343CC"/>
    <w:rsid w:val="0083487D"/>
    <w:rsid w:val="008349D1"/>
    <w:rsid w:val="00834E59"/>
    <w:rsid w:val="00835B2C"/>
    <w:rsid w:val="00835E36"/>
    <w:rsid w:val="00835FBA"/>
    <w:rsid w:val="0083619F"/>
    <w:rsid w:val="008361BF"/>
    <w:rsid w:val="00836401"/>
    <w:rsid w:val="00836688"/>
    <w:rsid w:val="00836BF6"/>
    <w:rsid w:val="0083758E"/>
    <w:rsid w:val="008375D3"/>
    <w:rsid w:val="00837C21"/>
    <w:rsid w:val="0084000A"/>
    <w:rsid w:val="0084025F"/>
    <w:rsid w:val="008406D8"/>
    <w:rsid w:val="00841652"/>
    <w:rsid w:val="0084178E"/>
    <w:rsid w:val="00841E65"/>
    <w:rsid w:val="008424BB"/>
    <w:rsid w:val="00842911"/>
    <w:rsid w:val="008432D1"/>
    <w:rsid w:val="008440D2"/>
    <w:rsid w:val="0084476F"/>
    <w:rsid w:val="00844D2E"/>
    <w:rsid w:val="008454A4"/>
    <w:rsid w:val="0084552B"/>
    <w:rsid w:val="00845B74"/>
    <w:rsid w:val="00845FAA"/>
    <w:rsid w:val="00846157"/>
    <w:rsid w:val="008465B3"/>
    <w:rsid w:val="0084676A"/>
    <w:rsid w:val="00847930"/>
    <w:rsid w:val="00850325"/>
    <w:rsid w:val="00850801"/>
    <w:rsid w:val="00850C50"/>
    <w:rsid w:val="00851519"/>
    <w:rsid w:val="00851529"/>
    <w:rsid w:val="0085152B"/>
    <w:rsid w:val="00851989"/>
    <w:rsid w:val="00851B0E"/>
    <w:rsid w:val="00851C03"/>
    <w:rsid w:val="00852712"/>
    <w:rsid w:val="00852717"/>
    <w:rsid w:val="00852A6E"/>
    <w:rsid w:val="00852B29"/>
    <w:rsid w:val="0085302D"/>
    <w:rsid w:val="0085335B"/>
    <w:rsid w:val="008535A5"/>
    <w:rsid w:val="008536E3"/>
    <w:rsid w:val="008537BE"/>
    <w:rsid w:val="00853FDF"/>
    <w:rsid w:val="008540D0"/>
    <w:rsid w:val="00854183"/>
    <w:rsid w:val="008541A5"/>
    <w:rsid w:val="00854637"/>
    <w:rsid w:val="00854E30"/>
    <w:rsid w:val="008550E2"/>
    <w:rsid w:val="00855261"/>
    <w:rsid w:val="00855414"/>
    <w:rsid w:val="00855464"/>
    <w:rsid w:val="00855528"/>
    <w:rsid w:val="00855633"/>
    <w:rsid w:val="00855670"/>
    <w:rsid w:val="00855ACE"/>
    <w:rsid w:val="00855C01"/>
    <w:rsid w:val="00856147"/>
    <w:rsid w:val="008561F2"/>
    <w:rsid w:val="008561F6"/>
    <w:rsid w:val="0085623F"/>
    <w:rsid w:val="0085647F"/>
    <w:rsid w:val="00856489"/>
    <w:rsid w:val="00856591"/>
    <w:rsid w:val="00856657"/>
    <w:rsid w:val="008577FF"/>
    <w:rsid w:val="00857F7A"/>
    <w:rsid w:val="00860067"/>
    <w:rsid w:val="00860322"/>
    <w:rsid w:val="008603E9"/>
    <w:rsid w:val="0086063D"/>
    <w:rsid w:val="008608EA"/>
    <w:rsid w:val="00860C84"/>
    <w:rsid w:val="00861389"/>
    <w:rsid w:val="00861CEC"/>
    <w:rsid w:val="008625D5"/>
    <w:rsid w:val="00862767"/>
    <w:rsid w:val="00862E42"/>
    <w:rsid w:val="00863322"/>
    <w:rsid w:val="008637D5"/>
    <w:rsid w:val="008639A8"/>
    <w:rsid w:val="00863B3F"/>
    <w:rsid w:val="00864A8C"/>
    <w:rsid w:val="00864D2C"/>
    <w:rsid w:val="00865118"/>
    <w:rsid w:val="008659D9"/>
    <w:rsid w:val="00865A3D"/>
    <w:rsid w:val="0086611A"/>
    <w:rsid w:val="008662C2"/>
    <w:rsid w:val="008664E7"/>
    <w:rsid w:val="00866692"/>
    <w:rsid w:val="0086685B"/>
    <w:rsid w:val="00866B02"/>
    <w:rsid w:val="00867CCB"/>
    <w:rsid w:val="00867F7E"/>
    <w:rsid w:val="008704D4"/>
    <w:rsid w:val="00870A0B"/>
    <w:rsid w:val="00870FB6"/>
    <w:rsid w:val="0087163A"/>
    <w:rsid w:val="00871A32"/>
    <w:rsid w:val="00871CFD"/>
    <w:rsid w:val="00871E5C"/>
    <w:rsid w:val="00871E96"/>
    <w:rsid w:val="00872550"/>
    <w:rsid w:val="00872A03"/>
    <w:rsid w:val="00872EF4"/>
    <w:rsid w:val="00873315"/>
    <w:rsid w:val="008741F5"/>
    <w:rsid w:val="00874486"/>
    <w:rsid w:val="00874CE9"/>
    <w:rsid w:val="00874D35"/>
    <w:rsid w:val="008751EF"/>
    <w:rsid w:val="00875445"/>
    <w:rsid w:val="00875545"/>
    <w:rsid w:val="00875897"/>
    <w:rsid w:val="008758E8"/>
    <w:rsid w:val="00875BB5"/>
    <w:rsid w:val="008761E4"/>
    <w:rsid w:val="0088054F"/>
    <w:rsid w:val="00880696"/>
    <w:rsid w:val="00880EE4"/>
    <w:rsid w:val="0088191F"/>
    <w:rsid w:val="00881F89"/>
    <w:rsid w:val="00882073"/>
    <w:rsid w:val="008824D0"/>
    <w:rsid w:val="00882982"/>
    <w:rsid w:val="0088350B"/>
    <w:rsid w:val="00883BC9"/>
    <w:rsid w:val="00883D08"/>
    <w:rsid w:val="0088460A"/>
    <w:rsid w:val="00884E0A"/>
    <w:rsid w:val="00885337"/>
    <w:rsid w:val="00885456"/>
    <w:rsid w:val="0088583A"/>
    <w:rsid w:val="008859C8"/>
    <w:rsid w:val="00886279"/>
    <w:rsid w:val="0088638F"/>
    <w:rsid w:val="00886A90"/>
    <w:rsid w:val="00886AC6"/>
    <w:rsid w:val="00886BC6"/>
    <w:rsid w:val="00887028"/>
    <w:rsid w:val="00887430"/>
    <w:rsid w:val="00887E40"/>
    <w:rsid w:val="00890216"/>
    <w:rsid w:val="008902B4"/>
    <w:rsid w:val="00890A3C"/>
    <w:rsid w:val="00890DDE"/>
    <w:rsid w:val="00890DF4"/>
    <w:rsid w:val="00890FB2"/>
    <w:rsid w:val="0089162F"/>
    <w:rsid w:val="008917D7"/>
    <w:rsid w:val="00891945"/>
    <w:rsid w:val="00891CE7"/>
    <w:rsid w:val="00891F14"/>
    <w:rsid w:val="00892735"/>
    <w:rsid w:val="00892BC7"/>
    <w:rsid w:val="00892FA9"/>
    <w:rsid w:val="008930C8"/>
    <w:rsid w:val="0089349F"/>
    <w:rsid w:val="008937DC"/>
    <w:rsid w:val="00893C03"/>
    <w:rsid w:val="00893D99"/>
    <w:rsid w:val="00893DD7"/>
    <w:rsid w:val="00893EA8"/>
    <w:rsid w:val="00893F68"/>
    <w:rsid w:val="00893FAC"/>
    <w:rsid w:val="00894210"/>
    <w:rsid w:val="00894B9B"/>
    <w:rsid w:val="00894DD0"/>
    <w:rsid w:val="00894E5D"/>
    <w:rsid w:val="00895EAA"/>
    <w:rsid w:val="0089644E"/>
    <w:rsid w:val="008965B9"/>
    <w:rsid w:val="0089681E"/>
    <w:rsid w:val="00897746"/>
    <w:rsid w:val="00897B6E"/>
    <w:rsid w:val="00897D16"/>
    <w:rsid w:val="00897E23"/>
    <w:rsid w:val="008A0D3D"/>
    <w:rsid w:val="008A139C"/>
    <w:rsid w:val="008A1566"/>
    <w:rsid w:val="008A188C"/>
    <w:rsid w:val="008A257F"/>
    <w:rsid w:val="008A272A"/>
    <w:rsid w:val="008A2740"/>
    <w:rsid w:val="008A2A16"/>
    <w:rsid w:val="008A2BBE"/>
    <w:rsid w:val="008A36E1"/>
    <w:rsid w:val="008A39F3"/>
    <w:rsid w:val="008A47FC"/>
    <w:rsid w:val="008A4B71"/>
    <w:rsid w:val="008A5864"/>
    <w:rsid w:val="008A5D41"/>
    <w:rsid w:val="008A5E0B"/>
    <w:rsid w:val="008A64A3"/>
    <w:rsid w:val="008A69B1"/>
    <w:rsid w:val="008A7C5A"/>
    <w:rsid w:val="008A7EE4"/>
    <w:rsid w:val="008B0987"/>
    <w:rsid w:val="008B09D8"/>
    <w:rsid w:val="008B0D25"/>
    <w:rsid w:val="008B13A3"/>
    <w:rsid w:val="008B1737"/>
    <w:rsid w:val="008B1816"/>
    <w:rsid w:val="008B19AA"/>
    <w:rsid w:val="008B1AD3"/>
    <w:rsid w:val="008B2A34"/>
    <w:rsid w:val="008B2B26"/>
    <w:rsid w:val="008B3B5F"/>
    <w:rsid w:val="008B45BA"/>
    <w:rsid w:val="008B4970"/>
    <w:rsid w:val="008B4EE8"/>
    <w:rsid w:val="008B529F"/>
    <w:rsid w:val="008B5B4E"/>
    <w:rsid w:val="008B68E1"/>
    <w:rsid w:val="008B69FD"/>
    <w:rsid w:val="008B6F61"/>
    <w:rsid w:val="008B7623"/>
    <w:rsid w:val="008B7815"/>
    <w:rsid w:val="008B79BF"/>
    <w:rsid w:val="008C00F3"/>
    <w:rsid w:val="008C035D"/>
    <w:rsid w:val="008C04D6"/>
    <w:rsid w:val="008C0948"/>
    <w:rsid w:val="008C0ADD"/>
    <w:rsid w:val="008C10A5"/>
    <w:rsid w:val="008C1147"/>
    <w:rsid w:val="008C12BB"/>
    <w:rsid w:val="008C14BA"/>
    <w:rsid w:val="008C1797"/>
    <w:rsid w:val="008C184F"/>
    <w:rsid w:val="008C1966"/>
    <w:rsid w:val="008C293B"/>
    <w:rsid w:val="008C2A62"/>
    <w:rsid w:val="008C2A8F"/>
    <w:rsid w:val="008C2ACC"/>
    <w:rsid w:val="008C373A"/>
    <w:rsid w:val="008C3922"/>
    <w:rsid w:val="008C3DC2"/>
    <w:rsid w:val="008C3E4D"/>
    <w:rsid w:val="008C3FF9"/>
    <w:rsid w:val="008C4CA7"/>
    <w:rsid w:val="008C4CF6"/>
    <w:rsid w:val="008C5500"/>
    <w:rsid w:val="008C593F"/>
    <w:rsid w:val="008C5B91"/>
    <w:rsid w:val="008C5B96"/>
    <w:rsid w:val="008C5BD4"/>
    <w:rsid w:val="008C632C"/>
    <w:rsid w:val="008C6420"/>
    <w:rsid w:val="008C684A"/>
    <w:rsid w:val="008C6A89"/>
    <w:rsid w:val="008C6BF0"/>
    <w:rsid w:val="008C703E"/>
    <w:rsid w:val="008C766F"/>
    <w:rsid w:val="008C7C39"/>
    <w:rsid w:val="008D02F7"/>
    <w:rsid w:val="008D0459"/>
    <w:rsid w:val="008D102B"/>
    <w:rsid w:val="008D1254"/>
    <w:rsid w:val="008D1292"/>
    <w:rsid w:val="008D1469"/>
    <w:rsid w:val="008D188F"/>
    <w:rsid w:val="008D1E8A"/>
    <w:rsid w:val="008D2786"/>
    <w:rsid w:val="008D2883"/>
    <w:rsid w:val="008D2CEA"/>
    <w:rsid w:val="008D2E66"/>
    <w:rsid w:val="008D389F"/>
    <w:rsid w:val="008D44FE"/>
    <w:rsid w:val="008D4666"/>
    <w:rsid w:val="008D4D2A"/>
    <w:rsid w:val="008D4D47"/>
    <w:rsid w:val="008D4D65"/>
    <w:rsid w:val="008D4E71"/>
    <w:rsid w:val="008D5158"/>
    <w:rsid w:val="008D536D"/>
    <w:rsid w:val="008D5403"/>
    <w:rsid w:val="008D545A"/>
    <w:rsid w:val="008D5639"/>
    <w:rsid w:val="008D5D25"/>
    <w:rsid w:val="008D5F3D"/>
    <w:rsid w:val="008D62AC"/>
    <w:rsid w:val="008D6542"/>
    <w:rsid w:val="008D6F70"/>
    <w:rsid w:val="008D709E"/>
    <w:rsid w:val="008D735D"/>
    <w:rsid w:val="008D7CA8"/>
    <w:rsid w:val="008D7E1A"/>
    <w:rsid w:val="008D7FEA"/>
    <w:rsid w:val="008E0092"/>
    <w:rsid w:val="008E08EF"/>
    <w:rsid w:val="008E0B68"/>
    <w:rsid w:val="008E0E3A"/>
    <w:rsid w:val="008E19BD"/>
    <w:rsid w:val="008E248C"/>
    <w:rsid w:val="008E2799"/>
    <w:rsid w:val="008E2AA8"/>
    <w:rsid w:val="008E2BB8"/>
    <w:rsid w:val="008E34A8"/>
    <w:rsid w:val="008E3E0B"/>
    <w:rsid w:val="008E3E51"/>
    <w:rsid w:val="008E425B"/>
    <w:rsid w:val="008E4356"/>
    <w:rsid w:val="008E4583"/>
    <w:rsid w:val="008E4E84"/>
    <w:rsid w:val="008E570B"/>
    <w:rsid w:val="008E588C"/>
    <w:rsid w:val="008E6680"/>
    <w:rsid w:val="008E6E45"/>
    <w:rsid w:val="008E6EF6"/>
    <w:rsid w:val="008E79B1"/>
    <w:rsid w:val="008E7C6C"/>
    <w:rsid w:val="008E7DA0"/>
    <w:rsid w:val="008F00BA"/>
    <w:rsid w:val="008F02F5"/>
    <w:rsid w:val="008F091C"/>
    <w:rsid w:val="008F0B28"/>
    <w:rsid w:val="008F1444"/>
    <w:rsid w:val="008F176A"/>
    <w:rsid w:val="008F1B17"/>
    <w:rsid w:val="008F1D84"/>
    <w:rsid w:val="008F257D"/>
    <w:rsid w:val="008F2675"/>
    <w:rsid w:val="008F2D3E"/>
    <w:rsid w:val="008F2E7C"/>
    <w:rsid w:val="008F2F33"/>
    <w:rsid w:val="008F3299"/>
    <w:rsid w:val="008F3413"/>
    <w:rsid w:val="008F398E"/>
    <w:rsid w:val="008F3FDC"/>
    <w:rsid w:val="008F46C7"/>
    <w:rsid w:val="008F4F9D"/>
    <w:rsid w:val="008F5563"/>
    <w:rsid w:val="008F5AC3"/>
    <w:rsid w:val="008F5D8D"/>
    <w:rsid w:val="008F5DB6"/>
    <w:rsid w:val="008F6079"/>
    <w:rsid w:val="008F6A76"/>
    <w:rsid w:val="008F724A"/>
    <w:rsid w:val="008F7B73"/>
    <w:rsid w:val="0090004F"/>
    <w:rsid w:val="00900109"/>
    <w:rsid w:val="009003BE"/>
    <w:rsid w:val="009004BB"/>
    <w:rsid w:val="00900898"/>
    <w:rsid w:val="00900D59"/>
    <w:rsid w:val="0090132B"/>
    <w:rsid w:val="009014D3"/>
    <w:rsid w:val="00901687"/>
    <w:rsid w:val="00901CB0"/>
    <w:rsid w:val="00901F40"/>
    <w:rsid w:val="00902638"/>
    <w:rsid w:val="00903A7D"/>
    <w:rsid w:val="00903B95"/>
    <w:rsid w:val="00903FCA"/>
    <w:rsid w:val="0090434B"/>
    <w:rsid w:val="00904A16"/>
    <w:rsid w:val="0090514F"/>
    <w:rsid w:val="009057DB"/>
    <w:rsid w:val="00907314"/>
    <w:rsid w:val="0090745D"/>
    <w:rsid w:val="00907ED6"/>
    <w:rsid w:val="009104F4"/>
    <w:rsid w:val="009105CC"/>
    <w:rsid w:val="00910B8D"/>
    <w:rsid w:val="00910C77"/>
    <w:rsid w:val="00910EE6"/>
    <w:rsid w:val="00911981"/>
    <w:rsid w:val="00911DA1"/>
    <w:rsid w:val="00911E8C"/>
    <w:rsid w:val="00912A2F"/>
    <w:rsid w:val="00912D36"/>
    <w:rsid w:val="00912F79"/>
    <w:rsid w:val="00913211"/>
    <w:rsid w:val="0091325D"/>
    <w:rsid w:val="009132DE"/>
    <w:rsid w:val="009137C6"/>
    <w:rsid w:val="00913813"/>
    <w:rsid w:val="00914460"/>
    <w:rsid w:val="009149E0"/>
    <w:rsid w:val="00914D7A"/>
    <w:rsid w:val="00914F5D"/>
    <w:rsid w:val="00915A98"/>
    <w:rsid w:val="00916C47"/>
    <w:rsid w:val="00917E5B"/>
    <w:rsid w:val="0092120A"/>
    <w:rsid w:val="00921A79"/>
    <w:rsid w:val="00921AD8"/>
    <w:rsid w:val="00922EEE"/>
    <w:rsid w:val="00923197"/>
    <w:rsid w:val="00923528"/>
    <w:rsid w:val="00923F19"/>
    <w:rsid w:val="00924084"/>
    <w:rsid w:val="00924AFA"/>
    <w:rsid w:val="00925117"/>
    <w:rsid w:val="009252A6"/>
    <w:rsid w:val="00925618"/>
    <w:rsid w:val="009256C2"/>
    <w:rsid w:val="009257C6"/>
    <w:rsid w:val="00925AF0"/>
    <w:rsid w:val="00925C23"/>
    <w:rsid w:val="00926B6A"/>
    <w:rsid w:val="00927326"/>
    <w:rsid w:val="00927B64"/>
    <w:rsid w:val="00930442"/>
    <w:rsid w:val="00931503"/>
    <w:rsid w:val="00931980"/>
    <w:rsid w:val="00931E8D"/>
    <w:rsid w:val="00931ED3"/>
    <w:rsid w:val="0093215A"/>
    <w:rsid w:val="00932563"/>
    <w:rsid w:val="00932875"/>
    <w:rsid w:val="00932968"/>
    <w:rsid w:val="00932E40"/>
    <w:rsid w:val="00932F1F"/>
    <w:rsid w:val="00933162"/>
    <w:rsid w:val="009331F5"/>
    <w:rsid w:val="009333DD"/>
    <w:rsid w:val="0093390C"/>
    <w:rsid w:val="00933A2C"/>
    <w:rsid w:val="00933B09"/>
    <w:rsid w:val="00933CD8"/>
    <w:rsid w:val="00933FE6"/>
    <w:rsid w:val="00934033"/>
    <w:rsid w:val="009344F1"/>
    <w:rsid w:val="00934789"/>
    <w:rsid w:val="00934B89"/>
    <w:rsid w:val="009351B2"/>
    <w:rsid w:val="00935338"/>
    <w:rsid w:val="009357AC"/>
    <w:rsid w:val="00935A1B"/>
    <w:rsid w:val="00935F6B"/>
    <w:rsid w:val="00936499"/>
    <w:rsid w:val="009364F3"/>
    <w:rsid w:val="00936774"/>
    <w:rsid w:val="00936AB0"/>
    <w:rsid w:val="009377B8"/>
    <w:rsid w:val="009378DF"/>
    <w:rsid w:val="00937C7D"/>
    <w:rsid w:val="0094006E"/>
    <w:rsid w:val="00940224"/>
    <w:rsid w:val="009407AC"/>
    <w:rsid w:val="00941259"/>
    <w:rsid w:val="0094163F"/>
    <w:rsid w:val="009418D1"/>
    <w:rsid w:val="00941A27"/>
    <w:rsid w:val="00941B6B"/>
    <w:rsid w:val="00941C12"/>
    <w:rsid w:val="00941F27"/>
    <w:rsid w:val="00942712"/>
    <w:rsid w:val="0094282E"/>
    <w:rsid w:val="009437DB"/>
    <w:rsid w:val="00943A30"/>
    <w:rsid w:val="00944920"/>
    <w:rsid w:val="00944DBB"/>
    <w:rsid w:val="00944EF2"/>
    <w:rsid w:val="00944F43"/>
    <w:rsid w:val="00944F46"/>
    <w:rsid w:val="00945650"/>
    <w:rsid w:val="009457C5"/>
    <w:rsid w:val="00945980"/>
    <w:rsid w:val="00945DF9"/>
    <w:rsid w:val="00946166"/>
    <w:rsid w:val="00946531"/>
    <w:rsid w:val="009474A0"/>
    <w:rsid w:val="00947A91"/>
    <w:rsid w:val="00947BE5"/>
    <w:rsid w:val="00950956"/>
    <w:rsid w:val="0095097F"/>
    <w:rsid w:val="009514B1"/>
    <w:rsid w:val="00951553"/>
    <w:rsid w:val="00952456"/>
    <w:rsid w:val="00952DEE"/>
    <w:rsid w:val="00953258"/>
    <w:rsid w:val="00953805"/>
    <w:rsid w:val="00953947"/>
    <w:rsid w:val="00953ED4"/>
    <w:rsid w:val="0095409B"/>
    <w:rsid w:val="0095415D"/>
    <w:rsid w:val="0095429A"/>
    <w:rsid w:val="009543C0"/>
    <w:rsid w:val="00954455"/>
    <w:rsid w:val="0095456F"/>
    <w:rsid w:val="00954B0A"/>
    <w:rsid w:val="00954F11"/>
    <w:rsid w:val="00955155"/>
    <w:rsid w:val="009553ED"/>
    <w:rsid w:val="0095573C"/>
    <w:rsid w:val="00955749"/>
    <w:rsid w:val="00955D4D"/>
    <w:rsid w:val="00955EBD"/>
    <w:rsid w:val="00955F2D"/>
    <w:rsid w:val="0095629C"/>
    <w:rsid w:val="0095640B"/>
    <w:rsid w:val="00956B8F"/>
    <w:rsid w:val="00956E0E"/>
    <w:rsid w:val="00956FE5"/>
    <w:rsid w:val="00957045"/>
    <w:rsid w:val="00957652"/>
    <w:rsid w:val="00957AEF"/>
    <w:rsid w:val="00960498"/>
    <w:rsid w:val="00960686"/>
    <w:rsid w:val="0096084F"/>
    <w:rsid w:val="00960C3B"/>
    <w:rsid w:val="00961854"/>
    <w:rsid w:val="0096202C"/>
    <w:rsid w:val="00962372"/>
    <w:rsid w:val="009625ED"/>
    <w:rsid w:val="009636D7"/>
    <w:rsid w:val="00963D92"/>
    <w:rsid w:val="00963EF1"/>
    <w:rsid w:val="009647D0"/>
    <w:rsid w:val="00965314"/>
    <w:rsid w:val="00965600"/>
    <w:rsid w:val="00965E83"/>
    <w:rsid w:val="00966BD3"/>
    <w:rsid w:val="00966D08"/>
    <w:rsid w:val="00966DDB"/>
    <w:rsid w:val="00967457"/>
    <w:rsid w:val="00967470"/>
    <w:rsid w:val="009676CA"/>
    <w:rsid w:val="00967816"/>
    <w:rsid w:val="00967B60"/>
    <w:rsid w:val="00967BF1"/>
    <w:rsid w:val="0097054B"/>
    <w:rsid w:val="00971609"/>
    <w:rsid w:val="00971C36"/>
    <w:rsid w:val="00971C3F"/>
    <w:rsid w:val="00972723"/>
    <w:rsid w:val="00972C0B"/>
    <w:rsid w:val="00972C10"/>
    <w:rsid w:val="00973495"/>
    <w:rsid w:val="0097487B"/>
    <w:rsid w:val="00974926"/>
    <w:rsid w:val="00974EDB"/>
    <w:rsid w:val="00975228"/>
    <w:rsid w:val="00975695"/>
    <w:rsid w:val="00976250"/>
    <w:rsid w:val="00976E55"/>
    <w:rsid w:val="009776E2"/>
    <w:rsid w:val="00977E4D"/>
    <w:rsid w:val="00980043"/>
    <w:rsid w:val="0098039E"/>
    <w:rsid w:val="009806CB"/>
    <w:rsid w:val="00981241"/>
    <w:rsid w:val="00981674"/>
    <w:rsid w:val="00982168"/>
    <w:rsid w:val="0098216A"/>
    <w:rsid w:val="00982842"/>
    <w:rsid w:val="00982C7C"/>
    <w:rsid w:val="00982CF0"/>
    <w:rsid w:val="00983921"/>
    <w:rsid w:val="00983DCC"/>
    <w:rsid w:val="00983ECF"/>
    <w:rsid w:val="009843EF"/>
    <w:rsid w:val="0098479D"/>
    <w:rsid w:val="00984BF3"/>
    <w:rsid w:val="00984FC0"/>
    <w:rsid w:val="00985418"/>
    <w:rsid w:val="009854CB"/>
    <w:rsid w:val="009856D8"/>
    <w:rsid w:val="009858EA"/>
    <w:rsid w:val="00986000"/>
    <w:rsid w:val="0098631F"/>
    <w:rsid w:val="009864A6"/>
    <w:rsid w:val="009864D2"/>
    <w:rsid w:val="0098655A"/>
    <w:rsid w:val="0098721F"/>
    <w:rsid w:val="009877CD"/>
    <w:rsid w:val="009878EC"/>
    <w:rsid w:val="00990A5E"/>
    <w:rsid w:val="00990D0C"/>
    <w:rsid w:val="00990D94"/>
    <w:rsid w:val="009916B1"/>
    <w:rsid w:val="009924E7"/>
    <w:rsid w:val="009927CD"/>
    <w:rsid w:val="0099285B"/>
    <w:rsid w:val="00992A3A"/>
    <w:rsid w:val="00992AAC"/>
    <w:rsid w:val="00992F3D"/>
    <w:rsid w:val="009930E1"/>
    <w:rsid w:val="00993B05"/>
    <w:rsid w:val="009948B0"/>
    <w:rsid w:val="0099504F"/>
    <w:rsid w:val="009967BB"/>
    <w:rsid w:val="00996C5A"/>
    <w:rsid w:val="0099757C"/>
    <w:rsid w:val="009975EA"/>
    <w:rsid w:val="00997D48"/>
    <w:rsid w:val="009A0141"/>
    <w:rsid w:val="009A0BCE"/>
    <w:rsid w:val="009A0E6C"/>
    <w:rsid w:val="009A0E75"/>
    <w:rsid w:val="009A10AF"/>
    <w:rsid w:val="009A12C5"/>
    <w:rsid w:val="009A15AF"/>
    <w:rsid w:val="009A1DA6"/>
    <w:rsid w:val="009A20ED"/>
    <w:rsid w:val="009A2179"/>
    <w:rsid w:val="009A2853"/>
    <w:rsid w:val="009A2960"/>
    <w:rsid w:val="009A2B7C"/>
    <w:rsid w:val="009A2F09"/>
    <w:rsid w:val="009A369B"/>
    <w:rsid w:val="009A3702"/>
    <w:rsid w:val="009A393A"/>
    <w:rsid w:val="009A3D71"/>
    <w:rsid w:val="009A40D0"/>
    <w:rsid w:val="009A4813"/>
    <w:rsid w:val="009A4A0A"/>
    <w:rsid w:val="009A4BD7"/>
    <w:rsid w:val="009A4DCB"/>
    <w:rsid w:val="009A4DFC"/>
    <w:rsid w:val="009A5170"/>
    <w:rsid w:val="009A52AB"/>
    <w:rsid w:val="009A555F"/>
    <w:rsid w:val="009A5724"/>
    <w:rsid w:val="009A587D"/>
    <w:rsid w:val="009A58D4"/>
    <w:rsid w:val="009A593E"/>
    <w:rsid w:val="009A5A7A"/>
    <w:rsid w:val="009A5E13"/>
    <w:rsid w:val="009A5FB8"/>
    <w:rsid w:val="009A676C"/>
    <w:rsid w:val="009A6BFC"/>
    <w:rsid w:val="009A6C40"/>
    <w:rsid w:val="009A6E32"/>
    <w:rsid w:val="009A6F39"/>
    <w:rsid w:val="009A743D"/>
    <w:rsid w:val="009A793C"/>
    <w:rsid w:val="009A7C4E"/>
    <w:rsid w:val="009A7F47"/>
    <w:rsid w:val="009B06F9"/>
    <w:rsid w:val="009B0A85"/>
    <w:rsid w:val="009B0C1B"/>
    <w:rsid w:val="009B1320"/>
    <w:rsid w:val="009B1A91"/>
    <w:rsid w:val="009B2691"/>
    <w:rsid w:val="009B29B8"/>
    <w:rsid w:val="009B304C"/>
    <w:rsid w:val="009B3CE6"/>
    <w:rsid w:val="009B4271"/>
    <w:rsid w:val="009B4D6C"/>
    <w:rsid w:val="009B4F49"/>
    <w:rsid w:val="009B59C0"/>
    <w:rsid w:val="009B74CC"/>
    <w:rsid w:val="009B7BAC"/>
    <w:rsid w:val="009C0125"/>
    <w:rsid w:val="009C06EF"/>
    <w:rsid w:val="009C07DB"/>
    <w:rsid w:val="009C0B44"/>
    <w:rsid w:val="009C0F53"/>
    <w:rsid w:val="009C1276"/>
    <w:rsid w:val="009C16C2"/>
    <w:rsid w:val="009C1A4F"/>
    <w:rsid w:val="009C1BBD"/>
    <w:rsid w:val="009C2014"/>
    <w:rsid w:val="009C22F7"/>
    <w:rsid w:val="009C25B0"/>
    <w:rsid w:val="009C2E36"/>
    <w:rsid w:val="009C31F1"/>
    <w:rsid w:val="009C3F02"/>
    <w:rsid w:val="009C4749"/>
    <w:rsid w:val="009C48B3"/>
    <w:rsid w:val="009C4B79"/>
    <w:rsid w:val="009C4F45"/>
    <w:rsid w:val="009C6483"/>
    <w:rsid w:val="009C65E4"/>
    <w:rsid w:val="009C6BC0"/>
    <w:rsid w:val="009C6E54"/>
    <w:rsid w:val="009C6FB6"/>
    <w:rsid w:val="009C716F"/>
    <w:rsid w:val="009C7477"/>
    <w:rsid w:val="009C7718"/>
    <w:rsid w:val="009D068F"/>
    <w:rsid w:val="009D0696"/>
    <w:rsid w:val="009D0EA5"/>
    <w:rsid w:val="009D1313"/>
    <w:rsid w:val="009D1A08"/>
    <w:rsid w:val="009D1FBE"/>
    <w:rsid w:val="009D204C"/>
    <w:rsid w:val="009D2350"/>
    <w:rsid w:val="009D2809"/>
    <w:rsid w:val="009D2FD3"/>
    <w:rsid w:val="009D33F4"/>
    <w:rsid w:val="009D390C"/>
    <w:rsid w:val="009D3A31"/>
    <w:rsid w:val="009D3A81"/>
    <w:rsid w:val="009D4023"/>
    <w:rsid w:val="009D4217"/>
    <w:rsid w:val="009D485E"/>
    <w:rsid w:val="009D48B0"/>
    <w:rsid w:val="009D49C6"/>
    <w:rsid w:val="009D4A82"/>
    <w:rsid w:val="009D4AFC"/>
    <w:rsid w:val="009D4C4E"/>
    <w:rsid w:val="009D5675"/>
    <w:rsid w:val="009D5894"/>
    <w:rsid w:val="009D5D9E"/>
    <w:rsid w:val="009D6878"/>
    <w:rsid w:val="009D68A2"/>
    <w:rsid w:val="009D6E99"/>
    <w:rsid w:val="009D7229"/>
    <w:rsid w:val="009D75D2"/>
    <w:rsid w:val="009D786A"/>
    <w:rsid w:val="009E071B"/>
    <w:rsid w:val="009E0958"/>
    <w:rsid w:val="009E12EC"/>
    <w:rsid w:val="009E1C42"/>
    <w:rsid w:val="009E209E"/>
    <w:rsid w:val="009E3019"/>
    <w:rsid w:val="009E30A1"/>
    <w:rsid w:val="009E343C"/>
    <w:rsid w:val="009E3890"/>
    <w:rsid w:val="009E4D98"/>
    <w:rsid w:val="009E507D"/>
    <w:rsid w:val="009E50FD"/>
    <w:rsid w:val="009E5267"/>
    <w:rsid w:val="009E5A27"/>
    <w:rsid w:val="009E602D"/>
    <w:rsid w:val="009E6768"/>
    <w:rsid w:val="009E6973"/>
    <w:rsid w:val="009E6BDA"/>
    <w:rsid w:val="009E6F39"/>
    <w:rsid w:val="009E7530"/>
    <w:rsid w:val="009E7787"/>
    <w:rsid w:val="009E7952"/>
    <w:rsid w:val="009E7FA6"/>
    <w:rsid w:val="009F0293"/>
    <w:rsid w:val="009F1071"/>
    <w:rsid w:val="009F224A"/>
    <w:rsid w:val="009F24F0"/>
    <w:rsid w:val="009F273D"/>
    <w:rsid w:val="009F2AAC"/>
    <w:rsid w:val="009F2BCC"/>
    <w:rsid w:val="009F2E94"/>
    <w:rsid w:val="009F2F48"/>
    <w:rsid w:val="009F367C"/>
    <w:rsid w:val="009F3CCA"/>
    <w:rsid w:val="009F3E68"/>
    <w:rsid w:val="009F4301"/>
    <w:rsid w:val="009F47ED"/>
    <w:rsid w:val="009F4985"/>
    <w:rsid w:val="009F4BB4"/>
    <w:rsid w:val="009F4E97"/>
    <w:rsid w:val="009F4F0C"/>
    <w:rsid w:val="009F4FC0"/>
    <w:rsid w:val="009F503B"/>
    <w:rsid w:val="009F51EC"/>
    <w:rsid w:val="009F548A"/>
    <w:rsid w:val="009F54F5"/>
    <w:rsid w:val="009F57D5"/>
    <w:rsid w:val="009F5948"/>
    <w:rsid w:val="009F5CEC"/>
    <w:rsid w:val="009F6192"/>
    <w:rsid w:val="009F67CD"/>
    <w:rsid w:val="009F6F47"/>
    <w:rsid w:val="009F780A"/>
    <w:rsid w:val="00A0027D"/>
    <w:rsid w:val="00A00B72"/>
    <w:rsid w:val="00A0183F"/>
    <w:rsid w:val="00A018A8"/>
    <w:rsid w:val="00A020FB"/>
    <w:rsid w:val="00A02682"/>
    <w:rsid w:val="00A02AEA"/>
    <w:rsid w:val="00A02DD8"/>
    <w:rsid w:val="00A03635"/>
    <w:rsid w:val="00A03786"/>
    <w:rsid w:val="00A038BC"/>
    <w:rsid w:val="00A04477"/>
    <w:rsid w:val="00A046ED"/>
    <w:rsid w:val="00A049D7"/>
    <w:rsid w:val="00A04CE7"/>
    <w:rsid w:val="00A0500F"/>
    <w:rsid w:val="00A05090"/>
    <w:rsid w:val="00A05191"/>
    <w:rsid w:val="00A05CDD"/>
    <w:rsid w:val="00A05D53"/>
    <w:rsid w:val="00A05F61"/>
    <w:rsid w:val="00A062CB"/>
    <w:rsid w:val="00A0664B"/>
    <w:rsid w:val="00A066F0"/>
    <w:rsid w:val="00A067FE"/>
    <w:rsid w:val="00A06C10"/>
    <w:rsid w:val="00A06E3A"/>
    <w:rsid w:val="00A07026"/>
    <w:rsid w:val="00A07599"/>
    <w:rsid w:val="00A075FD"/>
    <w:rsid w:val="00A07906"/>
    <w:rsid w:val="00A07B5D"/>
    <w:rsid w:val="00A1005C"/>
    <w:rsid w:val="00A1006E"/>
    <w:rsid w:val="00A1042E"/>
    <w:rsid w:val="00A10447"/>
    <w:rsid w:val="00A10661"/>
    <w:rsid w:val="00A10E5B"/>
    <w:rsid w:val="00A10F31"/>
    <w:rsid w:val="00A10FF0"/>
    <w:rsid w:val="00A111E1"/>
    <w:rsid w:val="00A11665"/>
    <w:rsid w:val="00A12488"/>
    <w:rsid w:val="00A12A41"/>
    <w:rsid w:val="00A12D74"/>
    <w:rsid w:val="00A13180"/>
    <w:rsid w:val="00A13417"/>
    <w:rsid w:val="00A1373B"/>
    <w:rsid w:val="00A139ED"/>
    <w:rsid w:val="00A13F24"/>
    <w:rsid w:val="00A1420F"/>
    <w:rsid w:val="00A144B1"/>
    <w:rsid w:val="00A145A6"/>
    <w:rsid w:val="00A14872"/>
    <w:rsid w:val="00A14A01"/>
    <w:rsid w:val="00A1511F"/>
    <w:rsid w:val="00A15C4E"/>
    <w:rsid w:val="00A164BA"/>
    <w:rsid w:val="00A1701D"/>
    <w:rsid w:val="00A20149"/>
    <w:rsid w:val="00A2027F"/>
    <w:rsid w:val="00A2045C"/>
    <w:rsid w:val="00A20CED"/>
    <w:rsid w:val="00A20E4C"/>
    <w:rsid w:val="00A20EEC"/>
    <w:rsid w:val="00A219A4"/>
    <w:rsid w:val="00A21A3B"/>
    <w:rsid w:val="00A21CE6"/>
    <w:rsid w:val="00A22077"/>
    <w:rsid w:val="00A22260"/>
    <w:rsid w:val="00A223D6"/>
    <w:rsid w:val="00A2298A"/>
    <w:rsid w:val="00A22B2D"/>
    <w:rsid w:val="00A23C13"/>
    <w:rsid w:val="00A23DBC"/>
    <w:rsid w:val="00A23FEB"/>
    <w:rsid w:val="00A24061"/>
    <w:rsid w:val="00A24A74"/>
    <w:rsid w:val="00A24A7C"/>
    <w:rsid w:val="00A24FC6"/>
    <w:rsid w:val="00A25831"/>
    <w:rsid w:val="00A25A57"/>
    <w:rsid w:val="00A25E8E"/>
    <w:rsid w:val="00A261A2"/>
    <w:rsid w:val="00A2662A"/>
    <w:rsid w:val="00A26653"/>
    <w:rsid w:val="00A2682C"/>
    <w:rsid w:val="00A27398"/>
    <w:rsid w:val="00A2786A"/>
    <w:rsid w:val="00A27B57"/>
    <w:rsid w:val="00A3097E"/>
    <w:rsid w:val="00A30F0E"/>
    <w:rsid w:val="00A30FC2"/>
    <w:rsid w:val="00A31CB8"/>
    <w:rsid w:val="00A32491"/>
    <w:rsid w:val="00A32A47"/>
    <w:rsid w:val="00A32ACC"/>
    <w:rsid w:val="00A32C40"/>
    <w:rsid w:val="00A32CD7"/>
    <w:rsid w:val="00A32F9D"/>
    <w:rsid w:val="00A331F2"/>
    <w:rsid w:val="00A3345C"/>
    <w:rsid w:val="00A337B3"/>
    <w:rsid w:val="00A338CA"/>
    <w:rsid w:val="00A33D9E"/>
    <w:rsid w:val="00A34671"/>
    <w:rsid w:val="00A34E2D"/>
    <w:rsid w:val="00A34E95"/>
    <w:rsid w:val="00A35360"/>
    <w:rsid w:val="00A36867"/>
    <w:rsid w:val="00A37C78"/>
    <w:rsid w:val="00A40187"/>
    <w:rsid w:val="00A4022A"/>
    <w:rsid w:val="00A40311"/>
    <w:rsid w:val="00A403AB"/>
    <w:rsid w:val="00A404A4"/>
    <w:rsid w:val="00A40891"/>
    <w:rsid w:val="00A40B6C"/>
    <w:rsid w:val="00A41061"/>
    <w:rsid w:val="00A4128B"/>
    <w:rsid w:val="00A41405"/>
    <w:rsid w:val="00A41737"/>
    <w:rsid w:val="00A419DC"/>
    <w:rsid w:val="00A41CEA"/>
    <w:rsid w:val="00A41FD4"/>
    <w:rsid w:val="00A42964"/>
    <w:rsid w:val="00A42B05"/>
    <w:rsid w:val="00A42DE9"/>
    <w:rsid w:val="00A43368"/>
    <w:rsid w:val="00A438EC"/>
    <w:rsid w:val="00A43D0E"/>
    <w:rsid w:val="00A43D4D"/>
    <w:rsid w:val="00A43F73"/>
    <w:rsid w:val="00A44098"/>
    <w:rsid w:val="00A446D0"/>
    <w:rsid w:val="00A450EB"/>
    <w:rsid w:val="00A45309"/>
    <w:rsid w:val="00A45681"/>
    <w:rsid w:val="00A45D6A"/>
    <w:rsid w:val="00A46282"/>
    <w:rsid w:val="00A46AD1"/>
    <w:rsid w:val="00A46BB1"/>
    <w:rsid w:val="00A46E1C"/>
    <w:rsid w:val="00A473CF"/>
    <w:rsid w:val="00A473EA"/>
    <w:rsid w:val="00A47744"/>
    <w:rsid w:val="00A5024A"/>
    <w:rsid w:val="00A50799"/>
    <w:rsid w:val="00A50B62"/>
    <w:rsid w:val="00A50DE2"/>
    <w:rsid w:val="00A514C2"/>
    <w:rsid w:val="00A51975"/>
    <w:rsid w:val="00A51E54"/>
    <w:rsid w:val="00A51F19"/>
    <w:rsid w:val="00A52F73"/>
    <w:rsid w:val="00A5324F"/>
    <w:rsid w:val="00A53527"/>
    <w:rsid w:val="00A53589"/>
    <w:rsid w:val="00A536D0"/>
    <w:rsid w:val="00A539BC"/>
    <w:rsid w:val="00A53DD5"/>
    <w:rsid w:val="00A5477C"/>
    <w:rsid w:val="00A54FF6"/>
    <w:rsid w:val="00A55033"/>
    <w:rsid w:val="00A5594C"/>
    <w:rsid w:val="00A55B27"/>
    <w:rsid w:val="00A55E1D"/>
    <w:rsid w:val="00A56482"/>
    <w:rsid w:val="00A565A6"/>
    <w:rsid w:val="00A5674F"/>
    <w:rsid w:val="00A56841"/>
    <w:rsid w:val="00A56A0A"/>
    <w:rsid w:val="00A56E05"/>
    <w:rsid w:val="00A573D7"/>
    <w:rsid w:val="00A573E9"/>
    <w:rsid w:val="00A575E0"/>
    <w:rsid w:val="00A57972"/>
    <w:rsid w:val="00A57A90"/>
    <w:rsid w:val="00A604AB"/>
    <w:rsid w:val="00A60581"/>
    <w:rsid w:val="00A61C18"/>
    <w:rsid w:val="00A62BB9"/>
    <w:rsid w:val="00A62C10"/>
    <w:rsid w:val="00A62DA7"/>
    <w:rsid w:val="00A62ECF"/>
    <w:rsid w:val="00A62F12"/>
    <w:rsid w:val="00A630FE"/>
    <w:rsid w:val="00A6326E"/>
    <w:rsid w:val="00A632A7"/>
    <w:rsid w:val="00A63B49"/>
    <w:rsid w:val="00A64A93"/>
    <w:rsid w:val="00A64B26"/>
    <w:rsid w:val="00A64B52"/>
    <w:rsid w:val="00A64F12"/>
    <w:rsid w:val="00A64F75"/>
    <w:rsid w:val="00A6552A"/>
    <w:rsid w:val="00A65C5E"/>
    <w:rsid w:val="00A65C68"/>
    <w:rsid w:val="00A662E5"/>
    <w:rsid w:val="00A666E4"/>
    <w:rsid w:val="00A66AA9"/>
    <w:rsid w:val="00A671E5"/>
    <w:rsid w:val="00A6725A"/>
    <w:rsid w:val="00A67359"/>
    <w:rsid w:val="00A67361"/>
    <w:rsid w:val="00A6784B"/>
    <w:rsid w:val="00A67A02"/>
    <w:rsid w:val="00A67B77"/>
    <w:rsid w:val="00A67F4C"/>
    <w:rsid w:val="00A7090C"/>
    <w:rsid w:val="00A70BF0"/>
    <w:rsid w:val="00A710C2"/>
    <w:rsid w:val="00A71891"/>
    <w:rsid w:val="00A721CE"/>
    <w:rsid w:val="00A727B5"/>
    <w:rsid w:val="00A727CD"/>
    <w:rsid w:val="00A7280A"/>
    <w:rsid w:val="00A73400"/>
    <w:rsid w:val="00A73A9B"/>
    <w:rsid w:val="00A73C12"/>
    <w:rsid w:val="00A73DEA"/>
    <w:rsid w:val="00A741C7"/>
    <w:rsid w:val="00A749CF"/>
    <w:rsid w:val="00A74AC3"/>
    <w:rsid w:val="00A74CCE"/>
    <w:rsid w:val="00A74CF4"/>
    <w:rsid w:val="00A74E2F"/>
    <w:rsid w:val="00A7510B"/>
    <w:rsid w:val="00A752E5"/>
    <w:rsid w:val="00A755CA"/>
    <w:rsid w:val="00A758C6"/>
    <w:rsid w:val="00A75F12"/>
    <w:rsid w:val="00A76F2A"/>
    <w:rsid w:val="00A77018"/>
    <w:rsid w:val="00A770F3"/>
    <w:rsid w:val="00A773B6"/>
    <w:rsid w:val="00A80440"/>
    <w:rsid w:val="00A805D0"/>
    <w:rsid w:val="00A8086B"/>
    <w:rsid w:val="00A81176"/>
    <w:rsid w:val="00A815BF"/>
    <w:rsid w:val="00A817BF"/>
    <w:rsid w:val="00A817D8"/>
    <w:rsid w:val="00A8221E"/>
    <w:rsid w:val="00A827E8"/>
    <w:rsid w:val="00A827F7"/>
    <w:rsid w:val="00A82E3A"/>
    <w:rsid w:val="00A83C81"/>
    <w:rsid w:val="00A84AE5"/>
    <w:rsid w:val="00A84D8D"/>
    <w:rsid w:val="00A84F02"/>
    <w:rsid w:val="00A85140"/>
    <w:rsid w:val="00A85210"/>
    <w:rsid w:val="00A85286"/>
    <w:rsid w:val="00A8530F"/>
    <w:rsid w:val="00A85364"/>
    <w:rsid w:val="00A85D18"/>
    <w:rsid w:val="00A85D77"/>
    <w:rsid w:val="00A85E7C"/>
    <w:rsid w:val="00A85EB5"/>
    <w:rsid w:val="00A85EBD"/>
    <w:rsid w:val="00A86189"/>
    <w:rsid w:val="00A8646A"/>
    <w:rsid w:val="00A86616"/>
    <w:rsid w:val="00A866AE"/>
    <w:rsid w:val="00A86707"/>
    <w:rsid w:val="00A86CDA"/>
    <w:rsid w:val="00A8715F"/>
    <w:rsid w:val="00A8724B"/>
    <w:rsid w:val="00A87403"/>
    <w:rsid w:val="00A8796A"/>
    <w:rsid w:val="00A87CF4"/>
    <w:rsid w:val="00A904DE"/>
    <w:rsid w:val="00A908FE"/>
    <w:rsid w:val="00A91158"/>
    <w:rsid w:val="00A9131E"/>
    <w:rsid w:val="00A91C13"/>
    <w:rsid w:val="00A91C4A"/>
    <w:rsid w:val="00A9231E"/>
    <w:rsid w:val="00A92916"/>
    <w:rsid w:val="00A94406"/>
    <w:rsid w:val="00A94554"/>
    <w:rsid w:val="00A9484F"/>
    <w:rsid w:val="00A94F5E"/>
    <w:rsid w:val="00A9529E"/>
    <w:rsid w:val="00A95614"/>
    <w:rsid w:val="00A9568A"/>
    <w:rsid w:val="00A95999"/>
    <w:rsid w:val="00A95B7D"/>
    <w:rsid w:val="00A961A2"/>
    <w:rsid w:val="00A96C5C"/>
    <w:rsid w:val="00A96EF3"/>
    <w:rsid w:val="00A97B35"/>
    <w:rsid w:val="00A97CBD"/>
    <w:rsid w:val="00A97E6D"/>
    <w:rsid w:val="00A97FE5"/>
    <w:rsid w:val="00AA006D"/>
    <w:rsid w:val="00AA06A9"/>
    <w:rsid w:val="00AA09A1"/>
    <w:rsid w:val="00AA1305"/>
    <w:rsid w:val="00AA1562"/>
    <w:rsid w:val="00AA16E1"/>
    <w:rsid w:val="00AA17FF"/>
    <w:rsid w:val="00AA2451"/>
    <w:rsid w:val="00AA246F"/>
    <w:rsid w:val="00AA2974"/>
    <w:rsid w:val="00AA2C5B"/>
    <w:rsid w:val="00AA324B"/>
    <w:rsid w:val="00AA3259"/>
    <w:rsid w:val="00AA35D0"/>
    <w:rsid w:val="00AA3A57"/>
    <w:rsid w:val="00AA3D4F"/>
    <w:rsid w:val="00AA4026"/>
    <w:rsid w:val="00AA447F"/>
    <w:rsid w:val="00AA4F2C"/>
    <w:rsid w:val="00AA52F5"/>
    <w:rsid w:val="00AA53DB"/>
    <w:rsid w:val="00AA5706"/>
    <w:rsid w:val="00AA64F5"/>
    <w:rsid w:val="00AA657F"/>
    <w:rsid w:val="00AA66CC"/>
    <w:rsid w:val="00AA671B"/>
    <w:rsid w:val="00AA69B3"/>
    <w:rsid w:val="00AA6A47"/>
    <w:rsid w:val="00AA6A83"/>
    <w:rsid w:val="00AA6EAE"/>
    <w:rsid w:val="00AA7316"/>
    <w:rsid w:val="00AA7A03"/>
    <w:rsid w:val="00AA7DE6"/>
    <w:rsid w:val="00AA7EDC"/>
    <w:rsid w:val="00AB0A19"/>
    <w:rsid w:val="00AB0DE7"/>
    <w:rsid w:val="00AB10C3"/>
    <w:rsid w:val="00AB1460"/>
    <w:rsid w:val="00AB17FC"/>
    <w:rsid w:val="00AB1B98"/>
    <w:rsid w:val="00AB27D8"/>
    <w:rsid w:val="00AB2A76"/>
    <w:rsid w:val="00AB2B58"/>
    <w:rsid w:val="00AB2C5E"/>
    <w:rsid w:val="00AB2F79"/>
    <w:rsid w:val="00AB368F"/>
    <w:rsid w:val="00AB43F7"/>
    <w:rsid w:val="00AB5A00"/>
    <w:rsid w:val="00AB5BFB"/>
    <w:rsid w:val="00AB5EA8"/>
    <w:rsid w:val="00AB63EF"/>
    <w:rsid w:val="00AB6629"/>
    <w:rsid w:val="00AB6B60"/>
    <w:rsid w:val="00AB6B82"/>
    <w:rsid w:val="00AB6D7B"/>
    <w:rsid w:val="00AB7239"/>
    <w:rsid w:val="00AB73B8"/>
    <w:rsid w:val="00AB77A7"/>
    <w:rsid w:val="00AB7B20"/>
    <w:rsid w:val="00AB7B4F"/>
    <w:rsid w:val="00AB7CAF"/>
    <w:rsid w:val="00AC1145"/>
    <w:rsid w:val="00AC1918"/>
    <w:rsid w:val="00AC1D34"/>
    <w:rsid w:val="00AC1D59"/>
    <w:rsid w:val="00AC1ECC"/>
    <w:rsid w:val="00AC1FAA"/>
    <w:rsid w:val="00AC20E7"/>
    <w:rsid w:val="00AC250E"/>
    <w:rsid w:val="00AC275C"/>
    <w:rsid w:val="00AC2AF1"/>
    <w:rsid w:val="00AC32AD"/>
    <w:rsid w:val="00AC32F0"/>
    <w:rsid w:val="00AC34E2"/>
    <w:rsid w:val="00AC368D"/>
    <w:rsid w:val="00AC370E"/>
    <w:rsid w:val="00AC3BD1"/>
    <w:rsid w:val="00AC3CAA"/>
    <w:rsid w:val="00AC44C3"/>
    <w:rsid w:val="00AC4DD0"/>
    <w:rsid w:val="00AC4F8C"/>
    <w:rsid w:val="00AC54D0"/>
    <w:rsid w:val="00AC5558"/>
    <w:rsid w:val="00AC581A"/>
    <w:rsid w:val="00AC5878"/>
    <w:rsid w:val="00AC5938"/>
    <w:rsid w:val="00AC5B1B"/>
    <w:rsid w:val="00AC6C29"/>
    <w:rsid w:val="00AC6CD0"/>
    <w:rsid w:val="00AC7141"/>
    <w:rsid w:val="00AC7B4A"/>
    <w:rsid w:val="00AC7D16"/>
    <w:rsid w:val="00AC7EB4"/>
    <w:rsid w:val="00AD034C"/>
    <w:rsid w:val="00AD04D1"/>
    <w:rsid w:val="00AD14B6"/>
    <w:rsid w:val="00AD1F5B"/>
    <w:rsid w:val="00AD2538"/>
    <w:rsid w:val="00AD2792"/>
    <w:rsid w:val="00AD423C"/>
    <w:rsid w:val="00AD47FD"/>
    <w:rsid w:val="00AD4989"/>
    <w:rsid w:val="00AD4D74"/>
    <w:rsid w:val="00AD62D8"/>
    <w:rsid w:val="00AD6824"/>
    <w:rsid w:val="00AD75D1"/>
    <w:rsid w:val="00AD77E4"/>
    <w:rsid w:val="00AD7DDB"/>
    <w:rsid w:val="00AD7E18"/>
    <w:rsid w:val="00AE0150"/>
    <w:rsid w:val="00AE066C"/>
    <w:rsid w:val="00AE0A37"/>
    <w:rsid w:val="00AE0BA8"/>
    <w:rsid w:val="00AE122A"/>
    <w:rsid w:val="00AE142C"/>
    <w:rsid w:val="00AE15C6"/>
    <w:rsid w:val="00AE1A4F"/>
    <w:rsid w:val="00AE206F"/>
    <w:rsid w:val="00AE2146"/>
    <w:rsid w:val="00AE218D"/>
    <w:rsid w:val="00AE243E"/>
    <w:rsid w:val="00AE24E7"/>
    <w:rsid w:val="00AE2570"/>
    <w:rsid w:val="00AE25EA"/>
    <w:rsid w:val="00AE262A"/>
    <w:rsid w:val="00AE29C5"/>
    <w:rsid w:val="00AE2E5E"/>
    <w:rsid w:val="00AE31F2"/>
    <w:rsid w:val="00AE3649"/>
    <w:rsid w:val="00AE3BB8"/>
    <w:rsid w:val="00AE3D0B"/>
    <w:rsid w:val="00AE3D94"/>
    <w:rsid w:val="00AE4802"/>
    <w:rsid w:val="00AE5100"/>
    <w:rsid w:val="00AE5413"/>
    <w:rsid w:val="00AE54B3"/>
    <w:rsid w:val="00AE575A"/>
    <w:rsid w:val="00AE63C0"/>
    <w:rsid w:val="00AE65EA"/>
    <w:rsid w:val="00AE68EC"/>
    <w:rsid w:val="00AE6B2E"/>
    <w:rsid w:val="00AF089B"/>
    <w:rsid w:val="00AF14AC"/>
    <w:rsid w:val="00AF183B"/>
    <w:rsid w:val="00AF18CF"/>
    <w:rsid w:val="00AF1999"/>
    <w:rsid w:val="00AF1F8F"/>
    <w:rsid w:val="00AF2906"/>
    <w:rsid w:val="00AF31B0"/>
    <w:rsid w:val="00AF332B"/>
    <w:rsid w:val="00AF349C"/>
    <w:rsid w:val="00AF37B9"/>
    <w:rsid w:val="00AF3E0D"/>
    <w:rsid w:val="00AF3E1C"/>
    <w:rsid w:val="00AF4930"/>
    <w:rsid w:val="00AF4AF6"/>
    <w:rsid w:val="00AF529C"/>
    <w:rsid w:val="00AF5815"/>
    <w:rsid w:val="00AF58B2"/>
    <w:rsid w:val="00AF6AC1"/>
    <w:rsid w:val="00AF6C4C"/>
    <w:rsid w:val="00AF6C60"/>
    <w:rsid w:val="00B001A1"/>
    <w:rsid w:val="00B001EE"/>
    <w:rsid w:val="00B00446"/>
    <w:rsid w:val="00B00CF0"/>
    <w:rsid w:val="00B0121F"/>
    <w:rsid w:val="00B01488"/>
    <w:rsid w:val="00B02831"/>
    <w:rsid w:val="00B029D4"/>
    <w:rsid w:val="00B02D48"/>
    <w:rsid w:val="00B03112"/>
    <w:rsid w:val="00B03694"/>
    <w:rsid w:val="00B03E62"/>
    <w:rsid w:val="00B047A1"/>
    <w:rsid w:val="00B04D3F"/>
    <w:rsid w:val="00B0580A"/>
    <w:rsid w:val="00B05B4E"/>
    <w:rsid w:val="00B05EA8"/>
    <w:rsid w:val="00B066CC"/>
    <w:rsid w:val="00B070CC"/>
    <w:rsid w:val="00B079C0"/>
    <w:rsid w:val="00B07D29"/>
    <w:rsid w:val="00B10653"/>
    <w:rsid w:val="00B10ACF"/>
    <w:rsid w:val="00B10B60"/>
    <w:rsid w:val="00B10E46"/>
    <w:rsid w:val="00B10FF6"/>
    <w:rsid w:val="00B11056"/>
    <w:rsid w:val="00B113A3"/>
    <w:rsid w:val="00B113E3"/>
    <w:rsid w:val="00B11C6D"/>
    <w:rsid w:val="00B1205D"/>
    <w:rsid w:val="00B122F1"/>
    <w:rsid w:val="00B1258F"/>
    <w:rsid w:val="00B125A9"/>
    <w:rsid w:val="00B12710"/>
    <w:rsid w:val="00B12B47"/>
    <w:rsid w:val="00B135EA"/>
    <w:rsid w:val="00B13C4E"/>
    <w:rsid w:val="00B13C83"/>
    <w:rsid w:val="00B14268"/>
    <w:rsid w:val="00B145FB"/>
    <w:rsid w:val="00B14C91"/>
    <w:rsid w:val="00B15166"/>
    <w:rsid w:val="00B152B1"/>
    <w:rsid w:val="00B15451"/>
    <w:rsid w:val="00B15964"/>
    <w:rsid w:val="00B15B83"/>
    <w:rsid w:val="00B163B8"/>
    <w:rsid w:val="00B16FD3"/>
    <w:rsid w:val="00B170D5"/>
    <w:rsid w:val="00B170E2"/>
    <w:rsid w:val="00B172B1"/>
    <w:rsid w:val="00B17E14"/>
    <w:rsid w:val="00B17E20"/>
    <w:rsid w:val="00B17FAC"/>
    <w:rsid w:val="00B20192"/>
    <w:rsid w:val="00B20643"/>
    <w:rsid w:val="00B207E9"/>
    <w:rsid w:val="00B214CD"/>
    <w:rsid w:val="00B2174E"/>
    <w:rsid w:val="00B21F66"/>
    <w:rsid w:val="00B224E6"/>
    <w:rsid w:val="00B22AE1"/>
    <w:rsid w:val="00B22AE9"/>
    <w:rsid w:val="00B22D24"/>
    <w:rsid w:val="00B23322"/>
    <w:rsid w:val="00B23400"/>
    <w:rsid w:val="00B235A7"/>
    <w:rsid w:val="00B2411E"/>
    <w:rsid w:val="00B2414C"/>
    <w:rsid w:val="00B244D0"/>
    <w:rsid w:val="00B25751"/>
    <w:rsid w:val="00B26A25"/>
    <w:rsid w:val="00B27355"/>
    <w:rsid w:val="00B27517"/>
    <w:rsid w:val="00B27B8F"/>
    <w:rsid w:val="00B30022"/>
    <w:rsid w:val="00B306DE"/>
    <w:rsid w:val="00B307F4"/>
    <w:rsid w:val="00B30879"/>
    <w:rsid w:val="00B30E00"/>
    <w:rsid w:val="00B30E35"/>
    <w:rsid w:val="00B310F3"/>
    <w:rsid w:val="00B315EF"/>
    <w:rsid w:val="00B31FDF"/>
    <w:rsid w:val="00B321CE"/>
    <w:rsid w:val="00B321D4"/>
    <w:rsid w:val="00B32629"/>
    <w:rsid w:val="00B3262C"/>
    <w:rsid w:val="00B32737"/>
    <w:rsid w:val="00B329CE"/>
    <w:rsid w:val="00B33000"/>
    <w:rsid w:val="00B331B6"/>
    <w:rsid w:val="00B332C6"/>
    <w:rsid w:val="00B33885"/>
    <w:rsid w:val="00B33B03"/>
    <w:rsid w:val="00B3412C"/>
    <w:rsid w:val="00B342AA"/>
    <w:rsid w:val="00B346C1"/>
    <w:rsid w:val="00B34D43"/>
    <w:rsid w:val="00B35F7F"/>
    <w:rsid w:val="00B36217"/>
    <w:rsid w:val="00B36233"/>
    <w:rsid w:val="00B368AD"/>
    <w:rsid w:val="00B374CD"/>
    <w:rsid w:val="00B3774D"/>
    <w:rsid w:val="00B37A17"/>
    <w:rsid w:val="00B40181"/>
    <w:rsid w:val="00B40214"/>
    <w:rsid w:val="00B40430"/>
    <w:rsid w:val="00B4048A"/>
    <w:rsid w:val="00B4060C"/>
    <w:rsid w:val="00B408F2"/>
    <w:rsid w:val="00B40F30"/>
    <w:rsid w:val="00B4131E"/>
    <w:rsid w:val="00B4160C"/>
    <w:rsid w:val="00B41626"/>
    <w:rsid w:val="00B41B59"/>
    <w:rsid w:val="00B41CF4"/>
    <w:rsid w:val="00B41DCA"/>
    <w:rsid w:val="00B41EC0"/>
    <w:rsid w:val="00B425FF"/>
    <w:rsid w:val="00B4303C"/>
    <w:rsid w:val="00B4356C"/>
    <w:rsid w:val="00B43CB1"/>
    <w:rsid w:val="00B446B9"/>
    <w:rsid w:val="00B44752"/>
    <w:rsid w:val="00B44B7B"/>
    <w:rsid w:val="00B4517F"/>
    <w:rsid w:val="00B45196"/>
    <w:rsid w:val="00B452D5"/>
    <w:rsid w:val="00B457CC"/>
    <w:rsid w:val="00B4621A"/>
    <w:rsid w:val="00B462BE"/>
    <w:rsid w:val="00B46650"/>
    <w:rsid w:val="00B4679A"/>
    <w:rsid w:val="00B46883"/>
    <w:rsid w:val="00B46CCB"/>
    <w:rsid w:val="00B46F46"/>
    <w:rsid w:val="00B47277"/>
    <w:rsid w:val="00B473D4"/>
    <w:rsid w:val="00B47C21"/>
    <w:rsid w:val="00B47CBB"/>
    <w:rsid w:val="00B50017"/>
    <w:rsid w:val="00B50EFD"/>
    <w:rsid w:val="00B5235D"/>
    <w:rsid w:val="00B524D9"/>
    <w:rsid w:val="00B528FC"/>
    <w:rsid w:val="00B53238"/>
    <w:rsid w:val="00B5358F"/>
    <w:rsid w:val="00B53E2A"/>
    <w:rsid w:val="00B53EF2"/>
    <w:rsid w:val="00B54760"/>
    <w:rsid w:val="00B54AD7"/>
    <w:rsid w:val="00B55116"/>
    <w:rsid w:val="00B55278"/>
    <w:rsid w:val="00B55892"/>
    <w:rsid w:val="00B563DF"/>
    <w:rsid w:val="00B56524"/>
    <w:rsid w:val="00B56532"/>
    <w:rsid w:val="00B56907"/>
    <w:rsid w:val="00B56EFF"/>
    <w:rsid w:val="00B574BB"/>
    <w:rsid w:val="00B57EE8"/>
    <w:rsid w:val="00B606E6"/>
    <w:rsid w:val="00B60E12"/>
    <w:rsid w:val="00B611B5"/>
    <w:rsid w:val="00B618DF"/>
    <w:rsid w:val="00B6190C"/>
    <w:rsid w:val="00B61A60"/>
    <w:rsid w:val="00B61C05"/>
    <w:rsid w:val="00B621D1"/>
    <w:rsid w:val="00B6240E"/>
    <w:rsid w:val="00B63D6D"/>
    <w:rsid w:val="00B63ED3"/>
    <w:rsid w:val="00B65513"/>
    <w:rsid w:val="00B65885"/>
    <w:rsid w:val="00B65F00"/>
    <w:rsid w:val="00B66135"/>
    <w:rsid w:val="00B66480"/>
    <w:rsid w:val="00B66933"/>
    <w:rsid w:val="00B66B26"/>
    <w:rsid w:val="00B6736B"/>
    <w:rsid w:val="00B6771F"/>
    <w:rsid w:val="00B67815"/>
    <w:rsid w:val="00B67EFC"/>
    <w:rsid w:val="00B67F04"/>
    <w:rsid w:val="00B700AB"/>
    <w:rsid w:val="00B712EF"/>
    <w:rsid w:val="00B717F9"/>
    <w:rsid w:val="00B7195A"/>
    <w:rsid w:val="00B71CDC"/>
    <w:rsid w:val="00B71F4D"/>
    <w:rsid w:val="00B73534"/>
    <w:rsid w:val="00B73D16"/>
    <w:rsid w:val="00B73DFB"/>
    <w:rsid w:val="00B74CC3"/>
    <w:rsid w:val="00B753F4"/>
    <w:rsid w:val="00B75601"/>
    <w:rsid w:val="00B75A5C"/>
    <w:rsid w:val="00B76BA9"/>
    <w:rsid w:val="00B7705B"/>
    <w:rsid w:val="00B7723D"/>
    <w:rsid w:val="00B779C2"/>
    <w:rsid w:val="00B80080"/>
    <w:rsid w:val="00B8086E"/>
    <w:rsid w:val="00B80B51"/>
    <w:rsid w:val="00B80C42"/>
    <w:rsid w:val="00B81361"/>
    <w:rsid w:val="00B813CF"/>
    <w:rsid w:val="00B818A5"/>
    <w:rsid w:val="00B81E85"/>
    <w:rsid w:val="00B82DB9"/>
    <w:rsid w:val="00B8320C"/>
    <w:rsid w:val="00B83862"/>
    <w:rsid w:val="00B83AE2"/>
    <w:rsid w:val="00B83C72"/>
    <w:rsid w:val="00B84000"/>
    <w:rsid w:val="00B857F6"/>
    <w:rsid w:val="00B85E7C"/>
    <w:rsid w:val="00B85F5B"/>
    <w:rsid w:val="00B86049"/>
    <w:rsid w:val="00B862A0"/>
    <w:rsid w:val="00B862F4"/>
    <w:rsid w:val="00B86510"/>
    <w:rsid w:val="00B866D0"/>
    <w:rsid w:val="00B86844"/>
    <w:rsid w:val="00B86BC4"/>
    <w:rsid w:val="00B871C8"/>
    <w:rsid w:val="00B8738C"/>
    <w:rsid w:val="00B87660"/>
    <w:rsid w:val="00B8775E"/>
    <w:rsid w:val="00B87841"/>
    <w:rsid w:val="00B9045E"/>
    <w:rsid w:val="00B9067F"/>
    <w:rsid w:val="00B90DA8"/>
    <w:rsid w:val="00B90F7F"/>
    <w:rsid w:val="00B91128"/>
    <w:rsid w:val="00B925D5"/>
    <w:rsid w:val="00B93544"/>
    <w:rsid w:val="00B93718"/>
    <w:rsid w:val="00B9387C"/>
    <w:rsid w:val="00B93B33"/>
    <w:rsid w:val="00B93D6D"/>
    <w:rsid w:val="00B93F52"/>
    <w:rsid w:val="00B9402F"/>
    <w:rsid w:val="00B941E9"/>
    <w:rsid w:val="00B949F8"/>
    <w:rsid w:val="00B94A0B"/>
    <w:rsid w:val="00B94A0D"/>
    <w:rsid w:val="00B95A97"/>
    <w:rsid w:val="00B95BED"/>
    <w:rsid w:val="00B95DAD"/>
    <w:rsid w:val="00B97129"/>
    <w:rsid w:val="00B97387"/>
    <w:rsid w:val="00B9742E"/>
    <w:rsid w:val="00B97809"/>
    <w:rsid w:val="00B97F6E"/>
    <w:rsid w:val="00B97FE0"/>
    <w:rsid w:val="00BA04BA"/>
    <w:rsid w:val="00BA08C6"/>
    <w:rsid w:val="00BA1040"/>
    <w:rsid w:val="00BA15E9"/>
    <w:rsid w:val="00BA15FB"/>
    <w:rsid w:val="00BA1A12"/>
    <w:rsid w:val="00BA2270"/>
    <w:rsid w:val="00BA22AF"/>
    <w:rsid w:val="00BA22B0"/>
    <w:rsid w:val="00BA24A8"/>
    <w:rsid w:val="00BA2EDE"/>
    <w:rsid w:val="00BA3351"/>
    <w:rsid w:val="00BA48C2"/>
    <w:rsid w:val="00BA4E7C"/>
    <w:rsid w:val="00BA4F8E"/>
    <w:rsid w:val="00BA5139"/>
    <w:rsid w:val="00BA5AFA"/>
    <w:rsid w:val="00BA5B17"/>
    <w:rsid w:val="00BA5C90"/>
    <w:rsid w:val="00BA63AE"/>
    <w:rsid w:val="00BA6704"/>
    <w:rsid w:val="00BA685B"/>
    <w:rsid w:val="00BA698C"/>
    <w:rsid w:val="00BA6AF4"/>
    <w:rsid w:val="00BA6CBB"/>
    <w:rsid w:val="00BA7504"/>
    <w:rsid w:val="00BA77EB"/>
    <w:rsid w:val="00BB0140"/>
    <w:rsid w:val="00BB01F5"/>
    <w:rsid w:val="00BB05B6"/>
    <w:rsid w:val="00BB0BA4"/>
    <w:rsid w:val="00BB1191"/>
    <w:rsid w:val="00BB160B"/>
    <w:rsid w:val="00BB1A83"/>
    <w:rsid w:val="00BB1CB4"/>
    <w:rsid w:val="00BB2067"/>
    <w:rsid w:val="00BB2225"/>
    <w:rsid w:val="00BB25D7"/>
    <w:rsid w:val="00BB2F0E"/>
    <w:rsid w:val="00BB363E"/>
    <w:rsid w:val="00BB3725"/>
    <w:rsid w:val="00BB38BC"/>
    <w:rsid w:val="00BB4363"/>
    <w:rsid w:val="00BB4664"/>
    <w:rsid w:val="00BB4744"/>
    <w:rsid w:val="00BB4B0F"/>
    <w:rsid w:val="00BB5229"/>
    <w:rsid w:val="00BB53AF"/>
    <w:rsid w:val="00BB55C8"/>
    <w:rsid w:val="00BB5C85"/>
    <w:rsid w:val="00BB6A6E"/>
    <w:rsid w:val="00BB6A92"/>
    <w:rsid w:val="00BB6A9C"/>
    <w:rsid w:val="00BB6AAD"/>
    <w:rsid w:val="00BB6E09"/>
    <w:rsid w:val="00BB780D"/>
    <w:rsid w:val="00BB7CBD"/>
    <w:rsid w:val="00BB7DEB"/>
    <w:rsid w:val="00BC03B4"/>
    <w:rsid w:val="00BC0457"/>
    <w:rsid w:val="00BC0843"/>
    <w:rsid w:val="00BC0B6D"/>
    <w:rsid w:val="00BC0EAF"/>
    <w:rsid w:val="00BC11F0"/>
    <w:rsid w:val="00BC1653"/>
    <w:rsid w:val="00BC1A5B"/>
    <w:rsid w:val="00BC273C"/>
    <w:rsid w:val="00BC2A18"/>
    <w:rsid w:val="00BC38BA"/>
    <w:rsid w:val="00BC38F3"/>
    <w:rsid w:val="00BC3A48"/>
    <w:rsid w:val="00BC42F2"/>
    <w:rsid w:val="00BC5FF3"/>
    <w:rsid w:val="00BC6300"/>
    <w:rsid w:val="00BC68CC"/>
    <w:rsid w:val="00BC6F39"/>
    <w:rsid w:val="00BC7007"/>
    <w:rsid w:val="00BC7115"/>
    <w:rsid w:val="00BC7A82"/>
    <w:rsid w:val="00BC7AC7"/>
    <w:rsid w:val="00BC7B94"/>
    <w:rsid w:val="00BD022A"/>
    <w:rsid w:val="00BD084E"/>
    <w:rsid w:val="00BD0DC6"/>
    <w:rsid w:val="00BD13E3"/>
    <w:rsid w:val="00BD1AC4"/>
    <w:rsid w:val="00BD21F9"/>
    <w:rsid w:val="00BD2278"/>
    <w:rsid w:val="00BD24C0"/>
    <w:rsid w:val="00BD3484"/>
    <w:rsid w:val="00BD3597"/>
    <w:rsid w:val="00BD35EF"/>
    <w:rsid w:val="00BD3837"/>
    <w:rsid w:val="00BD3DCF"/>
    <w:rsid w:val="00BD3DD0"/>
    <w:rsid w:val="00BD3EAC"/>
    <w:rsid w:val="00BD3ECB"/>
    <w:rsid w:val="00BD413D"/>
    <w:rsid w:val="00BD451B"/>
    <w:rsid w:val="00BD4B77"/>
    <w:rsid w:val="00BD4E66"/>
    <w:rsid w:val="00BD5AE4"/>
    <w:rsid w:val="00BD5FCB"/>
    <w:rsid w:val="00BD65AD"/>
    <w:rsid w:val="00BD6DF6"/>
    <w:rsid w:val="00BD71F5"/>
    <w:rsid w:val="00BD7509"/>
    <w:rsid w:val="00BD7A82"/>
    <w:rsid w:val="00BD7D94"/>
    <w:rsid w:val="00BE01FE"/>
    <w:rsid w:val="00BE0262"/>
    <w:rsid w:val="00BE033A"/>
    <w:rsid w:val="00BE03E4"/>
    <w:rsid w:val="00BE0852"/>
    <w:rsid w:val="00BE0CBB"/>
    <w:rsid w:val="00BE157B"/>
    <w:rsid w:val="00BE1CCB"/>
    <w:rsid w:val="00BE1E38"/>
    <w:rsid w:val="00BE1EFA"/>
    <w:rsid w:val="00BE23AE"/>
    <w:rsid w:val="00BE2F33"/>
    <w:rsid w:val="00BE3013"/>
    <w:rsid w:val="00BE32E9"/>
    <w:rsid w:val="00BE36D0"/>
    <w:rsid w:val="00BE3E94"/>
    <w:rsid w:val="00BE452E"/>
    <w:rsid w:val="00BE4A22"/>
    <w:rsid w:val="00BE4EEC"/>
    <w:rsid w:val="00BE52BE"/>
    <w:rsid w:val="00BE553B"/>
    <w:rsid w:val="00BE591B"/>
    <w:rsid w:val="00BE5EC5"/>
    <w:rsid w:val="00BE60BD"/>
    <w:rsid w:val="00BE6240"/>
    <w:rsid w:val="00BE641A"/>
    <w:rsid w:val="00BE65A0"/>
    <w:rsid w:val="00BE6D24"/>
    <w:rsid w:val="00BE6D54"/>
    <w:rsid w:val="00BE6E52"/>
    <w:rsid w:val="00BE7073"/>
    <w:rsid w:val="00BE70E3"/>
    <w:rsid w:val="00BE76DC"/>
    <w:rsid w:val="00BE7B88"/>
    <w:rsid w:val="00BF0171"/>
    <w:rsid w:val="00BF03AF"/>
    <w:rsid w:val="00BF09DB"/>
    <w:rsid w:val="00BF0A1B"/>
    <w:rsid w:val="00BF0A2E"/>
    <w:rsid w:val="00BF0C06"/>
    <w:rsid w:val="00BF1DD9"/>
    <w:rsid w:val="00BF2019"/>
    <w:rsid w:val="00BF2108"/>
    <w:rsid w:val="00BF218F"/>
    <w:rsid w:val="00BF2396"/>
    <w:rsid w:val="00BF290B"/>
    <w:rsid w:val="00BF29A1"/>
    <w:rsid w:val="00BF2A2A"/>
    <w:rsid w:val="00BF311D"/>
    <w:rsid w:val="00BF4280"/>
    <w:rsid w:val="00BF4706"/>
    <w:rsid w:val="00BF53A1"/>
    <w:rsid w:val="00BF621F"/>
    <w:rsid w:val="00BF6CB7"/>
    <w:rsid w:val="00BF7930"/>
    <w:rsid w:val="00C00056"/>
    <w:rsid w:val="00C00302"/>
    <w:rsid w:val="00C00972"/>
    <w:rsid w:val="00C01414"/>
    <w:rsid w:val="00C014E7"/>
    <w:rsid w:val="00C016EC"/>
    <w:rsid w:val="00C018CD"/>
    <w:rsid w:val="00C033E8"/>
    <w:rsid w:val="00C03458"/>
    <w:rsid w:val="00C03C40"/>
    <w:rsid w:val="00C03D26"/>
    <w:rsid w:val="00C049CA"/>
    <w:rsid w:val="00C04FBC"/>
    <w:rsid w:val="00C050DE"/>
    <w:rsid w:val="00C05622"/>
    <w:rsid w:val="00C06029"/>
    <w:rsid w:val="00C0713E"/>
    <w:rsid w:val="00C07304"/>
    <w:rsid w:val="00C07349"/>
    <w:rsid w:val="00C07822"/>
    <w:rsid w:val="00C1072B"/>
    <w:rsid w:val="00C10816"/>
    <w:rsid w:val="00C1122D"/>
    <w:rsid w:val="00C114BC"/>
    <w:rsid w:val="00C119D4"/>
    <w:rsid w:val="00C11F55"/>
    <w:rsid w:val="00C124DF"/>
    <w:rsid w:val="00C129F6"/>
    <w:rsid w:val="00C12C73"/>
    <w:rsid w:val="00C13EBB"/>
    <w:rsid w:val="00C13FAE"/>
    <w:rsid w:val="00C1416E"/>
    <w:rsid w:val="00C156B4"/>
    <w:rsid w:val="00C157F9"/>
    <w:rsid w:val="00C160B3"/>
    <w:rsid w:val="00C1637F"/>
    <w:rsid w:val="00C1695F"/>
    <w:rsid w:val="00C1720B"/>
    <w:rsid w:val="00C17CB7"/>
    <w:rsid w:val="00C200A5"/>
    <w:rsid w:val="00C20297"/>
    <w:rsid w:val="00C202B9"/>
    <w:rsid w:val="00C205AB"/>
    <w:rsid w:val="00C209D4"/>
    <w:rsid w:val="00C2113C"/>
    <w:rsid w:val="00C214EF"/>
    <w:rsid w:val="00C2205B"/>
    <w:rsid w:val="00C22221"/>
    <w:rsid w:val="00C22580"/>
    <w:rsid w:val="00C22B52"/>
    <w:rsid w:val="00C22B8E"/>
    <w:rsid w:val="00C22CA0"/>
    <w:rsid w:val="00C22DBD"/>
    <w:rsid w:val="00C23CEF"/>
    <w:rsid w:val="00C242E6"/>
    <w:rsid w:val="00C24891"/>
    <w:rsid w:val="00C248F9"/>
    <w:rsid w:val="00C24A05"/>
    <w:rsid w:val="00C25CEA"/>
    <w:rsid w:val="00C260BB"/>
    <w:rsid w:val="00C2649C"/>
    <w:rsid w:val="00C26FBE"/>
    <w:rsid w:val="00C27359"/>
    <w:rsid w:val="00C27490"/>
    <w:rsid w:val="00C274ED"/>
    <w:rsid w:val="00C27934"/>
    <w:rsid w:val="00C27BD0"/>
    <w:rsid w:val="00C30203"/>
    <w:rsid w:val="00C309B7"/>
    <w:rsid w:val="00C31019"/>
    <w:rsid w:val="00C312FF"/>
    <w:rsid w:val="00C314D3"/>
    <w:rsid w:val="00C3335A"/>
    <w:rsid w:val="00C33788"/>
    <w:rsid w:val="00C33B59"/>
    <w:rsid w:val="00C33C8A"/>
    <w:rsid w:val="00C33F56"/>
    <w:rsid w:val="00C33FE7"/>
    <w:rsid w:val="00C34262"/>
    <w:rsid w:val="00C34E95"/>
    <w:rsid w:val="00C34F60"/>
    <w:rsid w:val="00C35119"/>
    <w:rsid w:val="00C35561"/>
    <w:rsid w:val="00C35E6F"/>
    <w:rsid w:val="00C360F5"/>
    <w:rsid w:val="00C3624E"/>
    <w:rsid w:val="00C363C6"/>
    <w:rsid w:val="00C37891"/>
    <w:rsid w:val="00C37FD8"/>
    <w:rsid w:val="00C401F5"/>
    <w:rsid w:val="00C405CC"/>
    <w:rsid w:val="00C41408"/>
    <w:rsid w:val="00C420FF"/>
    <w:rsid w:val="00C423B1"/>
    <w:rsid w:val="00C4248F"/>
    <w:rsid w:val="00C4249D"/>
    <w:rsid w:val="00C429FA"/>
    <w:rsid w:val="00C4323B"/>
    <w:rsid w:val="00C437B5"/>
    <w:rsid w:val="00C4384D"/>
    <w:rsid w:val="00C43998"/>
    <w:rsid w:val="00C43DBE"/>
    <w:rsid w:val="00C447C3"/>
    <w:rsid w:val="00C44A99"/>
    <w:rsid w:val="00C44BB7"/>
    <w:rsid w:val="00C45B8C"/>
    <w:rsid w:val="00C45E6B"/>
    <w:rsid w:val="00C45ED4"/>
    <w:rsid w:val="00C4612D"/>
    <w:rsid w:val="00C4634B"/>
    <w:rsid w:val="00C467A6"/>
    <w:rsid w:val="00C46994"/>
    <w:rsid w:val="00C46D73"/>
    <w:rsid w:val="00C47523"/>
    <w:rsid w:val="00C478DF"/>
    <w:rsid w:val="00C50317"/>
    <w:rsid w:val="00C50594"/>
    <w:rsid w:val="00C509EA"/>
    <w:rsid w:val="00C50A18"/>
    <w:rsid w:val="00C50DF9"/>
    <w:rsid w:val="00C50E2F"/>
    <w:rsid w:val="00C51044"/>
    <w:rsid w:val="00C511A8"/>
    <w:rsid w:val="00C5174F"/>
    <w:rsid w:val="00C51865"/>
    <w:rsid w:val="00C519F4"/>
    <w:rsid w:val="00C5242E"/>
    <w:rsid w:val="00C52733"/>
    <w:rsid w:val="00C527F1"/>
    <w:rsid w:val="00C528C7"/>
    <w:rsid w:val="00C52E5E"/>
    <w:rsid w:val="00C53010"/>
    <w:rsid w:val="00C53263"/>
    <w:rsid w:val="00C5345E"/>
    <w:rsid w:val="00C53820"/>
    <w:rsid w:val="00C53A2B"/>
    <w:rsid w:val="00C541C6"/>
    <w:rsid w:val="00C54F8E"/>
    <w:rsid w:val="00C54FF5"/>
    <w:rsid w:val="00C55CF6"/>
    <w:rsid w:val="00C564A7"/>
    <w:rsid w:val="00C56C4C"/>
    <w:rsid w:val="00C5716B"/>
    <w:rsid w:val="00C57380"/>
    <w:rsid w:val="00C5793D"/>
    <w:rsid w:val="00C57A46"/>
    <w:rsid w:val="00C57C7C"/>
    <w:rsid w:val="00C57E7F"/>
    <w:rsid w:val="00C602F6"/>
    <w:rsid w:val="00C60C33"/>
    <w:rsid w:val="00C60E83"/>
    <w:rsid w:val="00C619AA"/>
    <w:rsid w:val="00C61BF0"/>
    <w:rsid w:val="00C621E0"/>
    <w:rsid w:val="00C624E6"/>
    <w:rsid w:val="00C62565"/>
    <w:rsid w:val="00C6262C"/>
    <w:rsid w:val="00C62D2E"/>
    <w:rsid w:val="00C630D0"/>
    <w:rsid w:val="00C632AC"/>
    <w:rsid w:val="00C6363B"/>
    <w:rsid w:val="00C63644"/>
    <w:rsid w:val="00C63F7D"/>
    <w:rsid w:val="00C641FC"/>
    <w:rsid w:val="00C642A0"/>
    <w:rsid w:val="00C64BE0"/>
    <w:rsid w:val="00C64E00"/>
    <w:rsid w:val="00C6549E"/>
    <w:rsid w:val="00C65626"/>
    <w:rsid w:val="00C65B39"/>
    <w:rsid w:val="00C66B78"/>
    <w:rsid w:val="00C66C5C"/>
    <w:rsid w:val="00C66E49"/>
    <w:rsid w:val="00C671DD"/>
    <w:rsid w:val="00C67661"/>
    <w:rsid w:val="00C67786"/>
    <w:rsid w:val="00C67811"/>
    <w:rsid w:val="00C67904"/>
    <w:rsid w:val="00C67929"/>
    <w:rsid w:val="00C67BB8"/>
    <w:rsid w:val="00C70562"/>
    <w:rsid w:val="00C70BA0"/>
    <w:rsid w:val="00C7104E"/>
    <w:rsid w:val="00C710F9"/>
    <w:rsid w:val="00C7167D"/>
    <w:rsid w:val="00C71697"/>
    <w:rsid w:val="00C72116"/>
    <w:rsid w:val="00C724B3"/>
    <w:rsid w:val="00C72F6D"/>
    <w:rsid w:val="00C73A02"/>
    <w:rsid w:val="00C73DBF"/>
    <w:rsid w:val="00C7455B"/>
    <w:rsid w:val="00C74659"/>
    <w:rsid w:val="00C7466E"/>
    <w:rsid w:val="00C746F0"/>
    <w:rsid w:val="00C7526F"/>
    <w:rsid w:val="00C75346"/>
    <w:rsid w:val="00C75730"/>
    <w:rsid w:val="00C760BF"/>
    <w:rsid w:val="00C76746"/>
    <w:rsid w:val="00C76823"/>
    <w:rsid w:val="00C769F8"/>
    <w:rsid w:val="00C771AC"/>
    <w:rsid w:val="00C80169"/>
    <w:rsid w:val="00C803E5"/>
    <w:rsid w:val="00C80A22"/>
    <w:rsid w:val="00C80AB1"/>
    <w:rsid w:val="00C814DF"/>
    <w:rsid w:val="00C81CE0"/>
    <w:rsid w:val="00C81FBE"/>
    <w:rsid w:val="00C82068"/>
    <w:rsid w:val="00C8210E"/>
    <w:rsid w:val="00C822A0"/>
    <w:rsid w:val="00C8283D"/>
    <w:rsid w:val="00C83189"/>
    <w:rsid w:val="00C83648"/>
    <w:rsid w:val="00C83B07"/>
    <w:rsid w:val="00C83E61"/>
    <w:rsid w:val="00C83ED4"/>
    <w:rsid w:val="00C83FF0"/>
    <w:rsid w:val="00C84475"/>
    <w:rsid w:val="00C84E7D"/>
    <w:rsid w:val="00C8532C"/>
    <w:rsid w:val="00C853C9"/>
    <w:rsid w:val="00C85F90"/>
    <w:rsid w:val="00C86270"/>
    <w:rsid w:val="00C86809"/>
    <w:rsid w:val="00C86985"/>
    <w:rsid w:val="00C86C9E"/>
    <w:rsid w:val="00C86D77"/>
    <w:rsid w:val="00C87455"/>
    <w:rsid w:val="00C87F26"/>
    <w:rsid w:val="00C87FBF"/>
    <w:rsid w:val="00C902CF"/>
    <w:rsid w:val="00C9091A"/>
    <w:rsid w:val="00C90ECE"/>
    <w:rsid w:val="00C90F2F"/>
    <w:rsid w:val="00C9108E"/>
    <w:rsid w:val="00C9185E"/>
    <w:rsid w:val="00C92190"/>
    <w:rsid w:val="00C922F9"/>
    <w:rsid w:val="00C92374"/>
    <w:rsid w:val="00C923BD"/>
    <w:rsid w:val="00C92498"/>
    <w:rsid w:val="00C92886"/>
    <w:rsid w:val="00C9300D"/>
    <w:rsid w:val="00C93334"/>
    <w:rsid w:val="00C9387F"/>
    <w:rsid w:val="00C93938"/>
    <w:rsid w:val="00C93B62"/>
    <w:rsid w:val="00C94B02"/>
    <w:rsid w:val="00C94B71"/>
    <w:rsid w:val="00C9507F"/>
    <w:rsid w:val="00C95317"/>
    <w:rsid w:val="00C95583"/>
    <w:rsid w:val="00C95B30"/>
    <w:rsid w:val="00C95C20"/>
    <w:rsid w:val="00C95D6C"/>
    <w:rsid w:val="00C96476"/>
    <w:rsid w:val="00C9674B"/>
    <w:rsid w:val="00C9681A"/>
    <w:rsid w:val="00C96CE4"/>
    <w:rsid w:val="00C97DAD"/>
    <w:rsid w:val="00CA0C55"/>
    <w:rsid w:val="00CA0DA6"/>
    <w:rsid w:val="00CA1510"/>
    <w:rsid w:val="00CA1A75"/>
    <w:rsid w:val="00CA2701"/>
    <w:rsid w:val="00CA279D"/>
    <w:rsid w:val="00CA2C89"/>
    <w:rsid w:val="00CA35F2"/>
    <w:rsid w:val="00CA37A7"/>
    <w:rsid w:val="00CA3A50"/>
    <w:rsid w:val="00CA43F9"/>
    <w:rsid w:val="00CA4801"/>
    <w:rsid w:val="00CA503A"/>
    <w:rsid w:val="00CA51F9"/>
    <w:rsid w:val="00CA695F"/>
    <w:rsid w:val="00CA7973"/>
    <w:rsid w:val="00CA7D58"/>
    <w:rsid w:val="00CA7DD7"/>
    <w:rsid w:val="00CB00AA"/>
    <w:rsid w:val="00CB00FD"/>
    <w:rsid w:val="00CB0B2E"/>
    <w:rsid w:val="00CB0D27"/>
    <w:rsid w:val="00CB1347"/>
    <w:rsid w:val="00CB16EB"/>
    <w:rsid w:val="00CB178B"/>
    <w:rsid w:val="00CB2183"/>
    <w:rsid w:val="00CB326D"/>
    <w:rsid w:val="00CB3981"/>
    <w:rsid w:val="00CB39D7"/>
    <w:rsid w:val="00CB3B1B"/>
    <w:rsid w:val="00CB3FD7"/>
    <w:rsid w:val="00CB407E"/>
    <w:rsid w:val="00CB46F9"/>
    <w:rsid w:val="00CB4A64"/>
    <w:rsid w:val="00CB4E8B"/>
    <w:rsid w:val="00CB501C"/>
    <w:rsid w:val="00CB51F5"/>
    <w:rsid w:val="00CB560E"/>
    <w:rsid w:val="00CB5E96"/>
    <w:rsid w:val="00CB6003"/>
    <w:rsid w:val="00CB6213"/>
    <w:rsid w:val="00CB6280"/>
    <w:rsid w:val="00CB62EA"/>
    <w:rsid w:val="00CB69C9"/>
    <w:rsid w:val="00CB6F50"/>
    <w:rsid w:val="00CB7381"/>
    <w:rsid w:val="00CB74D1"/>
    <w:rsid w:val="00CB79D2"/>
    <w:rsid w:val="00CB7C45"/>
    <w:rsid w:val="00CB7CA3"/>
    <w:rsid w:val="00CC0099"/>
    <w:rsid w:val="00CC050D"/>
    <w:rsid w:val="00CC060D"/>
    <w:rsid w:val="00CC0791"/>
    <w:rsid w:val="00CC09F8"/>
    <w:rsid w:val="00CC1DCE"/>
    <w:rsid w:val="00CC2737"/>
    <w:rsid w:val="00CC27B8"/>
    <w:rsid w:val="00CC296D"/>
    <w:rsid w:val="00CC2E98"/>
    <w:rsid w:val="00CC32E2"/>
    <w:rsid w:val="00CC3422"/>
    <w:rsid w:val="00CC3496"/>
    <w:rsid w:val="00CC36F8"/>
    <w:rsid w:val="00CC3947"/>
    <w:rsid w:val="00CC3A28"/>
    <w:rsid w:val="00CC3C02"/>
    <w:rsid w:val="00CC42E8"/>
    <w:rsid w:val="00CC49A4"/>
    <w:rsid w:val="00CC4E95"/>
    <w:rsid w:val="00CC510B"/>
    <w:rsid w:val="00CC51B6"/>
    <w:rsid w:val="00CC5780"/>
    <w:rsid w:val="00CC5A4D"/>
    <w:rsid w:val="00CC5C25"/>
    <w:rsid w:val="00CC5C94"/>
    <w:rsid w:val="00CC5D0C"/>
    <w:rsid w:val="00CC5F5B"/>
    <w:rsid w:val="00CC67D7"/>
    <w:rsid w:val="00CC690A"/>
    <w:rsid w:val="00CC70DC"/>
    <w:rsid w:val="00CC7BBC"/>
    <w:rsid w:val="00CC7E36"/>
    <w:rsid w:val="00CD004D"/>
    <w:rsid w:val="00CD03C1"/>
    <w:rsid w:val="00CD0952"/>
    <w:rsid w:val="00CD11D6"/>
    <w:rsid w:val="00CD13FE"/>
    <w:rsid w:val="00CD14CC"/>
    <w:rsid w:val="00CD1923"/>
    <w:rsid w:val="00CD1AA2"/>
    <w:rsid w:val="00CD1C77"/>
    <w:rsid w:val="00CD1CB4"/>
    <w:rsid w:val="00CD1FC1"/>
    <w:rsid w:val="00CD21EB"/>
    <w:rsid w:val="00CD2350"/>
    <w:rsid w:val="00CD240F"/>
    <w:rsid w:val="00CD2DED"/>
    <w:rsid w:val="00CD2EFE"/>
    <w:rsid w:val="00CD3613"/>
    <w:rsid w:val="00CD431D"/>
    <w:rsid w:val="00CD4579"/>
    <w:rsid w:val="00CD4DD6"/>
    <w:rsid w:val="00CD549F"/>
    <w:rsid w:val="00CD5661"/>
    <w:rsid w:val="00CD7404"/>
    <w:rsid w:val="00CD7BA0"/>
    <w:rsid w:val="00CD7C9D"/>
    <w:rsid w:val="00CD7F1B"/>
    <w:rsid w:val="00CE13F3"/>
    <w:rsid w:val="00CE154E"/>
    <w:rsid w:val="00CE1A8A"/>
    <w:rsid w:val="00CE2203"/>
    <w:rsid w:val="00CE27B8"/>
    <w:rsid w:val="00CE2A65"/>
    <w:rsid w:val="00CE2B71"/>
    <w:rsid w:val="00CE2F49"/>
    <w:rsid w:val="00CE3B24"/>
    <w:rsid w:val="00CE3B48"/>
    <w:rsid w:val="00CE3E25"/>
    <w:rsid w:val="00CE4129"/>
    <w:rsid w:val="00CE4493"/>
    <w:rsid w:val="00CE46A3"/>
    <w:rsid w:val="00CE46E1"/>
    <w:rsid w:val="00CE4A46"/>
    <w:rsid w:val="00CE4D5E"/>
    <w:rsid w:val="00CE5B56"/>
    <w:rsid w:val="00CE5B74"/>
    <w:rsid w:val="00CE5D04"/>
    <w:rsid w:val="00CE5DE3"/>
    <w:rsid w:val="00CE634F"/>
    <w:rsid w:val="00CE656B"/>
    <w:rsid w:val="00CE6796"/>
    <w:rsid w:val="00CE6929"/>
    <w:rsid w:val="00CE709B"/>
    <w:rsid w:val="00CE7228"/>
    <w:rsid w:val="00CE7B4F"/>
    <w:rsid w:val="00CF069E"/>
    <w:rsid w:val="00CF0B80"/>
    <w:rsid w:val="00CF0BE9"/>
    <w:rsid w:val="00CF0C12"/>
    <w:rsid w:val="00CF0F96"/>
    <w:rsid w:val="00CF19B9"/>
    <w:rsid w:val="00CF2259"/>
    <w:rsid w:val="00CF2592"/>
    <w:rsid w:val="00CF26F0"/>
    <w:rsid w:val="00CF3CBA"/>
    <w:rsid w:val="00CF461A"/>
    <w:rsid w:val="00CF46EA"/>
    <w:rsid w:val="00CF486F"/>
    <w:rsid w:val="00CF4F71"/>
    <w:rsid w:val="00CF5337"/>
    <w:rsid w:val="00CF59D5"/>
    <w:rsid w:val="00CF5A78"/>
    <w:rsid w:val="00CF5C81"/>
    <w:rsid w:val="00CF62C1"/>
    <w:rsid w:val="00CF6464"/>
    <w:rsid w:val="00CF64AC"/>
    <w:rsid w:val="00CF64B6"/>
    <w:rsid w:val="00CF6601"/>
    <w:rsid w:val="00CF679D"/>
    <w:rsid w:val="00CF6AEC"/>
    <w:rsid w:val="00CF6CE3"/>
    <w:rsid w:val="00CF6EE5"/>
    <w:rsid w:val="00CF719B"/>
    <w:rsid w:val="00CF7712"/>
    <w:rsid w:val="00CF7BEC"/>
    <w:rsid w:val="00CF7F92"/>
    <w:rsid w:val="00CF7FDD"/>
    <w:rsid w:val="00D00343"/>
    <w:rsid w:val="00D00D87"/>
    <w:rsid w:val="00D00E70"/>
    <w:rsid w:val="00D01195"/>
    <w:rsid w:val="00D0119D"/>
    <w:rsid w:val="00D01DC0"/>
    <w:rsid w:val="00D021DB"/>
    <w:rsid w:val="00D0297F"/>
    <w:rsid w:val="00D02ED1"/>
    <w:rsid w:val="00D02FCD"/>
    <w:rsid w:val="00D031A5"/>
    <w:rsid w:val="00D0325B"/>
    <w:rsid w:val="00D032EC"/>
    <w:rsid w:val="00D035BA"/>
    <w:rsid w:val="00D039F0"/>
    <w:rsid w:val="00D03C59"/>
    <w:rsid w:val="00D04801"/>
    <w:rsid w:val="00D04B72"/>
    <w:rsid w:val="00D05353"/>
    <w:rsid w:val="00D05E09"/>
    <w:rsid w:val="00D05E3E"/>
    <w:rsid w:val="00D05F8A"/>
    <w:rsid w:val="00D072B2"/>
    <w:rsid w:val="00D0793A"/>
    <w:rsid w:val="00D1020F"/>
    <w:rsid w:val="00D10276"/>
    <w:rsid w:val="00D1072F"/>
    <w:rsid w:val="00D1156D"/>
    <w:rsid w:val="00D11CD6"/>
    <w:rsid w:val="00D1276F"/>
    <w:rsid w:val="00D12785"/>
    <w:rsid w:val="00D12CE2"/>
    <w:rsid w:val="00D12F13"/>
    <w:rsid w:val="00D12F71"/>
    <w:rsid w:val="00D134A9"/>
    <w:rsid w:val="00D143ED"/>
    <w:rsid w:val="00D14426"/>
    <w:rsid w:val="00D1450F"/>
    <w:rsid w:val="00D1545B"/>
    <w:rsid w:val="00D16416"/>
    <w:rsid w:val="00D16B8F"/>
    <w:rsid w:val="00D16C89"/>
    <w:rsid w:val="00D16D0E"/>
    <w:rsid w:val="00D16D22"/>
    <w:rsid w:val="00D171D1"/>
    <w:rsid w:val="00D1730F"/>
    <w:rsid w:val="00D17A2D"/>
    <w:rsid w:val="00D17C0E"/>
    <w:rsid w:val="00D203B0"/>
    <w:rsid w:val="00D20C61"/>
    <w:rsid w:val="00D214C0"/>
    <w:rsid w:val="00D215D3"/>
    <w:rsid w:val="00D215D9"/>
    <w:rsid w:val="00D2173F"/>
    <w:rsid w:val="00D21756"/>
    <w:rsid w:val="00D21777"/>
    <w:rsid w:val="00D22196"/>
    <w:rsid w:val="00D224D4"/>
    <w:rsid w:val="00D226EA"/>
    <w:rsid w:val="00D22C71"/>
    <w:rsid w:val="00D22DC5"/>
    <w:rsid w:val="00D2322B"/>
    <w:rsid w:val="00D23316"/>
    <w:rsid w:val="00D233CA"/>
    <w:rsid w:val="00D23538"/>
    <w:rsid w:val="00D23862"/>
    <w:rsid w:val="00D23ADB"/>
    <w:rsid w:val="00D23E8F"/>
    <w:rsid w:val="00D247CE"/>
    <w:rsid w:val="00D24DB9"/>
    <w:rsid w:val="00D24DC5"/>
    <w:rsid w:val="00D250DD"/>
    <w:rsid w:val="00D25958"/>
    <w:rsid w:val="00D26195"/>
    <w:rsid w:val="00D272E4"/>
    <w:rsid w:val="00D3009D"/>
    <w:rsid w:val="00D303A0"/>
    <w:rsid w:val="00D3086E"/>
    <w:rsid w:val="00D3099D"/>
    <w:rsid w:val="00D30BE5"/>
    <w:rsid w:val="00D30C56"/>
    <w:rsid w:val="00D313C4"/>
    <w:rsid w:val="00D31670"/>
    <w:rsid w:val="00D31BFE"/>
    <w:rsid w:val="00D322A2"/>
    <w:rsid w:val="00D32554"/>
    <w:rsid w:val="00D333A9"/>
    <w:rsid w:val="00D33457"/>
    <w:rsid w:val="00D3393B"/>
    <w:rsid w:val="00D33A93"/>
    <w:rsid w:val="00D33D40"/>
    <w:rsid w:val="00D341E9"/>
    <w:rsid w:val="00D3464D"/>
    <w:rsid w:val="00D34B2F"/>
    <w:rsid w:val="00D34CA8"/>
    <w:rsid w:val="00D352C9"/>
    <w:rsid w:val="00D3582A"/>
    <w:rsid w:val="00D35862"/>
    <w:rsid w:val="00D35E52"/>
    <w:rsid w:val="00D35E59"/>
    <w:rsid w:val="00D35F38"/>
    <w:rsid w:val="00D363A2"/>
    <w:rsid w:val="00D36840"/>
    <w:rsid w:val="00D36EA6"/>
    <w:rsid w:val="00D37517"/>
    <w:rsid w:val="00D37846"/>
    <w:rsid w:val="00D37874"/>
    <w:rsid w:val="00D37A72"/>
    <w:rsid w:val="00D40361"/>
    <w:rsid w:val="00D407EB"/>
    <w:rsid w:val="00D40E84"/>
    <w:rsid w:val="00D411B5"/>
    <w:rsid w:val="00D41437"/>
    <w:rsid w:val="00D41786"/>
    <w:rsid w:val="00D41D97"/>
    <w:rsid w:val="00D41F1F"/>
    <w:rsid w:val="00D41F49"/>
    <w:rsid w:val="00D42AAB"/>
    <w:rsid w:val="00D42AC7"/>
    <w:rsid w:val="00D42CF7"/>
    <w:rsid w:val="00D4333B"/>
    <w:rsid w:val="00D4346E"/>
    <w:rsid w:val="00D43A80"/>
    <w:rsid w:val="00D4401D"/>
    <w:rsid w:val="00D4404E"/>
    <w:rsid w:val="00D457EB"/>
    <w:rsid w:val="00D459C5"/>
    <w:rsid w:val="00D46528"/>
    <w:rsid w:val="00D46804"/>
    <w:rsid w:val="00D46958"/>
    <w:rsid w:val="00D46B0D"/>
    <w:rsid w:val="00D47103"/>
    <w:rsid w:val="00D472BD"/>
    <w:rsid w:val="00D4759E"/>
    <w:rsid w:val="00D47C4D"/>
    <w:rsid w:val="00D5078F"/>
    <w:rsid w:val="00D509B2"/>
    <w:rsid w:val="00D51131"/>
    <w:rsid w:val="00D512B1"/>
    <w:rsid w:val="00D512C6"/>
    <w:rsid w:val="00D518B2"/>
    <w:rsid w:val="00D523D5"/>
    <w:rsid w:val="00D5254C"/>
    <w:rsid w:val="00D52A3D"/>
    <w:rsid w:val="00D52CC8"/>
    <w:rsid w:val="00D53A66"/>
    <w:rsid w:val="00D55171"/>
    <w:rsid w:val="00D551F4"/>
    <w:rsid w:val="00D55590"/>
    <w:rsid w:val="00D55F09"/>
    <w:rsid w:val="00D561AE"/>
    <w:rsid w:val="00D56422"/>
    <w:rsid w:val="00D56473"/>
    <w:rsid w:val="00D566E9"/>
    <w:rsid w:val="00D5754B"/>
    <w:rsid w:val="00D57C59"/>
    <w:rsid w:val="00D602F4"/>
    <w:rsid w:val="00D60855"/>
    <w:rsid w:val="00D60BA3"/>
    <w:rsid w:val="00D60C58"/>
    <w:rsid w:val="00D6120D"/>
    <w:rsid w:val="00D612A1"/>
    <w:rsid w:val="00D61541"/>
    <w:rsid w:val="00D616E3"/>
    <w:rsid w:val="00D62446"/>
    <w:rsid w:val="00D62661"/>
    <w:rsid w:val="00D628DD"/>
    <w:rsid w:val="00D6293F"/>
    <w:rsid w:val="00D62AC9"/>
    <w:rsid w:val="00D62B88"/>
    <w:rsid w:val="00D63163"/>
    <w:rsid w:val="00D63E54"/>
    <w:rsid w:val="00D63E5F"/>
    <w:rsid w:val="00D6492D"/>
    <w:rsid w:val="00D64A6C"/>
    <w:rsid w:val="00D64CF5"/>
    <w:rsid w:val="00D65F28"/>
    <w:rsid w:val="00D66465"/>
    <w:rsid w:val="00D66AD1"/>
    <w:rsid w:val="00D66EDD"/>
    <w:rsid w:val="00D70244"/>
    <w:rsid w:val="00D7024D"/>
    <w:rsid w:val="00D7050E"/>
    <w:rsid w:val="00D70755"/>
    <w:rsid w:val="00D7119C"/>
    <w:rsid w:val="00D71DB3"/>
    <w:rsid w:val="00D7211D"/>
    <w:rsid w:val="00D7324F"/>
    <w:rsid w:val="00D732BB"/>
    <w:rsid w:val="00D736CF"/>
    <w:rsid w:val="00D7382D"/>
    <w:rsid w:val="00D73D4B"/>
    <w:rsid w:val="00D745E5"/>
    <w:rsid w:val="00D7467B"/>
    <w:rsid w:val="00D75544"/>
    <w:rsid w:val="00D7561A"/>
    <w:rsid w:val="00D7615F"/>
    <w:rsid w:val="00D76179"/>
    <w:rsid w:val="00D76354"/>
    <w:rsid w:val="00D764C8"/>
    <w:rsid w:val="00D767C2"/>
    <w:rsid w:val="00D767D0"/>
    <w:rsid w:val="00D768FC"/>
    <w:rsid w:val="00D77086"/>
    <w:rsid w:val="00D7720D"/>
    <w:rsid w:val="00D77285"/>
    <w:rsid w:val="00D776B6"/>
    <w:rsid w:val="00D77725"/>
    <w:rsid w:val="00D77B0B"/>
    <w:rsid w:val="00D80755"/>
    <w:rsid w:val="00D80861"/>
    <w:rsid w:val="00D8178C"/>
    <w:rsid w:val="00D81D9A"/>
    <w:rsid w:val="00D82186"/>
    <w:rsid w:val="00D826A2"/>
    <w:rsid w:val="00D82A36"/>
    <w:rsid w:val="00D82FC7"/>
    <w:rsid w:val="00D835D8"/>
    <w:rsid w:val="00D836CA"/>
    <w:rsid w:val="00D84450"/>
    <w:rsid w:val="00D844D3"/>
    <w:rsid w:val="00D84A68"/>
    <w:rsid w:val="00D84C5B"/>
    <w:rsid w:val="00D850D0"/>
    <w:rsid w:val="00D85131"/>
    <w:rsid w:val="00D856CE"/>
    <w:rsid w:val="00D85AFC"/>
    <w:rsid w:val="00D860E9"/>
    <w:rsid w:val="00D8644E"/>
    <w:rsid w:val="00D868F3"/>
    <w:rsid w:val="00D86E54"/>
    <w:rsid w:val="00D87640"/>
    <w:rsid w:val="00D87E73"/>
    <w:rsid w:val="00D90973"/>
    <w:rsid w:val="00D90B6C"/>
    <w:rsid w:val="00D914B2"/>
    <w:rsid w:val="00D9171B"/>
    <w:rsid w:val="00D91FFD"/>
    <w:rsid w:val="00D921A4"/>
    <w:rsid w:val="00D92541"/>
    <w:rsid w:val="00D92B0A"/>
    <w:rsid w:val="00D937CC"/>
    <w:rsid w:val="00D93919"/>
    <w:rsid w:val="00D9395F"/>
    <w:rsid w:val="00D93F6D"/>
    <w:rsid w:val="00D941BC"/>
    <w:rsid w:val="00D9421A"/>
    <w:rsid w:val="00D94245"/>
    <w:rsid w:val="00D942F5"/>
    <w:rsid w:val="00D946AA"/>
    <w:rsid w:val="00D94CE9"/>
    <w:rsid w:val="00D96255"/>
    <w:rsid w:val="00D9645A"/>
    <w:rsid w:val="00D969C8"/>
    <w:rsid w:val="00D96EDB"/>
    <w:rsid w:val="00D97D21"/>
    <w:rsid w:val="00D97E2A"/>
    <w:rsid w:val="00DA01DC"/>
    <w:rsid w:val="00DA0333"/>
    <w:rsid w:val="00DA0535"/>
    <w:rsid w:val="00DA05A6"/>
    <w:rsid w:val="00DA0871"/>
    <w:rsid w:val="00DA1581"/>
    <w:rsid w:val="00DA2009"/>
    <w:rsid w:val="00DA229A"/>
    <w:rsid w:val="00DA25D8"/>
    <w:rsid w:val="00DA2DD1"/>
    <w:rsid w:val="00DA422D"/>
    <w:rsid w:val="00DA44A1"/>
    <w:rsid w:val="00DA45A3"/>
    <w:rsid w:val="00DA4CAA"/>
    <w:rsid w:val="00DA5166"/>
    <w:rsid w:val="00DA5637"/>
    <w:rsid w:val="00DA57FC"/>
    <w:rsid w:val="00DA5850"/>
    <w:rsid w:val="00DA5C89"/>
    <w:rsid w:val="00DA5E15"/>
    <w:rsid w:val="00DA5EC5"/>
    <w:rsid w:val="00DA6529"/>
    <w:rsid w:val="00DA6811"/>
    <w:rsid w:val="00DA692A"/>
    <w:rsid w:val="00DA738D"/>
    <w:rsid w:val="00DA745D"/>
    <w:rsid w:val="00DA786D"/>
    <w:rsid w:val="00DB0004"/>
    <w:rsid w:val="00DB05B7"/>
    <w:rsid w:val="00DB1676"/>
    <w:rsid w:val="00DB18F4"/>
    <w:rsid w:val="00DB1EC8"/>
    <w:rsid w:val="00DB27E2"/>
    <w:rsid w:val="00DB2F1E"/>
    <w:rsid w:val="00DB32D8"/>
    <w:rsid w:val="00DB3338"/>
    <w:rsid w:val="00DB3454"/>
    <w:rsid w:val="00DB3739"/>
    <w:rsid w:val="00DB419D"/>
    <w:rsid w:val="00DB487F"/>
    <w:rsid w:val="00DB4C15"/>
    <w:rsid w:val="00DB4F47"/>
    <w:rsid w:val="00DB5214"/>
    <w:rsid w:val="00DB57C1"/>
    <w:rsid w:val="00DB59DD"/>
    <w:rsid w:val="00DB5C32"/>
    <w:rsid w:val="00DB5DC2"/>
    <w:rsid w:val="00DB5F17"/>
    <w:rsid w:val="00DB5F3D"/>
    <w:rsid w:val="00DB673F"/>
    <w:rsid w:val="00DB7520"/>
    <w:rsid w:val="00DB77F3"/>
    <w:rsid w:val="00DB7A35"/>
    <w:rsid w:val="00DB7E81"/>
    <w:rsid w:val="00DB7F40"/>
    <w:rsid w:val="00DC01BF"/>
    <w:rsid w:val="00DC03FD"/>
    <w:rsid w:val="00DC0AF7"/>
    <w:rsid w:val="00DC1C96"/>
    <w:rsid w:val="00DC24C3"/>
    <w:rsid w:val="00DC2550"/>
    <w:rsid w:val="00DC2BCD"/>
    <w:rsid w:val="00DC2E9F"/>
    <w:rsid w:val="00DC3344"/>
    <w:rsid w:val="00DC340D"/>
    <w:rsid w:val="00DC3607"/>
    <w:rsid w:val="00DC3842"/>
    <w:rsid w:val="00DC391B"/>
    <w:rsid w:val="00DC3C9D"/>
    <w:rsid w:val="00DC3F85"/>
    <w:rsid w:val="00DC40D0"/>
    <w:rsid w:val="00DC424A"/>
    <w:rsid w:val="00DC4B18"/>
    <w:rsid w:val="00DC4BF4"/>
    <w:rsid w:val="00DC4C14"/>
    <w:rsid w:val="00DC597E"/>
    <w:rsid w:val="00DC5F8B"/>
    <w:rsid w:val="00DC664B"/>
    <w:rsid w:val="00DC6E13"/>
    <w:rsid w:val="00DC7367"/>
    <w:rsid w:val="00DC7D0F"/>
    <w:rsid w:val="00DC7DA7"/>
    <w:rsid w:val="00DC7F53"/>
    <w:rsid w:val="00DD0C01"/>
    <w:rsid w:val="00DD0FD7"/>
    <w:rsid w:val="00DD106F"/>
    <w:rsid w:val="00DD16E8"/>
    <w:rsid w:val="00DD1996"/>
    <w:rsid w:val="00DD1C2E"/>
    <w:rsid w:val="00DD1C33"/>
    <w:rsid w:val="00DD1F45"/>
    <w:rsid w:val="00DD2431"/>
    <w:rsid w:val="00DD2CEF"/>
    <w:rsid w:val="00DD30BF"/>
    <w:rsid w:val="00DD3438"/>
    <w:rsid w:val="00DD3630"/>
    <w:rsid w:val="00DD3BE4"/>
    <w:rsid w:val="00DD3E6C"/>
    <w:rsid w:val="00DD3F1B"/>
    <w:rsid w:val="00DD420F"/>
    <w:rsid w:val="00DD4658"/>
    <w:rsid w:val="00DD47B9"/>
    <w:rsid w:val="00DD50DD"/>
    <w:rsid w:val="00DD53BB"/>
    <w:rsid w:val="00DD56BF"/>
    <w:rsid w:val="00DD5CB4"/>
    <w:rsid w:val="00DD62EC"/>
    <w:rsid w:val="00DD6451"/>
    <w:rsid w:val="00DD72C5"/>
    <w:rsid w:val="00DD73B2"/>
    <w:rsid w:val="00DD7450"/>
    <w:rsid w:val="00DD7A05"/>
    <w:rsid w:val="00DE01FC"/>
    <w:rsid w:val="00DE08E4"/>
    <w:rsid w:val="00DE10B6"/>
    <w:rsid w:val="00DE14B4"/>
    <w:rsid w:val="00DE1F27"/>
    <w:rsid w:val="00DE20CB"/>
    <w:rsid w:val="00DE216D"/>
    <w:rsid w:val="00DE2379"/>
    <w:rsid w:val="00DE2751"/>
    <w:rsid w:val="00DE2CDC"/>
    <w:rsid w:val="00DE2D70"/>
    <w:rsid w:val="00DE2DAF"/>
    <w:rsid w:val="00DE2EDE"/>
    <w:rsid w:val="00DE2FCE"/>
    <w:rsid w:val="00DE321E"/>
    <w:rsid w:val="00DE3BB2"/>
    <w:rsid w:val="00DE3BF0"/>
    <w:rsid w:val="00DE40CC"/>
    <w:rsid w:val="00DE4123"/>
    <w:rsid w:val="00DE41BF"/>
    <w:rsid w:val="00DE5304"/>
    <w:rsid w:val="00DE5E0C"/>
    <w:rsid w:val="00DE5E36"/>
    <w:rsid w:val="00DE633F"/>
    <w:rsid w:val="00DE648C"/>
    <w:rsid w:val="00DE660D"/>
    <w:rsid w:val="00DE66DE"/>
    <w:rsid w:val="00DE6835"/>
    <w:rsid w:val="00DE6906"/>
    <w:rsid w:val="00DE6A49"/>
    <w:rsid w:val="00DE6A88"/>
    <w:rsid w:val="00DE71AE"/>
    <w:rsid w:val="00DE737D"/>
    <w:rsid w:val="00DE7517"/>
    <w:rsid w:val="00DE78BF"/>
    <w:rsid w:val="00DE78E3"/>
    <w:rsid w:val="00DE7BC2"/>
    <w:rsid w:val="00DE7D42"/>
    <w:rsid w:val="00DF03E2"/>
    <w:rsid w:val="00DF048D"/>
    <w:rsid w:val="00DF0CB0"/>
    <w:rsid w:val="00DF0E12"/>
    <w:rsid w:val="00DF0F42"/>
    <w:rsid w:val="00DF0F8F"/>
    <w:rsid w:val="00DF100B"/>
    <w:rsid w:val="00DF2163"/>
    <w:rsid w:val="00DF2443"/>
    <w:rsid w:val="00DF2B1C"/>
    <w:rsid w:val="00DF2EDF"/>
    <w:rsid w:val="00DF2FF8"/>
    <w:rsid w:val="00DF30D7"/>
    <w:rsid w:val="00DF3912"/>
    <w:rsid w:val="00DF3DEC"/>
    <w:rsid w:val="00DF419D"/>
    <w:rsid w:val="00DF41B9"/>
    <w:rsid w:val="00DF4A07"/>
    <w:rsid w:val="00DF4B23"/>
    <w:rsid w:val="00DF539C"/>
    <w:rsid w:val="00DF5600"/>
    <w:rsid w:val="00DF630E"/>
    <w:rsid w:val="00DF7937"/>
    <w:rsid w:val="00DF7EEC"/>
    <w:rsid w:val="00E00053"/>
    <w:rsid w:val="00E002EA"/>
    <w:rsid w:val="00E0058C"/>
    <w:rsid w:val="00E008EC"/>
    <w:rsid w:val="00E00A29"/>
    <w:rsid w:val="00E00B7B"/>
    <w:rsid w:val="00E01454"/>
    <w:rsid w:val="00E01634"/>
    <w:rsid w:val="00E01875"/>
    <w:rsid w:val="00E01B4D"/>
    <w:rsid w:val="00E02315"/>
    <w:rsid w:val="00E025E6"/>
    <w:rsid w:val="00E02853"/>
    <w:rsid w:val="00E02897"/>
    <w:rsid w:val="00E02973"/>
    <w:rsid w:val="00E02AC6"/>
    <w:rsid w:val="00E02E37"/>
    <w:rsid w:val="00E02EBF"/>
    <w:rsid w:val="00E0307D"/>
    <w:rsid w:val="00E030B9"/>
    <w:rsid w:val="00E03776"/>
    <w:rsid w:val="00E03A4C"/>
    <w:rsid w:val="00E03E37"/>
    <w:rsid w:val="00E03F1F"/>
    <w:rsid w:val="00E043CC"/>
    <w:rsid w:val="00E0451B"/>
    <w:rsid w:val="00E0484A"/>
    <w:rsid w:val="00E051D6"/>
    <w:rsid w:val="00E0550D"/>
    <w:rsid w:val="00E0594B"/>
    <w:rsid w:val="00E059A7"/>
    <w:rsid w:val="00E05B79"/>
    <w:rsid w:val="00E0613C"/>
    <w:rsid w:val="00E06F1C"/>
    <w:rsid w:val="00E0731C"/>
    <w:rsid w:val="00E0743D"/>
    <w:rsid w:val="00E074BA"/>
    <w:rsid w:val="00E0756F"/>
    <w:rsid w:val="00E07A9D"/>
    <w:rsid w:val="00E106B8"/>
    <w:rsid w:val="00E11246"/>
    <w:rsid w:val="00E11C33"/>
    <w:rsid w:val="00E1217E"/>
    <w:rsid w:val="00E1219C"/>
    <w:rsid w:val="00E1231F"/>
    <w:rsid w:val="00E1235D"/>
    <w:rsid w:val="00E12482"/>
    <w:rsid w:val="00E13202"/>
    <w:rsid w:val="00E1473C"/>
    <w:rsid w:val="00E14850"/>
    <w:rsid w:val="00E14C66"/>
    <w:rsid w:val="00E154B8"/>
    <w:rsid w:val="00E15A67"/>
    <w:rsid w:val="00E15C9F"/>
    <w:rsid w:val="00E15FF1"/>
    <w:rsid w:val="00E1629A"/>
    <w:rsid w:val="00E16347"/>
    <w:rsid w:val="00E166F4"/>
    <w:rsid w:val="00E16CE5"/>
    <w:rsid w:val="00E17077"/>
    <w:rsid w:val="00E171B2"/>
    <w:rsid w:val="00E17747"/>
    <w:rsid w:val="00E177E7"/>
    <w:rsid w:val="00E1780D"/>
    <w:rsid w:val="00E178D3"/>
    <w:rsid w:val="00E202A3"/>
    <w:rsid w:val="00E20650"/>
    <w:rsid w:val="00E2097A"/>
    <w:rsid w:val="00E20A75"/>
    <w:rsid w:val="00E225EA"/>
    <w:rsid w:val="00E22BAD"/>
    <w:rsid w:val="00E22BC8"/>
    <w:rsid w:val="00E22F32"/>
    <w:rsid w:val="00E23A6D"/>
    <w:rsid w:val="00E23CF0"/>
    <w:rsid w:val="00E24135"/>
    <w:rsid w:val="00E25353"/>
    <w:rsid w:val="00E268A1"/>
    <w:rsid w:val="00E26D56"/>
    <w:rsid w:val="00E26FBF"/>
    <w:rsid w:val="00E27008"/>
    <w:rsid w:val="00E270A9"/>
    <w:rsid w:val="00E27419"/>
    <w:rsid w:val="00E3089A"/>
    <w:rsid w:val="00E30B38"/>
    <w:rsid w:val="00E30F24"/>
    <w:rsid w:val="00E30F55"/>
    <w:rsid w:val="00E31595"/>
    <w:rsid w:val="00E31931"/>
    <w:rsid w:val="00E31DB8"/>
    <w:rsid w:val="00E31EEA"/>
    <w:rsid w:val="00E321E3"/>
    <w:rsid w:val="00E326F4"/>
    <w:rsid w:val="00E3291E"/>
    <w:rsid w:val="00E32F92"/>
    <w:rsid w:val="00E3309B"/>
    <w:rsid w:val="00E33754"/>
    <w:rsid w:val="00E34687"/>
    <w:rsid w:val="00E34A7D"/>
    <w:rsid w:val="00E34B8C"/>
    <w:rsid w:val="00E34BEC"/>
    <w:rsid w:val="00E356CC"/>
    <w:rsid w:val="00E35CAA"/>
    <w:rsid w:val="00E35DFB"/>
    <w:rsid w:val="00E35F0F"/>
    <w:rsid w:val="00E36178"/>
    <w:rsid w:val="00E3666D"/>
    <w:rsid w:val="00E36B28"/>
    <w:rsid w:val="00E36B53"/>
    <w:rsid w:val="00E36E38"/>
    <w:rsid w:val="00E3703C"/>
    <w:rsid w:val="00E37469"/>
    <w:rsid w:val="00E37769"/>
    <w:rsid w:val="00E37BA7"/>
    <w:rsid w:val="00E40473"/>
    <w:rsid w:val="00E40548"/>
    <w:rsid w:val="00E4063B"/>
    <w:rsid w:val="00E4116D"/>
    <w:rsid w:val="00E427C0"/>
    <w:rsid w:val="00E429F3"/>
    <w:rsid w:val="00E42F8F"/>
    <w:rsid w:val="00E43389"/>
    <w:rsid w:val="00E43449"/>
    <w:rsid w:val="00E43C98"/>
    <w:rsid w:val="00E43DC5"/>
    <w:rsid w:val="00E447EF"/>
    <w:rsid w:val="00E44C43"/>
    <w:rsid w:val="00E44F3B"/>
    <w:rsid w:val="00E458BB"/>
    <w:rsid w:val="00E45BA4"/>
    <w:rsid w:val="00E46001"/>
    <w:rsid w:val="00E46307"/>
    <w:rsid w:val="00E46450"/>
    <w:rsid w:val="00E46655"/>
    <w:rsid w:val="00E46AEF"/>
    <w:rsid w:val="00E46D7A"/>
    <w:rsid w:val="00E46F05"/>
    <w:rsid w:val="00E471BC"/>
    <w:rsid w:val="00E472DF"/>
    <w:rsid w:val="00E475B4"/>
    <w:rsid w:val="00E476BC"/>
    <w:rsid w:val="00E47724"/>
    <w:rsid w:val="00E47B8E"/>
    <w:rsid w:val="00E47D39"/>
    <w:rsid w:val="00E500C2"/>
    <w:rsid w:val="00E50349"/>
    <w:rsid w:val="00E50579"/>
    <w:rsid w:val="00E50DAD"/>
    <w:rsid w:val="00E50EDD"/>
    <w:rsid w:val="00E50FEB"/>
    <w:rsid w:val="00E512EA"/>
    <w:rsid w:val="00E5140E"/>
    <w:rsid w:val="00E51518"/>
    <w:rsid w:val="00E517AE"/>
    <w:rsid w:val="00E52848"/>
    <w:rsid w:val="00E52A22"/>
    <w:rsid w:val="00E52B43"/>
    <w:rsid w:val="00E52C58"/>
    <w:rsid w:val="00E53146"/>
    <w:rsid w:val="00E539F6"/>
    <w:rsid w:val="00E53B49"/>
    <w:rsid w:val="00E53CE3"/>
    <w:rsid w:val="00E54B7A"/>
    <w:rsid w:val="00E54FD5"/>
    <w:rsid w:val="00E5502A"/>
    <w:rsid w:val="00E550E2"/>
    <w:rsid w:val="00E557BE"/>
    <w:rsid w:val="00E559E6"/>
    <w:rsid w:val="00E56502"/>
    <w:rsid w:val="00E56853"/>
    <w:rsid w:val="00E56C1D"/>
    <w:rsid w:val="00E57591"/>
    <w:rsid w:val="00E579B1"/>
    <w:rsid w:val="00E57FE9"/>
    <w:rsid w:val="00E6028F"/>
    <w:rsid w:val="00E60844"/>
    <w:rsid w:val="00E60E3F"/>
    <w:rsid w:val="00E60FC6"/>
    <w:rsid w:val="00E60FD3"/>
    <w:rsid w:val="00E60FFD"/>
    <w:rsid w:val="00E61228"/>
    <w:rsid w:val="00E6134B"/>
    <w:rsid w:val="00E623D9"/>
    <w:rsid w:val="00E627EA"/>
    <w:rsid w:val="00E62840"/>
    <w:rsid w:val="00E62C95"/>
    <w:rsid w:val="00E6324C"/>
    <w:rsid w:val="00E63532"/>
    <w:rsid w:val="00E63AF0"/>
    <w:rsid w:val="00E63E97"/>
    <w:rsid w:val="00E64002"/>
    <w:rsid w:val="00E6504E"/>
    <w:rsid w:val="00E65627"/>
    <w:rsid w:val="00E6565A"/>
    <w:rsid w:val="00E65E1E"/>
    <w:rsid w:val="00E66138"/>
    <w:rsid w:val="00E66502"/>
    <w:rsid w:val="00E66940"/>
    <w:rsid w:val="00E669AC"/>
    <w:rsid w:val="00E66ABD"/>
    <w:rsid w:val="00E67AFD"/>
    <w:rsid w:val="00E707B2"/>
    <w:rsid w:val="00E718C6"/>
    <w:rsid w:val="00E71AEC"/>
    <w:rsid w:val="00E7247B"/>
    <w:rsid w:val="00E726BE"/>
    <w:rsid w:val="00E72BF1"/>
    <w:rsid w:val="00E73543"/>
    <w:rsid w:val="00E745DD"/>
    <w:rsid w:val="00E74846"/>
    <w:rsid w:val="00E74CB6"/>
    <w:rsid w:val="00E752CE"/>
    <w:rsid w:val="00E753FC"/>
    <w:rsid w:val="00E75695"/>
    <w:rsid w:val="00E75C9C"/>
    <w:rsid w:val="00E76130"/>
    <w:rsid w:val="00E761B0"/>
    <w:rsid w:val="00E765FF"/>
    <w:rsid w:val="00E76744"/>
    <w:rsid w:val="00E767F3"/>
    <w:rsid w:val="00E76844"/>
    <w:rsid w:val="00E7696B"/>
    <w:rsid w:val="00E77115"/>
    <w:rsid w:val="00E80372"/>
    <w:rsid w:val="00E80794"/>
    <w:rsid w:val="00E80EE4"/>
    <w:rsid w:val="00E81284"/>
    <w:rsid w:val="00E8138E"/>
    <w:rsid w:val="00E81970"/>
    <w:rsid w:val="00E81B94"/>
    <w:rsid w:val="00E82037"/>
    <w:rsid w:val="00E820CE"/>
    <w:rsid w:val="00E8466A"/>
    <w:rsid w:val="00E848AD"/>
    <w:rsid w:val="00E853E4"/>
    <w:rsid w:val="00E857B1"/>
    <w:rsid w:val="00E85BBC"/>
    <w:rsid w:val="00E85E92"/>
    <w:rsid w:val="00E8611D"/>
    <w:rsid w:val="00E86453"/>
    <w:rsid w:val="00E86A86"/>
    <w:rsid w:val="00E870C2"/>
    <w:rsid w:val="00E87633"/>
    <w:rsid w:val="00E87985"/>
    <w:rsid w:val="00E879E5"/>
    <w:rsid w:val="00E87EE0"/>
    <w:rsid w:val="00E909B5"/>
    <w:rsid w:val="00E90A8C"/>
    <w:rsid w:val="00E90FED"/>
    <w:rsid w:val="00E91CB9"/>
    <w:rsid w:val="00E9213A"/>
    <w:rsid w:val="00E9267A"/>
    <w:rsid w:val="00E93213"/>
    <w:rsid w:val="00E9334B"/>
    <w:rsid w:val="00E9425C"/>
    <w:rsid w:val="00E948BD"/>
    <w:rsid w:val="00E9530F"/>
    <w:rsid w:val="00E9589F"/>
    <w:rsid w:val="00E959FA"/>
    <w:rsid w:val="00E959FC"/>
    <w:rsid w:val="00E95D66"/>
    <w:rsid w:val="00E95E3D"/>
    <w:rsid w:val="00E961F9"/>
    <w:rsid w:val="00E97144"/>
    <w:rsid w:val="00E97791"/>
    <w:rsid w:val="00EA1107"/>
    <w:rsid w:val="00EA1144"/>
    <w:rsid w:val="00EA1C44"/>
    <w:rsid w:val="00EA1C95"/>
    <w:rsid w:val="00EA1E6C"/>
    <w:rsid w:val="00EA1FE7"/>
    <w:rsid w:val="00EA208A"/>
    <w:rsid w:val="00EA28AD"/>
    <w:rsid w:val="00EA3CD9"/>
    <w:rsid w:val="00EA3F44"/>
    <w:rsid w:val="00EA41EF"/>
    <w:rsid w:val="00EA4948"/>
    <w:rsid w:val="00EA4A6D"/>
    <w:rsid w:val="00EA4F88"/>
    <w:rsid w:val="00EA5142"/>
    <w:rsid w:val="00EA6330"/>
    <w:rsid w:val="00EA683B"/>
    <w:rsid w:val="00EA69A6"/>
    <w:rsid w:val="00EA7146"/>
    <w:rsid w:val="00EA7310"/>
    <w:rsid w:val="00EA75F1"/>
    <w:rsid w:val="00EB0017"/>
    <w:rsid w:val="00EB04EC"/>
    <w:rsid w:val="00EB0758"/>
    <w:rsid w:val="00EB0B0E"/>
    <w:rsid w:val="00EB0D0E"/>
    <w:rsid w:val="00EB121A"/>
    <w:rsid w:val="00EB2676"/>
    <w:rsid w:val="00EB2B1A"/>
    <w:rsid w:val="00EB2D89"/>
    <w:rsid w:val="00EB3239"/>
    <w:rsid w:val="00EB32E4"/>
    <w:rsid w:val="00EB41FE"/>
    <w:rsid w:val="00EB4623"/>
    <w:rsid w:val="00EB464B"/>
    <w:rsid w:val="00EB49B8"/>
    <w:rsid w:val="00EB4A59"/>
    <w:rsid w:val="00EB4BCB"/>
    <w:rsid w:val="00EB4F45"/>
    <w:rsid w:val="00EB500C"/>
    <w:rsid w:val="00EB56C8"/>
    <w:rsid w:val="00EB60EE"/>
    <w:rsid w:val="00EB61AC"/>
    <w:rsid w:val="00EB69B1"/>
    <w:rsid w:val="00EB6B34"/>
    <w:rsid w:val="00EB6CF3"/>
    <w:rsid w:val="00EB6DA9"/>
    <w:rsid w:val="00EC03FF"/>
    <w:rsid w:val="00EC0670"/>
    <w:rsid w:val="00EC0D02"/>
    <w:rsid w:val="00EC0DFB"/>
    <w:rsid w:val="00EC10EC"/>
    <w:rsid w:val="00EC12BD"/>
    <w:rsid w:val="00EC1BF9"/>
    <w:rsid w:val="00EC22DC"/>
    <w:rsid w:val="00EC237F"/>
    <w:rsid w:val="00EC259B"/>
    <w:rsid w:val="00EC2A64"/>
    <w:rsid w:val="00EC2B38"/>
    <w:rsid w:val="00EC2C88"/>
    <w:rsid w:val="00EC2EBC"/>
    <w:rsid w:val="00EC3566"/>
    <w:rsid w:val="00EC3ED9"/>
    <w:rsid w:val="00EC4954"/>
    <w:rsid w:val="00EC4B20"/>
    <w:rsid w:val="00EC52E8"/>
    <w:rsid w:val="00EC6085"/>
    <w:rsid w:val="00EC6338"/>
    <w:rsid w:val="00EC64C9"/>
    <w:rsid w:val="00EC67A3"/>
    <w:rsid w:val="00EC75FB"/>
    <w:rsid w:val="00EC769F"/>
    <w:rsid w:val="00EC79CC"/>
    <w:rsid w:val="00EC7BF3"/>
    <w:rsid w:val="00ED0251"/>
    <w:rsid w:val="00ED0825"/>
    <w:rsid w:val="00ED138D"/>
    <w:rsid w:val="00ED16AB"/>
    <w:rsid w:val="00ED19CB"/>
    <w:rsid w:val="00ED1C9E"/>
    <w:rsid w:val="00ED261A"/>
    <w:rsid w:val="00ED2B5F"/>
    <w:rsid w:val="00ED2E0E"/>
    <w:rsid w:val="00ED3228"/>
    <w:rsid w:val="00ED3BC4"/>
    <w:rsid w:val="00ED4588"/>
    <w:rsid w:val="00ED47A3"/>
    <w:rsid w:val="00ED51E9"/>
    <w:rsid w:val="00ED5CBE"/>
    <w:rsid w:val="00ED602A"/>
    <w:rsid w:val="00ED608B"/>
    <w:rsid w:val="00ED6182"/>
    <w:rsid w:val="00ED66E6"/>
    <w:rsid w:val="00ED6AF4"/>
    <w:rsid w:val="00ED6B4B"/>
    <w:rsid w:val="00ED7015"/>
    <w:rsid w:val="00ED7078"/>
    <w:rsid w:val="00ED7569"/>
    <w:rsid w:val="00EE060C"/>
    <w:rsid w:val="00EE0C67"/>
    <w:rsid w:val="00EE0EFB"/>
    <w:rsid w:val="00EE1763"/>
    <w:rsid w:val="00EE1AA1"/>
    <w:rsid w:val="00EE1C58"/>
    <w:rsid w:val="00EE1D17"/>
    <w:rsid w:val="00EE2357"/>
    <w:rsid w:val="00EE2B1B"/>
    <w:rsid w:val="00EE2CBF"/>
    <w:rsid w:val="00EE2EC4"/>
    <w:rsid w:val="00EE33B3"/>
    <w:rsid w:val="00EE3884"/>
    <w:rsid w:val="00EE3F3C"/>
    <w:rsid w:val="00EE4091"/>
    <w:rsid w:val="00EE4372"/>
    <w:rsid w:val="00EE45DF"/>
    <w:rsid w:val="00EE4A9E"/>
    <w:rsid w:val="00EE4AD7"/>
    <w:rsid w:val="00EE52D7"/>
    <w:rsid w:val="00EE56BD"/>
    <w:rsid w:val="00EE5761"/>
    <w:rsid w:val="00EE590D"/>
    <w:rsid w:val="00EE5A5B"/>
    <w:rsid w:val="00EE5C14"/>
    <w:rsid w:val="00EE5D35"/>
    <w:rsid w:val="00EE669D"/>
    <w:rsid w:val="00EE6AC8"/>
    <w:rsid w:val="00EE7573"/>
    <w:rsid w:val="00EE7A65"/>
    <w:rsid w:val="00EE7FB0"/>
    <w:rsid w:val="00EF04EE"/>
    <w:rsid w:val="00EF0C17"/>
    <w:rsid w:val="00EF1FFA"/>
    <w:rsid w:val="00EF27B7"/>
    <w:rsid w:val="00EF2B1B"/>
    <w:rsid w:val="00EF37A0"/>
    <w:rsid w:val="00EF39D1"/>
    <w:rsid w:val="00EF3C61"/>
    <w:rsid w:val="00EF4292"/>
    <w:rsid w:val="00EF4617"/>
    <w:rsid w:val="00EF5003"/>
    <w:rsid w:val="00EF54A0"/>
    <w:rsid w:val="00EF5F27"/>
    <w:rsid w:val="00EF66D7"/>
    <w:rsid w:val="00EF6D42"/>
    <w:rsid w:val="00EF6FD7"/>
    <w:rsid w:val="00EF7857"/>
    <w:rsid w:val="00EF7A42"/>
    <w:rsid w:val="00EF7E75"/>
    <w:rsid w:val="00F0052A"/>
    <w:rsid w:val="00F007CC"/>
    <w:rsid w:val="00F00BBF"/>
    <w:rsid w:val="00F00D63"/>
    <w:rsid w:val="00F00D80"/>
    <w:rsid w:val="00F00E81"/>
    <w:rsid w:val="00F012F6"/>
    <w:rsid w:val="00F0149A"/>
    <w:rsid w:val="00F0175D"/>
    <w:rsid w:val="00F019E3"/>
    <w:rsid w:val="00F01F93"/>
    <w:rsid w:val="00F029A5"/>
    <w:rsid w:val="00F033D7"/>
    <w:rsid w:val="00F03593"/>
    <w:rsid w:val="00F038CC"/>
    <w:rsid w:val="00F042BB"/>
    <w:rsid w:val="00F0456C"/>
    <w:rsid w:val="00F04B42"/>
    <w:rsid w:val="00F04D11"/>
    <w:rsid w:val="00F04D7C"/>
    <w:rsid w:val="00F05046"/>
    <w:rsid w:val="00F057AC"/>
    <w:rsid w:val="00F057F0"/>
    <w:rsid w:val="00F05F59"/>
    <w:rsid w:val="00F0600E"/>
    <w:rsid w:val="00F063E4"/>
    <w:rsid w:val="00F06B67"/>
    <w:rsid w:val="00F06C00"/>
    <w:rsid w:val="00F0766B"/>
    <w:rsid w:val="00F07FB0"/>
    <w:rsid w:val="00F107A2"/>
    <w:rsid w:val="00F109E9"/>
    <w:rsid w:val="00F10E90"/>
    <w:rsid w:val="00F10EE9"/>
    <w:rsid w:val="00F11324"/>
    <w:rsid w:val="00F11BD6"/>
    <w:rsid w:val="00F124CB"/>
    <w:rsid w:val="00F12864"/>
    <w:rsid w:val="00F139AB"/>
    <w:rsid w:val="00F14191"/>
    <w:rsid w:val="00F141F4"/>
    <w:rsid w:val="00F1470D"/>
    <w:rsid w:val="00F15160"/>
    <w:rsid w:val="00F1526C"/>
    <w:rsid w:val="00F15FED"/>
    <w:rsid w:val="00F1667D"/>
    <w:rsid w:val="00F16887"/>
    <w:rsid w:val="00F16ADB"/>
    <w:rsid w:val="00F16D2E"/>
    <w:rsid w:val="00F17111"/>
    <w:rsid w:val="00F1717E"/>
    <w:rsid w:val="00F1763F"/>
    <w:rsid w:val="00F17C13"/>
    <w:rsid w:val="00F17FB3"/>
    <w:rsid w:val="00F2030E"/>
    <w:rsid w:val="00F20B07"/>
    <w:rsid w:val="00F20C99"/>
    <w:rsid w:val="00F20D80"/>
    <w:rsid w:val="00F21CC9"/>
    <w:rsid w:val="00F232AA"/>
    <w:rsid w:val="00F233C5"/>
    <w:rsid w:val="00F23619"/>
    <w:rsid w:val="00F237D2"/>
    <w:rsid w:val="00F23D01"/>
    <w:rsid w:val="00F23E03"/>
    <w:rsid w:val="00F23F96"/>
    <w:rsid w:val="00F24008"/>
    <w:rsid w:val="00F2428F"/>
    <w:rsid w:val="00F2455E"/>
    <w:rsid w:val="00F2464E"/>
    <w:rsid w:val="00F246E6"/>
    <w:rsid w:val="00F249BF"/>
    <w:rsid w:val="00F2518C"/>
    <w:rsid w:val="00F25322"/>
    <w:rsid w:val="00F25610"/>
    <w:rsid w:val="00F25D04"/>
    <w:rsid w:val="00F26510"/>
    <w:rsid w:val="00F26869"/>
    <w:rsid w:val="00F26C11"/>
    <w:rsid w:val="00F26D76"/>
    <w:rsid w:val="00F26F1B"/>
    <w:rsid w:val="00F27171"/>
    <w:rsid w:val="00F27803"/>
    <w:rsid w:val="00F279E1"/>
    <w:rsid w:val="00F27A5D"/>
    <w:rsid w:val="00F27B82"/>
    <w:rsid w:val="00F27FBE"/>
    <w:rsid w:val="00F30305"/>
    <w:rsid w:val="00F30529"/>
    <w:rsid w:val="00F306FF"/>
    <w:rsid w:val="00F31045"/>
    <w:rsid w:val="00F3123C"/>
    <w:rsid w:val="00F3177F"/>
    <w:rsid w:val="00F31B6C"/>
    <w:rsid w:val="00F31BB6"/>
    <w:rsid w:val="00F31E08"/>
    <w:rsid w:val="00F3264F"/>
    <w:rsid w:val="00F3268E"/>
    <w:rsid w:val="00F32DCF"/>
    <w:rsid w:val="00F32F96"/>
    <w:rsid w:val="00F334A0"/>
    <w:rsid w:val="00F33BF2"/>
    <w:rsid w:val="00F33FEF"/>
    <w:rsid w:val="00F3487E"/>
    <w:rsid w:val="00F34B29"/>
    <w:rsid w:val="00F34B5C"/>
    <w:rsid w:val="00F34E91"/>
    <w:rsid w:val="00F34EFB"/>
    <w:rsid w:val="00F35261"/>
    <w:rsid w:val="00F3588A"/>
    <w:rsid w:val="00F35D77"/>
    <w:rsid w:val="00F35DE6"/>
    <w:rsid w:val="00F35EB0"/>
    <w:rsid w:val="00F36691"/>
    <w:rsid w:val="00F36D1D"/>
    <w:rsid w:val="00F36EE3"/>
    <w:rsid w:val="00F373E8"/>
    <w:rsid w:val="00F37868"/>
    <w:rsid w:val="00F40279"/>
    <w:rsid w:val="00F4042F"/>
    <w:rsid w:val="00F41133"/>
    <w:rsid w:val="00F414F7"/>
    <w:rsid w:val="00F424A5"/>
    <w:rsid w:val="00F42A9D"/>
    <w:rsid w:val="00F42D8E"/>
    <w:rsid w:val="00F43533"/>
    <w:rsid w:val="00F4423F"/>
    <w:rsid w:val="00F44876"/>
    <w:rsid w:val="00F44AC5"/>
    <w:rsid w:val="00F4560B"/>
    <w:rsid w:val="00F456EF"/>
    <w:rsid w:val="00F4588B"/>
    <w:rsid w:val="00F4594E"/>
    <w:rsid w:val="00F45EC4"/>
    <w:rsid w:val="00F45EEB"/>
    <w:rsid w:val="00F467F4"/>
    <w:rsid w:val="00F46F27"/>
    <w:rsid w:val="00F50526"/>
    <w:rsid w:val="00F50548"/>
    <w:rsid w:val="00F50B6D"/>
    <w:rsid w:val="00F51121"/>
    <w:rsid w:val="00F514DE"/>
    <w:rsid w:val="00F5153F"/>
    <w:rsid w:val="00F516B2"/>
    <w:rsid w:val="00F51864"/>
    <w:rsid w:val="00F51929"/>
    <w:rsid w:val="00F520E4"/>
    <w:rsid w:val="00F52698"/>
    <w:rsid w:val="00F52A70"/>
    <w:rsid w:val="00F52D33"/>
    <w:rsid w:val="00F52EFC"/>
    <w:rsid w:val="00F53A49"/>
    <w:rsid w:val="00F53D0F"/>
    <w:rsid w:val="00F53F8C"/>
    <w:rsid w:val="00F54387"/>
    <w:rsid w:val="00F54463"/>
    <w:rsid w:val="00F55480"/>
    <w:rsid w:val="00F557D8"/>
    <w:rsid w:val="00F57A3E"/>
    <w:rsid w:val="00F60AFD"/>
    <w:rsid w:val="00F61A36"/>
    <w:rsid w:val="00F61CAD"/>
    <w:rsid w:val="00F6273A"/>
    <w:rsid w:val="00F62806"/>
    <w:rsid w:val="00F62C6D"/>
    <w:rsid w:val="00F62F99"/>
    <w:rsid w:val="00F630C5"/>
    <w:rsid w:val="00F637F9"/>
    <w:rsid w:val="00F6386F"/>
    <w:rsid w:val="00F63C75"/>
    <w:rsid w:val="00F64268"/>
    <w:rsid w:val="00F6456A"/>
    <w:rsid w:val="00F64A6C"/>
    <w:rsid w:val="00F6587A"/>
    <w:rsid w:val="00F65AD1"/>
    <w:rsid w:val="00F65EC8"/>
    <w:rsid w:val="00F66A41"/>
    <w:rsid w:val="00F66C37"/>
    <w:rsid w:val="00F66FAB"/>
    <w:rsid w:val="00F67B9C"/>
    <w:rsid w:val="00F70A22"/>
    <w:rsid w:val="00F71FA2"/>
    <w:rsid w:val="00F722CD"/>
    <w:rsid w:val="00F72586"/>
    <w:rsid w:val="00F72BAB"/>
    <w:rsid w:val="00F731D2"/>
    <w:rsid w:val="00F7353A"/>
    <w:rsid w:val="00F73A1D"/>
    <w:rsid w:val="00F73A2B"/>
    <w:rsid w:val="00F73B9E"/>
    <w:rsid w:val="00F74A24"/>
    <w:rsid w:val="00F74C3E"/>
    <w:rsid w:val="00F74D0A"/>
    <w:rsid w:val="00F74D41"/>
    <w:rsid w:val="00F74DB4"/>
    <w:rsid w:val="00F75168"/>
    <w:rsid w:val="00F75C9D"/>
    <w:rsid w:val="00F75FF7"/>
    <w:rsid w:val="00F75FFD"/>
    <w:rsid w:val="00F76BB4"/>
    <w:rsid w:val="00F76E5E"/>
    <w:rsid w:val="00F76EE3"/>
    <w:rsid w:val="00F7704D"/>
    <w:rsid w:val="00F77305"/>
    <w:rsid w:val="00F80225"/>
    <w:rsid w:val="00F8054E"/>
    <w:rsid w:val="00F81CE0"/>
    <w:rsid w:val="00F8234F"/>
    <w:rsid w:val="00F82652"/>
    <w:rsid w:val="00F82AD0"/>
    <w:rsid w:val="00F82FEC"/>
    <w:rsid w:val="00F836B7"/>
    <w:rsid w:val="00F83D8B"/>
    <w:rsid w:val="00F841C8"/>
    <w:rsid w:val="00F845AE"/>
    <w:rsid w:val="00F84B7D"/>
    <w:rsid w:val="00F84F17"/>
    <w:rsid w:val="00F856D3"/>
    <w:rsid w:val="00F85927"/>
    <w:rsid w:val="00F85977"/>
    <w:rsid w:val="00F85F0A"/>
    <w:rsid w:val="00F85F96"/>
    <w:rsid w:val="00F86AA1"/>
    <w:rsid w:val="00F86DDD"/>
    <w:rsid w:val="00F87056"/>
    <w:rsid w:val="00F87194"/>
    <w:rsid w:val="00F875F0"/>
    <w:rsid w:val="00F876E7"/>
    <w:rsid w:val="00F87ACC"/>
    <w:rsid w:val="00F87FA3"/>
    <w:rsid w:val="00F87FEE"/>
    <w:rsid w:val="00F9062B"/>
    <w:rsid w:val="00F90A8D"/>
    <w:rsid w:val="00F91221"/>
    <w:rsid w:val="00F914F5"/>
    <w:rsid w:val="00F91C99"/>
    <w:rsid w:val="00F91D02"/>
    <w:rsid w:val="00F92BC0"/>
    <w:rsid w:val="00F92D8F"/>
    <w:rsid w:val="00F931C5"/>
    <w:rsid w:val="00F932E9"/>
    <w:rsid w:val="00F934E6"/>
    <w:rsid w:val="00F9372C"/>
    <w:rsid w:val="00F93FF4"/>
    <w:rsid w:val="00F941D0"/>
    <w:rsid w:val="00F94780"/>
    <w:rsid w:val="00F94A88"/>
    <w:rsid w:val="00F953F8"/>
    <w:rsid w:val="00F95D47"/>
    <w:rsid w:val="00F95DCB"/>
    <w:rsid w:val="00F9694E"/>
    <w:rsid w:val="00F96A61"/>
    <w:rsid w:val="00F96B26"/>
    <w:rsid w:val="00F97B40"/>
    <w:rsid w:val="00FA00E3"/>
    <w:rsid w:val="00FA03E0"/>
    <w:rsid w:val="00FA0857"/>
    <w:rsid w:val="00FA1013"/>
    <w:rsid w:val="00FA1828"/>
    <w:rsid w:val="00FA1C29"/>
    <w:rsid w:val="00FA21D3"/>
    <w:rsid w:val="00FA222C"/>
    <w:rsid w:val="00FA30B2"/>
    <w:rsid w:val="00FA3631"/>
    <w:rsid w:val="00FA456C"/>
    <w:rsid w:val="00FA46DF"/>
    <w:rsid w:val="00FA4870"/>
    <w:rsid w:val="00FA4BC6"/>
    <w:rsid w:val="00FA4E2A"/>
    <w:rsid w:val="00FA4E66"/>
    <w:rsid w:val="00FA5A75"/>
    <w:rsid w:val="00FA5B1D"/>
    <w:rsid w:val="00FA72E3"/>
    <w:rsid w:val="00FA7B7A"/>
    <w:rsid w:val="00FB01A4"/>
    <w:rsid w:val="00FB01F2"/>
    <w:rsid w:val="00FB080F"/>
    <w:rsid w:val="00FB0BCC"/>
    <w:rsid w:val="00FB0C04"/>
    <w:rsid w:val="00FB160A"/>
    <w:rsid w:val="00FB17A9"/>
    <w:rsid w:val="00FB1CA0"/>
    <w:rsid w:val="00FB1CFE"/>
    <w:rsid w:val="00FB2AF8"/>
    <w:rsid w:val="00FB33AA"/>
    <w:rsid w:val="00FB3622"/>
    <w:rsid w:val="00FB3C5A"/>
    <w:rsid w:val="00FB3E8E"/>
    <w:rsid w:val="00FB4333"/>
    <w:rsid w:val="00FB4947"/>
    <w:rsid w:val="00FB49EE"/>
    <w:rsid w:val="00FB4D04"/>
    <w:rsid w:val="00FB4D5C"/>
    <w:rsid w:val="00FB4D6A"/>
    <w:rsid w:val="00FB5ECA"/>
    <w:rsid w:val="00FB5F93"/>
    <w:rsid w:val="00FB6AA0"/>
    <w:rsid w:val="00FB6B46"/>
    <w:rsid w:val="00FB6BAD"/>
    <w:rsid w:val="00FB7325"/>
    <w:rsid w:val="00FB73CE"/>
    <w:rsid w:val="00FB768F"/>
    <w:rsid w:val="00FB7B74"/>
    <w:rsid w:val="00FC08C9"/>
    <w:rsid w:val="00FC0B0A"/>
    <w:rsid w:val="00FC0B84"/>
    <w:rsid w:val="00FC10FE"/>
    <w:rsid w:val="00FC13EA"/>
    <w:rsid w:val="00FC1606"/>
    <w:rsid w:val="00FC1F93"/>
    <w:rsid w:val="00FC26FB"/>
    <w:rsid w:val="00FC2F54"/>
    <w:rsid w:val="00FC359E"/>
    <w:rsid w:val="00FC360D"/>
    <w:rsid w:val="00FC3A2A"/>
    <w:rsid w:val="00FC3F54"/>
    <w:rsid w:val="00FC3F65"/>
    <w:rsid w:val="00FC4214"/>
    <w:rsid w:val="00FC4C10"/>
    <w:rsid w:val="00FC5B65"/>
    <w:rsid w:val="00FC61F3"/>
    <w:rsid w:val="00FC6255"/>
    <w:rsid w:val="00FC689C"/>
    <w:rsid w:val="00FC692F"/>
    <w:rsid w:val="00FC6F7E"/>
    <w:rsid w:val="00FC7509"/>
    <w:rsid w:val="00FC78DD"/>
    <w:rsid w:val="00FC7DFA"/>
    <w:rsid w:val="00FC7FB6"/>
    <w:rsid w:val="00FD0573"/>
    <w:rsid w:val="00FD0EC8"/>
    <w:rsid w:val="00FD0F27"/>
    <w:rsid w:val="00FD20A6"/>
    <w:rsid w:val="00FD2246"/>
    <w:rsid w:val="00FD22E2"/>
    <w:rsid w:val="00FD279C"/>
    <w:rsid w:val="00FD2E67"/>
    <w:rsid w:val="00FD30F9"/>
    <w:rsid w:val="00FD362A"/>
    <w:rsid w:val="00FD380B"/>
    <w:rsid w:val="00FD3C83"/>
    <w:rsid w:val="00FD43D2"/>
    <w:rsid w:val="00FD455E"/>
    <w:rsid w:val="00FD4E85"/>
    <w:rsid w:val="00FD523B"/>
    <w:rsid w:val="00FD5BC8"/>
    <w:rsid w:val="00FD650B"/>
    <w:rsid w:val="00FD7060"/>
    <w:rsid w:val="00FD743C"/>
    <w:rsid w:val="00FD7BCB"/>
    <w:rsid w:val="00FE02D8"/>
    <w:rsid w:val="00FE0522"/>
    <w:rsid w:val="00FE0E69"/>
    <w:rsid w:val="00FE1106"/>
    <w:rsid w:val="00FE1911"/>
    <w:rsid w:val="00FE1EEE"/>
    <w:rsid w:val="00FE2B3E"/>
    <w:rsid w:val="00FE2E31"/>
    <w:rsid w:val="00FE31DC"/>
    <w:rsid w:val="00FE31F2"/>
    <w:rsid w:val="00FE3A01"/>
    <w:rsid w:val="00FE41CA"/>
    <w:rsid w:val="00FE451B"/>
    <w:rsid w:val="00FE4B5E"/>
    <w:rsid w:val="00FE4E36"/>
    <w:rsid w:val="00FE5467"/>
    <w:rsid w:val="00FE582C"/>
    <w:rsid w:val="00FE58BB"/>
    <w:rsid w:val="00FE5AAD"/>
    <w:rsid w:val="00FE6923"/>
    <w:rsid w:val="00FE6A79"/>
    <w:rsid w:val="00FE6EB8"/>
    <w:rsid w:val="00FE785C"/>
    <w:rsid w:val="00FE7C49"/>
    <w:rsid w:val="00FF03B8"/>
    <w:rsid w:val="00FF0A26"/>
    <w:rsid w:val="00FF0EA5"/>
    <w:rsid w:val="00FF1106"/>
    <w:rsid w:val="00FF1199"/>
    <w:rsid w:val="00FF1204"/>
    <w:rsid w:val="00FF12DC"/>
    <w:rsid w:val="00FF19E1"/>
    <w:rsid w:val="00FF1D39"/>
    <w:rsid w:val="00FF1F0D"/>
    <w:rsid w:val="00FF21DE"/>
    <w:rsid w:val="00FF2471"/>
    <w:rsid w:val="00FF2580"/>
    <w:rsid w:val="00FF26B1"/>
    <w:rsid w:val="00FF2930"/>
    <w:rsid w:val="00FF2A29"/>
    <w:rsid w:val="00FF2F8E"/>
    <w:rsid w:val="00FF32EF"/>
    <w:rsid w:val="00FF34D7"/>
    <w:rsid w:val="00FF3591"/>
    <w:rsid w:val="00FF36AC"/>
    <w:rsid w:val="00FF3987"/>
    <w:rsid w:val="00FF3ADF"/>
    <w:rsid w:val="00FF466F"/>
    <w:rsid w:val="00FF4C15"/>
    <w:rsid w:val="00FF4C69"/>
    <w:rsid w:val="00FF50CE"/>
    <w:rsid w:val="00FF5665"/>
    <w:rsid w:val="00FF5CC4"/>
    <w:rsid w:val="00FF5D32"/>
    <w:rsid w:val="00FF68DC"/>
    <w:rsid w:val="00FF6F1B"/>
    <w:rsid w:val="00FF71DF"/>
    <w:rsid w:val="00FF7201"/>
    <w:rsid w:val="00FF739E"/>
    <w:rsid w:val="00FF75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95681"/>
  <w15:chartTrackingRefBased/>
  <w15:docId w15:val="{1D7628FA-D75C-4DFA-B134-765B57DA4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uppressAutoHyphens/>
      <w:overflowPunct w:val="0"/>
      <w:adjustRightInd w:val="0"/>
    </w:pPr>
    <w:rPr>
      <w:rFonts w:ascii="Times New Roman" w:hAnsi="Times New Roman"/>
      <w:kern w:val="28"/>
      <w:sz w:val="24"/>
      <w:szCs w:val="24"/>
    </w:rPr>
  </w:style>
  <w:style w:type="paragraph" w:styleId="Heading1">
    <w:name w:val="heading 1"/>
    <w:aliases w:val="Skyrius"/>
    <w:basedOn w:val="Normal"/>
    <w:next w:val="Normal"/>
    <w:link w:val="Heading1Char"/>
    <w:qFormat/>
    <w:rsid w:val="003A0658"/>
    <w:pPr>
      <w:keepNext/>
      <w:widowControl/>
      <w:numPr>
        <w:numId w:val="4"/>
      </w:numPr>
      <w:tabs>
        <w:tab w:val="num" w:pos="4820"/>
      </w:tabs>
      <w:overflowPunct/>
      <w:adjustRightInd/>
      <w:spacing w:before="360" w:after="360"/>
      <w:ind w:left="2269" w:firstLine="0"/>
      <w:jc w:val="center"/>
      <w:outlineLvl w:val="0"/>
    </w:pPr>
    <w:rPr>
      <w:kern w:val="0"/>
      <w:sz w:val="28"/>
      <w:szCs w:val="20"/>
      <w:lang w:val="x-none" w:eastAsia="ar-SA"/>
    </w:rPr>
  </w:style>
  <w:style w:type="paragraph" w:styleId="Heading2">
    <w:name w:val="heading 2"/>
    <w:aliases w:val="Title Header2,Punktas"/>
    <w:basedOn w:val="Normal"/>
    <w:next w:val="Normal"/>
    <w:link w:val="Heading2Char"/>
    <w:qFormat/>
    <w:rsid w:val="00164138"/>
    <w:pPr>
      <w:widowControl/>
      <w:tabs>
        <w:tab w:val="num" w:pos="0"/>
      </w:tabs>
      <w:overflowPunct/>
      <w:adjustRightInd/>
      <w:ind w:left="900"/>
      <w:jc w:val="both"/>
      <w:outlineLvl w:val="1"/>
    </w:pPr>
    <w:rPr>
      <w:noProof/>
      <w:kern w:val="0"/>
      <w:szCs w:val="20"/>
      <w:lang w:val="x-none" w:eastAsia="ar-SA"/>
    </w:rPr>
  </w:style>
  <w:style w:type="paragraph" w:styleId="Heading3">
    <w:name w:val="heading 3"/>
    <w:aliases w:val="Section Header3,Sub-Clause Paragraph,Papunktis,H3"/>
    <w:basedOn w:val="Normal"/>
    <w:next w:val="Normal"/>
    <w:link w:val="Heading3Char"/>
    <w:qFormat/>
    <w:rsid w:val="003A0658"/>
    <w:pPr>
      <w:keepNext/>
      <w:widowControl/>
      <w:numPr>
        <w:ilvl w:val="2"/>
        <w:numId w:val="4"/>
      </w:numPr>
      <w:tabs>
        <w:tab w:val="num" w:pos="0"/>
      </w:tabs>
      <w:overflowPunct/>
      <w:adjustRightInd/>
      <w:ind w:left="1014" w:firstLine="0"/>
      <w:jc w:val="both"/>
      <w:outlineLvl w:val="2"/>
    </w:pPr>
    <w:rPr>
      <w:kern w:val="0"/>
      <w:szCs w:val="20"/>
      <w:lang w:val="x-none" w:eastAsia="ar-SA"/>
    </w:rPr>
  </w:style>
  <w:style w:type="paragraph" w:styleId="Heading4">
    <w:name w:val="heading 4"/>
    <w:aliases w:val="Heading 4 Char Char Char Char,Heading 4 Char Char Char Char Char, Sub-Clause Sub-paragraph,Sub-Clause Sub-paragraph"/>
    <w:basedOn w:val="Normal"/>
    <w:next w:val="Normal"/>
    <w:link w:val="Heading4Char"/>
    <w:qFormat/>
    <w:rsid w:val="003A0658"/>
    <w:pPr>
      <w:keepNext/>
      <w:widowControl/>
      <w:numPr>
        <w:ilvl w:val="3"/>
        <w:numId w:val="4"/>
      </w:numPr>
      <w:tabs>
        <w:tab w:val="clear" w:pos="1584"/>
        <w:tab w:val="num" w:pos="0"/>
      </w:tabs>
      <w:overflowPunct/>
      <w:adjustRightInd/>
      <w:ind w:left="720" w:firstLine="0"/>
      <w:outlineLvl w:val="3"/>
    </w:pPr>
    <w:rPr>
      <w:b/>
      <w:kern w:val="0"/>
      <w:sz w:val="44"/>
      <w:szCs w:val="20"/>
      <w:lang w:val="x-none" w:eastAsia="ar-SA"/>
    </w:rPr>
  </w:style>
  <w:style w:type="paragraph" w:styleId="Heading5">
    <w:name w:val="heading 5"/>
    <w:basedOn w:val="Normal"/>
    <w:next w:val="Normal"/>
    <w:link w:val="Heading5Char"/>
    <w:qFormat/>
    <w:rsid w:val="003A0658"/>
    <w:pPr>
      <w:keepNext/>
      <w:widowControl/>
      <w:numPr>
        <w:ilvl w:val="4"/>
        <w:numId w:val="4"/>
      </w:numPr>
      <w:tabs>
        <w:tab w:val="clear" w:pos="1728"/>
        <w:tab w:val="num" w:pos="0"/>
      </w:tabs>
      <w:overflowPunct/>
      <w:adjustRightInd/>
      <w:ind w:left="720" w:firstLine="0"/>
      <w:outlineLvl w:val="4"/>
    </w:pPr>
    <w:rPr>
      <w:b/>
      <w:kern w:val="0"/>
      <w:sz w:val="40"/>
      <w:szCs w:val="20"/>
      <w:lang w:val="x-none" w:eastAsia="ar-SA"/>
    </w:rPr>
  </w:style>
  <w:style w:type="paragraph" w:styleId="Heading6">
    <w:name w:val="heading 6"/>
    <w:basedOn w:val="Normal"/>
    <w:next w:val="Normal"/>
    <w:link w:val="Heading6Char"/>
    <w:qFormat/>
    <w:rsid w:val="003A0658"/>
    <w:pPr>
      <w:keepNext/>
      <w:widowControl/>
      <w:numPr>
        <w:ilvl w:val="5"/>
        <w:numId w:val="4"/>
      </w:numPr>
      <w:tabs>
        <w:tab w:val="clear" w:pos="1872"/>
        <w:tab w:val="num" w:pos="0"/>
      </w:tabs>
      <w:overflowPunct/>
      <w:adjustRightInd/>
      <w:ind w:left="720" w:firstLine="0"/>
      <w:outlineLvl w:val="5"/>
    </w:pPr>
    <w:rPr>
      <w:b/>
      <w:kern w:val="0"/>
      <w:sz w:val="36"/>
      <w:szCs w:val="20"/>
      <w:lang w:val="x-none" w:eastAsia="ar-SA"/>
    </w:rPr>
  </w:style>
  <w:style w:type="paragraph" w:styleId="Heading7">
    <w:name w:val="heading 7"/>
    <w:basedOn w:val="Normal"/>
    <w:next w:val="Normal"/>
    <w:link w:val="Heading7Char"/>
    <w:qFormat/>
    <w:rsid w:val="003A0658"/>
    <w:pPr>
      <w:keepNext/>
      <w:widowControl/>
      <w:numPr>
        <w:ilvl w:val="6"/>
        <w:numId w:val="4"/>
      </w:numPr>
      <w:tabs>
        <w:tab w:val="clear" w:pos="2016"/>
        <w:tab w:val="num" w:pos="0"/>
      </w:tabs>
      <w:overflowPunct/>
      <w:adjustRightInd/>
      <w:ind w:left="720" w:firstLine="0"/>
      <w:outlineLvl w:val="6"/>
    </w:pPr>
    <w:rPr>
      <w:kern w:val="0"/>
      <w:sz w:val="48"/>
      <w:szCs w:val="20"/>
      <w:lang w:val="x-none" w:eastAsia="ar-SA"/>
    </w:rPr>
  </w:style>
  <w:style w:type="paragraph" w:styleId="Heading8">
    <w:name w:val="heading 8"/>
    <w:basedOn w:val="Normal"/>
    <w:next w:val="Normal"/>
    <w:link w:val="Heading8Char"/>
    <w:qFormat/>
    <w:rsid w:val="003A0658"/>
    <w:pPr>
      <w:keepNext/>
      <w:widowControl/>
      <w:numPr>
        <w:ilvl w:val="7"/>
        <w:numId w:val="4"/>
      </w:numPr>
      <w:tabs>
        <w:tab w:val="clear" w:pos="2160"/>
        <w:tab w:val="num" w:pos="0"/>
      </w:tabs>
      <w:overflowPunct/>
      <w:adjustRightInd/>
      <w:ind w:left="720" w:firstLine="0"/>
      <w:outlineLvl w:val="7"/>
    </w:pPr>
    <w:rPr>
      <w:b/>
      <w:kern w:val="0"/>
      <w:sz w:val="18"/>
      <w:szCs w:val="20"/>
      <w:lang w:val="x-none" w:eastAsia="ar-SA"/>
    </w:rPr>
  </w:style>
  <w:style w:type="paragraph" w:styleId="Heading9">
    <w:name w:val="heading 9"/>
    <w:basedOn w:val="Normal"/>
    <w:next w:val="Normal"/>
    <w:link w:val="Heading9Char"/>
    <w:qFormat/>
    <w:rsid w:val="003A0658"/>
    <w:pPr>
      <w:keepNext/>
      <w:widowControl/>
      <w:numPr>
        <w:ilvl w:val="8"/>
        <w:numId w:val="4"/>
      </w:numPr>
      <w:tabs>
        <w:tab w:val="clear" w:pos="2304"/>
        <w:tab w:val="num" w:pos="0"/>
      </w:tabs>
      <w:overflowPunct/>
      <w:adjustRightInd/>
      <w:ind w:left="720" w:firstLine="0"/>
      <w:outlineLvl w:val="8"/>
    </w:pPr>
    <w:rPr>
      <w:kern w:val="0"/>
      <w:sz w:val="40"/>
      <w:szCs w:val="20"/>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3032BF"/>
    <w:rPr>
      <w:sz w:val="16"/>
      <w:szCs w:val="16"/>
    </w:rPr>
  </w:style>
  <w:style w:type="paragraph" w:styleId="CommentText">
    <w:name w:val="annotation text"/>
    <w:aliases w:val="Char3,Char,Char1,Diagrama, Char3, Char1"/>
    <w:basedOn w:val="Normal"/>
    <w:link w:val="CommentTextChar"/>
    <w:rsid w:val="003032BF"/>
    <w:pPr>
      <w:widowControl/>
      <w:suppressAutoHyphens w:val="0"/>
      <w:overflowPunct/>
      <w:adjustRightInd/>
      <w:spacing w:before="120" w:after="120"/>
    </w:pPr>
    <w:rPr>
      <w:rFonts w:ascii="Arial" w:hAnsi="Arial"/>
      <w:snapToGrid w:val="0"/>
      <w:kern w:val="0"/>
      <w:sz w:val="20"/>
      <w:szCs w:val="20"/>
      <w:lang w:val="sv-SE" w:eastAsia="en-US"/>
    </w:rPr>
  </w:style>
  <w:style w:type="character" w:customStyle="1" w:styleId="CommentTextChar">
    <w:name w:val="Comment Text Char"/>
    <w:aliases w:val="Char3 Char,Char Char1,Char1 Char,Diagrama Char, Char3 Char, Char1 Char"/>
    <w:link w:val="CommentText"/>
    <w:rsid w:val="003032BF"/>
    <w:rPr>
      <w:rFonts w:ascii="Arial" w:hAnsi="Arial"/>
      <w:snapToGrid w:val="0"/>
      <w:lang w:val="sv-SE" w:eastAsia="en-US"/>
    </w:rPr>
  </w:style>
  <w:style w:type="paragraph" w:styleId="BalloonText">
    <w:name w:val="Balloon Text"/>
    <w:basedOn w:val="Normal"/>
    <w:link w:val="BalloonTextChar"/>
    <w:unhideWhenUsed/>
    <w:rsid w:val="003032BF"/>
    <w:rPr>
      <w:rFonts w:ascii="Tahoma" w:hAnsi="Tahoma" w:cs="Tahoma"/>
      <w:sz w:val="16"/>
      <w:szCs w:val="16"/>
    </w:rPr>
  </w:style>
  <w:style w:type="character" w:customStyle="1" w:styleId="BalloonTextChar">
    <w:name w:val="Balloon Text Char"/>
    <w:link w:val="BalloonText"/>
    <w:semiHidden/>
    <w:rsid w:val="003032BF"/>
    <w:rPr>
      <w:rFonts w:ascii="Tahoma" w:hAnsi="Tahoma" w:cs="Tahoma"/>
      <w:kern w:val="28"/>
      <w:sz w:val="16"/>
      <w:szCs w:val="16"/>
    </w:rPr>
  </w:style>
  <w:style w:type="character" w:styleId="Hyperlink">
    <w:name w:val="Hyperlink"/>
    <w:aliases w:val="Alna"/>
    <w:unhideWhenUsed/>
    <w:rsid w:val="00912A2F"/>
    <w:rPr>
      <w:color w:val="0563C1"/>
      <w:u w:val="single"/>
    </w:rPr>
  </w:style>
  <w:style w:type="character" w:customStyle="1" w:styleId="Neapdorotaspaminjimas1">
    <w:name w:val="Neapdorotas paminėjimas1"/>
    <w:uiPriority w:val="99"/>
    <w:semiHidden/>
    <w:unhideWhenUsed/>
    <w:rsid w:val="00912A2F"/>
    <w:rPr>
      <w:color w:val="808080"/>
      <w:shd w:val="clear" w:color="auto" w:fill="E6E6E6"/>
    </w:rPr>
  </w:style>
  <w:style w:type="paragraph" w:styleId="CommentSubject">
    <w:name w:val="annotation subject"/>
    <w:basedOn w:val="CommentText"/>
    <w:next w:val="CommentText"/>
    <w:link w:val="CommentSubjectChar"/>
    <w:unhideWhenUsed/>
    <w:rsid w:val="00912A2F"/>
    <w:pPr>
      <w:widowControl w:val="0"/>
      <w:suppressAutoHyphens/>
      <w:overflowPunct w:val="0"/>
      <w:adjustRightInd w:val="0"/>
      <w:spacing w:before="0" w:after="0"/>
    </w:pPr>
    <w:rPr>
      <w:rFonts w:ascii="Times New Roman" w:hAnsi="Times New Roman"/>
      <w:b/>
      <w:bCs/>
      <w:snapToGrid/>
      <w:kern w:val="28"/>
      <w:lang w:val="lt-LT" w:eastAsia="lt-LT"/>
    </w:rPr>
  </w:style>
  <w:style w:type="character" w:customStyle="1" w:styleId="CommentSubjectChar">
    <w:name w:val="Comment Subject Char"/>
    <w:link w:val="CommentSubject"/>
    <w:rsid w:val="00912A2F"/>
    <w:rPr>
      <w:rFonts w:ascii="Times New Roman" w:hAnsi="Times New Roman"/>
      <w:b/>
      <w:bCs/>
      <w:snapToGrid/>
      <w:kern w:val="28"/>
      <w:lang w:val="sv-SE" w:eastAsia="en-US"/>
    </w:rPr>
  </w:style>
  <w:style w:type="paragraph" w:customStyle="1" w:styleId="Body2">
    <w:name w:val="Body 2"/>
    <w:uiPriority w:val="99"/>
    <w:rsid w:val="00855633"/>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Heading1Char">
    <w:name w:val="Heading 1 Char"/>
    <w:aliases w:val="Skyrius Char"/>
    <w:link w:val="Heading1"/>
    <w:rsid w:val="003A0658"/>
    <w:rPr>
      <w:rFonts w:ascii="Times New Roman" w:hAnsi="Times New Roman"/>
      <w:sz w:val="28"/>
      <w:lang w:val="x-none" w:eastAsia="ar-SA"/>
    </w:rPr>
  </w:style>
  <w:style w:type="character" w:customStyle="1" w:styleId="Heading3Char">
    <w:name w:val="Heading 3 Char"/>
    <w:aliases w:val="Section Header3 Char,Sub-Clause Paragraph Char,Papunktis Char,H3 Char"/>
    <w:link w:val="Heading3"/>
    <w:rsid w:val="003A0658"/>
    <w:rPr>
      <w:rFonts w:ascii="Times New Roman" w:hAnsi="Times New Roman"/>
      <w:sz w:val="24"/>
      <w:lang w:val="x-none" w:eastAsia="ar-SA"/>
    </w:rPr>
  </w:style>
  <w:style w:type="character" w:customStyle="1" w:styleId="Heading4Char">
    <w:name w:val="Heading 4 Char"/>
    <w:aliases w:val="Heading 4 Char Char Char Char Char1,Heading 4 Char Char Char Char Char Char, Sub-Clause Sub-paragraph Char,Sub-Clause Sub-paragraph Char"/>
    <w:link w:val="Heading4"/>
    <w:rsid w:val="003A0658"/>
    <w:rPr>
      <w:rFonts w:ascii="Times New Roman" w:hAnsi="Times New Roman"/>
      <w:b/>
      <w:sz w:val="44"/>
      <w:lang w:val="x-none" w:eastAsia="ar-SA"/>
    </w:rPr>
  </w:style>
  <w:style w:type="character" w:customStyle="1" w:styleId="Heading5Char">
    <w:name w:val="Heading 5 Char"/>
    <w:link w:val="Heading5"/>
    <w:rsid w:val="003A0658"/>
    <w:rPr>
      <w:rFonts w:ascii="Times New Roman" w:hAnsi="Times New Roman"/>
      <w:b/>
      <w:sz w:val="40"/>
      <w:lang w:val="x-none" w:eastAsia="ar-SA"/>
    </w:rPr>
  </w:style>
  <w:style w:type="character" w:customStyle="1" w:styleId="Heading6Char">
    <w:name w:val="Heading 6 Char"/>
    <w:link w:val="Heading6"/>
    <w:rsid w:val="003A0658"/>
    <w:rPr>
      <w:rFonts w:ascii="Times New Roman" w:hAnsi="Times New Roman"/>
      <w:b/>
      <w:sz w:val="36"/>
      <w:lang w:val="x-none" w:eastAsia="ar-SA"/>
    </w:rPr>
  </w:style>
  <w:style w:type="character" w:customStyle="1" w:styleId="Heading7Char">
    <w:name w:val="Heading 7 Char"/>
    <w:link w:val="Heading7"/>
    <w:rsid w:val="003A0658"/>
    <w:rPr>
      <w:rFonts w:ascii="Times New Roman" w:hAnsi="Times New Roman"/>
      <w:sz w:val="48"/>
      <w:lang w:val="x-none" w:eastAsia="ar-SA"/>
    </w:rPr>
  </w:style>
  <w:style w:type="character" w:customStyle="1" w:styleId="Heading8Char">
    <w:name w:val="Heading 8 Char"/>
    <w:link w:val="Heading8"/>
    <w:rsid w:val="003A0658"/>
    <w:rPr>
      <w:rFonts w:ascii="Times New Roman" w:hAnsi="Times New Roman"/>
      <w:b/>
      <w:sz w:val="18"/>
      <w:lang w:val="x-none" w:eastAsia="ar-SA"/>
    </w:rPr>
  </w:style>
  <w:style w:type="character" w:customStyle="1" w:styleId="Heading9Char">
    <w:name w:val="Heading 9 Char"/>
    <w:link w:val="Heading9"/>
    <w:rsid w:val="003A0658"/>
    <w:rPr>
      <w:rFonts w:ascii="Times New Roman" w:hAnsi="Times New Roman"/>
      <w:sz w:val="40"/>
      <w:lang w:val="x-none" w:eastAsia="ar-SA"/>
    </w:rPr>
  </w:style>
  <w:style w:type="paragraph" w:customStyle="1" w:styleId="Patvirtinta">
    <w:name w:val="Patvirtinta"/>
    <w:rsid w:val="003A0658"/>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customStyle="1" w:styleId="ListParagraph1">
    <w:name w:val="List Paragraph1"/>
    <w:aliases w:val="Table of contents numbered,List Paragraph21,List Paragraph2,Numbering,ERP-List Paragraph,List Paragraph11,Bullet EY,List Paragraph Red,Buletai,lp1,Bullet 1,Use Case List Paragraph,List Paragraph111,Paragraph"/>
    <w:basedOn w:val="Normal"/>
    <w:link w:val="ListParagraphChar"/>
    <w:uiPriority w:val="34"/>
    <w:qFormat/>
    <w:rsid w:val="003A0658"/>
    <w:pPr>
      <w:widowControl/>
      <w:suppressAutoHyphens w:val="0"/>
      <w:overflowPunct/>
      <w:adjustRightInd/>
      <w:spacing w:after="200" w:line="276" w:lineRule="auto"/>
      <w:ind w:left="720"/>
      <w:contextualSpacing/>
    </w:pPr>
    <w:rPr>
      <w:rFonts w:eastAsia="Calibri"/>
      <w:kern w:val="0"/>
      <w:lang w:val="x-none" w:eastAsia="en-US"/>
    </w:rPr>
  </w:style>
  <w:style w:type="character" w:customStyle="1" w:styleId="ListParagraphChar">
    <w:name w:val="List Paragraph Char"/>
    <w:aliases w:val="Table of contents numbered Char,List Paragraph21 Char,List Paragraph2 Char,Numbering Char,ERP-List Paragraph Char,List Paragraph11 Char,Bullet EY Char,List Paragraph Red Char,Buletai Char,lp1 Char,Bullet 1 Char,List Paragraph111 Char"/>
    <w:link w:val="ListParagraph1"/>
    <w:uiPriority w:val="34"/>
    <w:rsid w:val="003A0658"/>
    <w:rPr>
      <w:rFonts w:ascii="Times New Roman" w:eastAsia="Calibri" w:hAnsi="Times New Roman"/>
      <w:sz w:val="24"/>
      <w:szCs w:val="24"/>
      <w:lang w:val="x-none" w:eastAsia="en-US"/>
    </w:rPr>
  </w:style>
  <w:style w:type="character" w:customStyle="1" w:styleId="shorttext">
    <w:name w:val="short_text"/>
    <w:rsid w:val="003A0658"/>
  </w:style>
  <w:style w:type="paragraph" w:customStyle="1" w:styleId="Stilius3">
    <w:name w:val="Stilius3"/>
    <w:basedOn w:val="Normal"/>
    <w:rsid w:val="003A0658"/>
    <w:pPr>
      <w:widowControl/>
      <w:overflowPunct/>
      <w:adjustRightInd/>
      <w:spacing w:before="200"/>
      <w:jc w:val="both"/>
    </w:pPr>
    <w:rPr>
      <w:rFonts w:eastAsia="Calibri"/>
      <w:kern w:val="0"/>
      <w:szCs w:val="22"/>
      <w:lang w:eastAsia="ar-SA"/>
    </w:rPr>
  </w:style>
  <w:style w:type="paragraph" w:customStyle="1" w:styleId="Caption1">
    <w:name w:val="Caption1"/>
    <w:basedOn w:val="Normal"/>
    <w:rsid w:val="003A0658"/>
    <w:pPr>
      <w:suppressLineNumbers/>
      <w:overflowPunct/>
      <w:adjustRightInd/>
      <w:spacing w:before="120" w:after="120" w:line="270" w:lineRule="atLeast"/>
    </w:pPr>
    <w:rPr>
      <w:rFonts w:cs="Tahoma"/>
      <w:i/>
      <w:iCs/>
      <w:kern w:val="0"/>
      <w:lang w:eastAsia="ar-SA"/>
    </w:rPr>
  </w:style>
  <w:style w:type="paragraph" w:customStyle="1" w:styleId="2ndlevelprovision">
    <w:name w:val="2nd level (provision)"/>
    <w:basedOn w:val="Normal"/>
    <w:link w:val="2ndlevelprovisionChar"/>
    <w:rsid w:val="003A0658"/>
    <w:pPr>
      <w:widowControl/>
      <w:tabs>
        <w:tab w:val="num" w:pos="964"/>
      </w:tabs>
      <w:suppressAutoHyphens w:val="0"/>
      <w:overflowPunct/>
      <w:adjustRightInd/>
      <w:spacing w:before="120" w:after="120"/>
      <w:ind w:left="964" w:hanging="964"/>
      <w:jc w:val="both"/>
      <w:outlineLvl w:val="1"/>
    </w:pPr>
    <w:rPr>
      <w:rFonts w:eastAsia="SimSun"/>
      <w:kern w:val="24"/>
      <w:sz w:val="20"/>
      <w:szCs w:val="20"/>
      <w:lang w:val="en-GB" w:eastAsia="fi-FI"/>
    </w:rPr>
  </w:style>
  <w:style w:type="character" w:customStyle="1" w:styleId="2ndlevelprovisionChar">
    <w:name w:val="2nd level (provision) Char"/>
    <w:link w:val="2ndlevelprovision"/>
    <w:locked/>
    <w:rsid w:val="003A0658"/>
    <w:rPr>
      <w:rFonts w:ascii="Times New Roman" w:eastAsia="SimSun" w:hAnsi="Times New Roman"/>
      <w:kern w:val="24"/>
      <w:lang w:val="en-GB" w:eastAsia="fi-FI"/>
    </w:rPr>
  </w:style>
  <w:style w:type="paragraph" w:styleId="Revision">
    <w:name w:val="Revision"/>
    <w:hidden/>
    <w:uiPriority w:val="99"/>
    <w:semiHidden/>
    <w:rsid w:val="00841652"/>
    <w:rPr>
      <w:rFonts w:ascii="Times New Roman" w:hAnsi="Times New Roman"/>
      <w:kern w:val="28"/>
      <w:sz w:val="24"/>
      <w:szCs w:val="24"/>
    </w:rPr>
  </w:style>
  <w:style w:type="paragraph" w:customStyle="1" w:styleId="Point1">
    <w:name w:val="Point 1"/>
    <w:basedOn w:val="Normal"/>
    <w:rsid w:val="007B5935"/>
    <w:pPr>
      <w:widowControl/>
      <w:suppressAutoHyphens w:val="0"/>
      <w:overflowPunct/>
      <w:adjustRightInd/>
      <w:spacing w:before="120" w:after="120"/>
      <w:ind w:left="1418" w:hanging="567"/>
      <w:jc w:val="both"/>
    </w:pPr>
    <w:rPr>
      <w:kern w:val="0"/>
      <w:szCs w:val="20"/>
      <w:lang w:val="en-GB" w:eastAsia="en-US"/>
    </w:rPr>
  </w:style>
  <w:style w:type="paragraph" w:customStyle="1" w:styleId="DefaultStyle">
    <w:name w:val="Default Style"/>
    <w:rsid w:val="003E53B7"/>
    <w:pPr>
      <w:suppressAutoHyphens/>
      <w:spacing w:after="200" w:line="276" w:lineRule="auto"/>
    </w:pPr>
    <w:rPr>
      <w:rFonts w:ascii="Times New Roman" w:eastAsia="Calibri" w:hAnsi="Times New Roman"/>
      <w:sz w:val="24"/>
      <w:szCs w:val="22"/>
      <w:lang w:eastAsia="en-US"/>
    </w:rPr>
  </w:style>
  <w:style w:type="numbering" w:styleId="111111">
    <w:name w:val="Outline List 2"/>
    <w:basedOn w:val="NoList"/>
    <w:unhideWhenUsed/>
    <w:rsid w:val="003E53B7"/>
    <w:pPr>
      <w:numPr>
        <w:numId w:val="5"/>
      </w:numPr>
    </w:pPr>
  </w:style>
  <w:style w:type="table" w:styleId="TableGrid">
    <w:name w:val="Table Grid"/>
    <w:basedOn w:val="TableNormal"/>
    <w:uiPriority w:val="59"/>
    <w:rsid w:val="0064466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sid w:val="007D59A4"/>
    <w:rPr>
      <w:rFonts w:ascii="Times New Roman" w:eastAsia="Calibri" w:hAnsi="Times New Roman"/>
      <w:sz w:val="24"/>
      <w:szCs w:val="22"/>
      <w:lang w:eastAsia="en-US"/>
    </w:rPr>
  </w:style>
  <w:style w:type="numbering" w:customStyle="1" w:styleId="NoList1">
    <w:name w:val="No List1"/>
    <w:next w:val="NoList"/>
    <w:semiHidden/>
    <w:unhideWhenUsed/>
    <w:rsid w:val="00437AAA"/>
  </w:style>
  <w:style w:type="character" w:customStyle="1" w:styleId="CommentTextChar1">
    <w:name w:val="Comment Text Char1"/>
    <w:uiPriority w:val="99"/>
    <w:semiHidden/>
    <w:rsid w:val="00437AAA"/>
    <w:rPr>
      <w:rFonts w:ascii="Times New Roman" w:eastAsia="Times New Roman" w:hAnsi="Times New Roman" w:cs="Times New Roman"/>
      <w:kern w:val="28"/>
      <w:sz w:val="20"/>
      <w:szCs w:val="20"/>
      <w:lang w:eastAsia="lt-LT"/>
    </w:rPr>
  </w:style>
  <w:style w:type="table" w:customStyle="1" w:styleId="TableGrid1">
    <w:name w:val="Table Grid1"/>
    <w:basedOn w:val="TableNormal"/>
    <w:next w:val="TableGrid"/>
    <w:uiPriority w:val="39"/>
    <w:rsid w:val="00437AA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171D34"/>
  </w:style>
  <w:style w:type="table" w:customStyle="1" w:styleId="TableGrid2">
    <w:name w:val="Table Grid2"/>
    <w:basedOn w:val="TableNormal"/>
    <w:next w:val="TableGrid"/>
    <w:uiPriority w:val="59"/>
    <w:rsid w:val="00171D3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
    <w:basedOn w:val="Normal"/>
    <w:rsid w:val="006237E0"/>
    <w:pPr>
      <w:widowControl/>
      <w:overflowPunct/>
      <w:adjustRightInd/>
      <w:ind w:left="720"/>
    </w:pPr>
    <w:rPr>
      <w:kern w:val="0"/>
      <w:szCs w:val="20"/>
      <w:lang w:eastAsia="ar-SA"/>
    </w:rPr>
  </w:style>
  <w:style w:type="character" w:customStyle="1" w:styleId="off">
    <w:name w:val="off"/>
    <w:rsid w:val="00BF290B"/>
  </w:style>
  <w:style w:type="paragraph" w:styleId="NormalWeb">
    <w:name w:val="Normal (Web)"/>
    <w:basedOn w:val="Normal"/>
    <w:uiPriority w:val="99"/>
    <w:unhideWhenUsed/>
    <w:rsid w:val="00BF290B"/>
    <w:pPr>
      <w:widowControl/>
      <w:suppressAutoHyphens w:val="0"/>
      <w:overflowPunct/>
      <w:adjustRightInd/>
      <w:spacing w:before="100" w:beforeAutospacing="1" w:after="100" w:afterAutospacing="1"/>
    </w:pPr>
    <w:rPr>
      <w:kern w:val="0"/>
      <w:lang w:val="en-US" w:eastAsia="en-US"/>
    </w:rPr>
  </w:style>
  <w:style w:type="character" w:styleId="Emphasis">
    <w:name w:val="Emphasis"/>
    <w:qFormat/>
    <w:rsid w:val="00BF290B"/>
    <w:rPr>
      <w:i/>
      <w:iCs/>
    </w:rPr>
  </w:style>
  <w:style w:type="character" w:styleId="FollowedHyperlink">
    <w:name w:val="FollowedHyperlink"/>
    <w:uiPriority w:val="99"/>
    <w:unhideWhenUsed/>
    <w:rsid w:val="00A111E1"/>
    <w:rPr>
      <w:color w:val="954F72"/>
      <w:u w:val="single"/>
    </w:rPr>
  </w:style>
  <w:style w:type="paragraph" w:styleId="BodyTextIndent">
    <w:name w:val="Body Text Indent"/>
    <w:basedOn w:val="Normal"/>
    <w:link w:val="BodyTextIndentChar"/>
    <w:unhideWhenUsed/>
    <w:rsid w:val="00665E60"/>
    <w:pPr>
      <w:widowControl/>
      <w:suppressAutoHyphens w:val="0"/>
      <w:overflowPunct/>
      <w:adjustRightInd/>
      <w:spacing w:after="120"/>
      <w:ind w:left="283"/>
    </w:pPr>
    <w:rPr>
      <w:kern w:val="0"/>
      <w:szCs w:val="20"/>
      <w:lang w:val="x-none" w:eastAsia="x-none"/>
    </w:rPr>
  </w:style>
  <w:style w:type="character" w:customStyle="1" w:styleId="BodyTextIndentChar">
    <w:name w:val="Body Text Indent Char"/>
    <w:link w:val="BodyTextIndent"/>
    <w:rsid w:val="00665E60"/>
    <w:rPr>
      <w:rFonts w:ascii="Times New Roman" w:hAnsi="Times New Roman"/>
      <w:sz w:val="24"/>
      <w:lang w:val="x-none" w:eastAsia="x-none"/>
    </w:rPr>
  </w:style>
  <w:style w:type="character" w:customStyle="1" w:styleId="Neapdorotaspaminjimas2">
    <w:name w:val="Neapdorotas paminėjimas2"/>
    <w:uiPriority w:val="99"/>
    <w:semiHidden/>
    <w:unhideWhenUsed/>
    <w:rsid w:val="005302D1"/>
    <w:rPr>
      <w:color w:val="605E5C"/>
      <w:shd w:val="clear" w:color="auto" w:fill="E1DFDD"/>
    </w:rPr>
  </w:style>
  <w:style w:type="character" w:styleId="Strong">
    <w:name w:val="Strong"/>
    <w:uiPriority w:val="22"/>
    <w:qFormat/>
    <w:rsid w:val="0060719E"/>
    <w:rPr>
      <w:b/>
      <w:bCs/>
    </w:rPr>
  </w:style>
  <w:style w:type="character" w:styleId="FootnoteReference">
    <w:name w:val="footnote reference"/>
    <w:uiPriority w:val="99"/>
    <w:rsid w:val="0083222A"/>
    <w:rPr>
      <w:vertAlign w:val="superscript"/>
    </w:rPr>
  </w:style>
  <w:style w:type="paragraph" w:styleId="FootnoteText">
    <w:name w:val="footnote text"/>
    <w:basedOn w:val="Normal"/>
    <w:link w:val="FootnoteTextChar"/>
    <w:uiPriority w:val="99"/>
    <w:rsid w:val="0083222A"/>
    <w:pPr>
      <w:widowControl/>
      <w:suppressAutoHyphens w:val="0"/>
      <w:overflowPunct/>
      <w:adjustRightInd/>
    </w:pPr>
    <w:rPr>
      <w:noProof/>
      <w:kern w:val="0"/>
      <w:sz w:val="20"/>
      <w:szCs w:val="20"/>
      <w:lang w:val="en-GB" w:eastAsia="en-US"/>
    </w:rPr>
  </w:style>
  <w:style w:type="character" w:customStyle="1" w:styleId="FootnoteTextChar">
    <w:name w:val="Footnote Text Char"/>
    <w:link w:val="FootnoteText"/>
    <w:uiPriority w:val="99"/>
    <w:rsid w:val="0083222A"/>
    <w:rPr>
      <w:rFonts w:ascii="Times New Roman" w:hAnsi="Times New Roman"/>
      <w:noProof/>
      <w:lang w:val="en-GB"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body text,contents,bt,b,body inde"/>
    <w:basedOn w:val="Normal"/>
    <w:link w:val="BodyTextChar"/>
    <w:qFormat/>
    <w:rsid w:val="00A22260"/>
    <w:pPr>
      <w:widowControl/>
      <w:suppressAutoHyphens w:val="0"/>
      <w:overflowPunct/>
      <w:adjustRightInd/>
      <w:ind w:firstLine="567"/>
      <w:jc w:val="both"/>
    </w:pPr>
    <w:rPr>
      <w:kern w:val="0"/>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body text Char"/>
    <w:link w:val="BodyText"/>
    <w:rsid w:val="00A22260"/>
    <w:rPr>
      <w:rFonts w:ascii="Times New Roman" w:hAnsi="Times New Roman"/>
      <w:sz w:val="24"/>
      <w:lang w:val="lt-LT"/>
    </w:rPr>
  </w:style>
  <w:style w:type="paragraph" w:styleId="BodyText2">
    <w:name w:val="Body Text 2"/>
    <w:basedOn w:val="Normal"/>
    <w:link w:val="BodyText2Char"/>
    <w:unhideWhenUsed/>
    <w:rsid w:val="002C38EF"/>
    <w:pPr>
      <w:spacing w:after="120" w:line="480" w:lineRule="auto"/>
    </w:pPr>
  </w:style>
  <w:style w:type="character" w:customStyle="1" w:styleId="BodyText2Char">
    <w:name w:val="Body Text 2 Char"/>
    <w:link w:val="BodyText2"/>
    <w:rsid w:val="002C38EF"/>
    <w:rPr>
      <w:rFonts w:ascii="Times New Roman" w:hAnsi="Times New Roman"/>
      <w:kern w:val="28"/>
      <w:sz w:val="24"/>
      <w:szCs w:val="24"/>
      <w:lang w:val="lt-LT" w:eastAsia="lt-LT"/>
    </w:rPr>
  </w:style>
  <w:style w:type="paragraph" w:styleId="BodyTextIndent3">
    <w:name w:val="Body Text Indent 3"/>
    <w:basedOn w:val="Normal"/>
    <w:link w:val="BodyTextIndent3Char"/>
    <w:unhideWhenUsed/>
    <w:rsid w:val="002C38EF"/>
    <w:pPr>
      <w:spacing w:after="120"/>
      <w:ind w:left="283"/>
    </w:pPr>
    <w:rPr>
      <w:sz w:val="16"/>
      <w:szCs w:val="16"/>
    </w:rPr>
  </w:style>
  <w:style w:type="character" w:customStyle="1" w:styleId="BodyTextIndent3Char">
    <w:name w:val="Body Text Indent 3 Char"/>
    <w:link w:val="BodyTextIndent3"/>
    <w:rsid w:val="002C38EF"/>
    <w:rPr>
      <w:rFonts w:ascii="Times New Roman" w:hAnsi="Times New Roman"/>
      <w:kern w:val="28"/>
      <w:sz w:val="16"/>
      <w:szCs w:val="16"/>
      <w:lang w:val="lt-LT" w:eastAsia="lt-LT"/>
    </w:rPr>
  </w:style>
  <w:style w:type="character" w:customStyle="1" w:styleId="UnresolvedMention1">
    <w:name w:val="Unresolved Mention1"/>
    <w:uiPriority w:val="99"/>
    <w:semiHidden/>
    <w:unhideWhenUsed/>
    <w:rsid w:val="005128D1"/>
    <w:rPr>
      <w:color w:val="605E5C"/>
      <w:shd w:val="clear" w:color="auto" w:fill="E1DFDD"/>
    </w:rPr>
  </w:style>
  <w:style w:type="paragraph" w:customStyle="1" w:styleId="Default">
    <w:name w:val="Default"/>
    <w:rsid w:val="00D10276"/>
    <w:pPr>
      <w:autoSpaceDE w:val="0"/>
      <w:autoSpaceDN w:val="0"/>
      <w:adjustRightInd w:val="0"/>
    </w:pPr>
    <w:rPr>
      <w:rFonts w:ascii="Times New Roman" w:hAnsi="Times New Roman"/>
      <w:color w:val="000000"/>
      <w:sz w:val="24"/>
      <w:szCs w:val="24"/>
      <w:lang w:val="en-US" w:eastAsia="en-US"/>
    </w:rPr>
  </w:style>
  <w:style w:type="paragraph" w:customStyle="1" w:styleId="BodyText11">
    <w:name w:val="Body Text11"/>
    <w:rsid w:val="009D1313"/>
    <w:pPr>
      <w:suppressAutoHyphens/>
      <w:autoSpaceDE w:val="0"/>
      <w:ind w:firstLine="312"/>
      <w:jc w:val="both"/>
    </w:pPr>
    <w:rPr>
      <w:rFonts w:ascii="TimesLT" w:hAnsi="TimesLT"/>
      <w:lang w:val="en-US" w:eastAsia="ar-SA"/>
    </w:rPr>
  </w:style>
  <w:style w:type="paragraph" w:customStyle="1" w:styleId="BodyText1">
    <w:name w:val="Body Text1"/>
    <w:link w:val="BodytextChar0"/>
    <w:rsid w:val="008C373A"/>
    <w:pPr>
      <w:suppressAutoHyphens/>
      <w:autoSpaceDE w:val="0"/>
      <w:ind w:firstLine="312"/>
      <w:jc w:val="both"/>
    </w:pPr>
    <w:rPr>
      <w:rFonts w:ascii="TimesLT" w:hAnsi="TimesLT"/>
      <w:lang w:val="en-US" w:eastAsia="ar-SA"/>
    </w:rPr>
  </w:style>
  <w:style w:type="paragraph" w:customStyle="1" w:styleId="prastasis1">
    <w:name w:val="Įprastasis1"/>
    <w:rsid w:val="008C373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styleId="Footer">
    <w:name w:val="footer"/>
    <w:aliases w:val="Apatinis kolontitulas Diagrama,Apatinis kolontitulas Diagrama2 Diagrama1,Apatinis kolontitulas Diagrama Diagrama Diagrama,Diagrama5 Diagrama Diagrama Diagrama,Apatinis kolontitulas Diagrama1 Diagrama Diagrama Diagrama"/>
    <w:basedOn w:val="Normal"/>
    <w:link w:val="FooterChar"/>
    <w:uiPriority w:val="99"/>
    <w:rsid w:val="003B4204"/>
    <w:pPr>
      <w:widowControl/>
      <w:tabs>
        <w:tab w:val="center" w:pos="4320"/>
        <w:tab w:val="right" w:pos="8640"/>
      </w:tabs>
      <w:overflowPunct/>
      <w:adjustRightInd/>
    </w:pPr>
    <w:rPr>
      <w:noProof/>
      <w:kern w:val="0"/>
      <w:szCs w:val="20"/>
      <w:lang w:val="x-none" w:eastAsia="ar-SA"/>
    </w:rPr>
  </w:style>
  <w:style w:type="character" w:customStyle="1" w:styleId="PoratDiagrama">
    <w:name w:val="Poraštė Diagrama"/>
    <w:uiPriority w:val="99"/>
    <w:rsid w:val="003B4204"/>
    <w:rPr>
      <w:rFonts w:ascii="Times New Roman" w:hAnsi="Times New Roman"/>
      <w:kern w:val="28"/>
      <w:sz w:val="24"/>
      <w:szCs w:val="24"/>
      <w:lang w:val="lt-LT" w:eastAsia="lt-LT"/>
    </w:rPr>
  </w:style>
  <w:style w:type="character" w:customStyle="1" w:styleId="FooterChar">
    <w:name w:val="Footer Char"/>
    <w:aliases w:val="Apatinis kolontitulas Diagrama Char,Apatinis kolontitulas Diagrama2 Diagrama1 Char,Apatinis kolontitulas Diagrama Diagrama Diagrama Char,Diagrama5 Diagrama Diagrama Diagrama Char"/>
    <w:link w:val="Footer"/>
    <w:uiPriority w:val="99"/>
    <w:rsid w:val="003B4204"/>
    <w:rPr>
      <w:rFonts w:ascii="Times New Roman" w:hAnsi="Times New Roman"/>
      <w:noProof/>
      <w:sz w:val="24"/>
      <w:lang w:val="x-none" w:eastAsia="ar-SA"/>
    </w:rPr>
  </w:style>
  <w:style w:type="paragraph" w:customStyle="1" w:styleId="Pagrindinistekstas2">
    <w:name w:val="Pagrindinis tekstas2"/>
    <w:rsid w:val="00607A40"/>
    <w:pPr>
      <w:snapToGrid w:val="0"/>
      <w:ind w:firstLine="312"/>
      <w:jc w:val="both"/>
    </w:pPr>
    <w:rPr>
      <w:rFonts w:ascii="TimesLT" w:hAnsi="TimesLT"/>
      <w:lang w:val="en-US" w:eastAsia="en-US"/>
    </w:rPr>
  </w:style>
  <w:style w:type="paragraph" w:styleId="NoSpacing">
    <w:name w:val="No Spacing"/>
    <w:link w:val="NoSpacingChar"/>
    <w:uiPriority w:val="1"/>
    <w:qFormat/>
    <w:rsid w:val="00CF6AEC"/>
    <w:pPr>
      <w:suppressAutoHyphens/>
    </w:pPr>
    <w:rPr>
      <w:rFonts w:ascii="Times New Roman" w:hAnsi="Times New Roman"/>
      <w:sz w:val="24"/>
      <w:lang w:eastAsia="ar-SA"/>
    </w:rPr>
  </w:style>
  <w:style w:type="character" w:customStyle="1" w:styleId="NoSpacingChar">
    <w:name w:val="No Spacing Char"/>
    <w:link w:val="NoSpacing"/>
    <w:uiPriority w:val="1"/>
    <w:rsid w:val="00CF6AEC"/>
    <w:rPr>
      <w:rFonts w:ascii="Times New Roman" w:hAnsi="Times New Roman"/>
      <w:sz w:val="24"/>
      <w:lang w:val="lt-LT" w:eastAsia="ar-SA"/>
    </w:rPr>
  </w:style>
  <w:style w:type="paragraph" w:customStyle="1" w:styleId="Tvarkospapunktis">
    <w:name w:val="Tvarkos papunktis"/>
    <w:basedOn w:val="Normal"/>
    <w:uiPriority w:val="99"/>
    <w:rsid w:val="00CF6AEC"/>
    <w:pPr>
      <w:widowControl/>
      <w:numPr>
        <w:ilvl w:val="1"/>
        <w:numId w:val="7"/>
      </w:numPr>
      <w:suppressAutoHyphens w:val="0"/>
      <w:overflowPunct/>
      <w:adjustRightInd/>
      <w:jc w:val="both"/>
    </w:pPr>
    <w:rPr>
      <w:noProof/>
      <w:kern w:val="0"/>
    </w:rPr>
  </w:style>
  <w:style w:type="paragraph" w:customStyle="1" w:styleId="Tvarkostekstas">
    <w:name w:val="Tvarkos tekstas"/>
    <w:basedOn w:val="Normal"/>
    <w:uiPriority w:val="99"/>
    <w:rsid w:val="00CF6AEC"/>
    <w:pPr>
      <w:widowControl/>
      <w:numPr>
        <w:numId w:val="7"/>
      </w:numPr>
      <w:suppressAutoHyphens w:val="0"/>
      <w:overflowPunct/>
      <w:adjustRightInd/>
      <w:jc w:val="both"/>
    </w:pPr>
    <w:rPr>
      <w:noProof/>
      <w:kern w:val="0"/>
    </w:rPr>
  </w:style>
  <w:style w:type="character" w:customStyle="1" w:styleId="FontStyle18">
    <w:name w:val="Font Style18"/>
    <w:uiPriority w:val="99"/>
    <w:rsid w:val="00CF6AEC"/>
    <w:rPr>
      <w:rFonts w:ascii="Arial" w:hAnsi="Arial" w:cs="Arial"/>
      <w:b/>
      <w:bCs/>
      <w:sz w:val="18"/>
      <w:szCs w:val="18"/>
    </w:rPr>
  </w:style>
  <w:style w:type="character" w:customStyle="1" w:styleId="Antrat2Diagrama">
    <w:name w:val="Antraštė 2 Diagrama"/>
    <w:aliases w:val="Title Header2 Diagrama,Punktas Diagrama"/>
    <w:rsid w:val="00164138"/>
    <w:rPr>
      <w:rFonts w:ascii="Calibri Light" w:eastAsia="Times New Roman" w:hAnsi="Calibri Light" w:cs="Times New Roman"/>
      <w:b/>
      <w:bCs/>
      <w:i/>
      <w:iCs/>
      <w:kern w:val="28"/>
      <w:sz w:val="28"/>
      <w:szCs w:val="28"/>
      <w:lang w:val="lt-LT" w:eastAsia="lt-LT"/>
    </w:rPr>
  </w:style>
  <w:style w:type="character" w:customStyle="1" w:styleId="Antrat1Diagrama1">
    <w:name w:val="Antraštė 1 Diagrama1"/>
    <w:aliases w:val="Skyrius Diagrama1"/>
    <w:rsid w:val="00164138"/>
    <w:rPr>
      <w:rFonts w:eastAsia="Times New Roman"/>
      <w:sz w:val="28"/>
      <w:lang w:val="x-none" w:eastAsia="ar-SA"/>
    </w:rPr>
  </w:style>
  <w:style w:type="character" w:customStyle="1" w:styleId="Heading2Char">
    <w:name w:val="Heading 2 Char"/>
    <w:aliases w:val="Title Header2 Char,Punktas Char"/>
    <w:link w:val="Heading2"/>
    <w:rsid w:val="00164138"/>
    <w:rPr>
      <w:rFonts w:ascii="Times New Roman" w:hAnsi="Times New Roman"/>
      <w:noProof/>
      <w:sz w:val="24"/>
      <w:lang w:val="x-none" w:eastAsia="ar-SA"/>
    </w:rPr>
  </w:style>
  <w:style w:type="character" w:customStyle="1" w:styleId="Antrat4Diagrama1">
    <w:name w:val="Antraštė 4 Diagrama1"/>
    <w:aliases w:val="Heading 4 Char Char Char Char Diagrama1,Heading 4 Char Char Char Char Char Diagrama1, Sub-Clause Sub-paragraph Diagrama1,Sub-Clause Sub-paragraph Diagrama1"/>
    <w:rsid w:val="00164138"/>
    <w:rPr>
      <w:rFonts w:eastAsia="Times New Roman"/>
      <w:b/>
      <w:sz w:val="44"/>
      <w:lang w:val="x-none" w:eastAsia="ar-SA"/>
    </w:rPr>
  </w:style>
  <w:style w:type="character" w:customStyle="1" w:styleId="Antrat5Diagrama1">
    <w:name w:val="Antraštė 5 Diagrama1"/>
    <w:rsid w:val="00164138"/>
    <w:rPr>
      <w:rFonts w:eastAsia="Times New Roman"/>
      <w:b/>
      <w:sz w:val="40"/>
      <w:lang w:val="x-none" w:eastAsia="ar-SA"/>
    </w:rPr>
  </w:style>
  <w:style w:type="paragraph" w:styleId="Header">
    <w:name w:val="header"/>
    <w:aliases w:val="Viršutinis kolontitulas Diagrama, Char Diagrama Diagrama Diagrama Diagrama Diagrama Diagrama Diagrama Diagrama Diagrama Diagrama Diagrama Diagrama Diagrama,En-tête-1,En-tête-2,hd,Header 2, Diagrama, Diagrama Char,C"/>
    <w:basedOn w:val="Normal"/>
    <w:link w:val="HeaderChar"/>
    <w:rsid w:val="00164138"/>
    <w:pPr>
      <w:tabs>
        <w:tab w:val="center" w:pos="4153"/>
        <w:tab w:val="right" w:pos="8306"/>
      </w:tabs>
      <w:overflowPunct/>
      <w:adjustRightInd/>
      <w:spacing w:after="20"/>
      <w:jc w:val="both"/>
    </w:pPr>
    <w:rPr>
      <w:noProof/>
      <w:kern w:val="0"/>
      <w:szCs w:val="20"/>
      <w:lang w:val="x-none" w:eastAsia="ar-SA"/>
    </w:rPr>
  </w:style>
  <w:style w:type="character" w:customStyle="1" w:styleId="AntratsDiagrama">
    <w:name w:val="Antraštės Diagrama"/>
    <w:rsid w:val="00164138"/>
    <w:rPr>
      <w:rFonts w:ascii="Times New Roman" w:hAnsi="Times New Roman"/>
      <w:kern w:val="28"/>
      <w:sz w:val="24"/>
      <w:szCs w:val="24"/>
      <w:lang w:val="lt-LT" w:eastAsia="lt-LT"/>
    </w:rPr>
  </w:style>
  <w:style w:type="character" w:customStyle="1" w:styleId="HeaderChar">
    <w:name w:val="Header Char"/>
    <w:aliases w:val="Viršutinis kolontitulas Diagrama Char, Char Diagrama Diagrama Diagrama Diagrama Diagrama Diagrama Diagrama Diagrama Diagrama Diagrama Diagrama Diagrama Diagrama Char,En-tête-1 Char,En-tête-2 Char,hd Char,Header 2 Char, Diagrama Char1,C Char"/>
    <w:link w:val="Header"/>
    <w:rsid w:val="00164138"/>
    <w:rPr>
      <w:rFonts w:ascii="Times New Roman" w:hAnsi="Times New Roman"/>
      <w:noProof/>
      <w:sz w:val="24"/>
      <w:lang w:val="x-none" w:eastAsia="ar-SA"/>
    </w:rPr>
  </w:style>
  <w:style w:type="character" w:customStyle="1" w:styleId="PagrindiniotekstotraukaDiagrama1">
    <w:name w:val="Pagrindinio teksto įtrauka Diagrama1"/>
    <w:rsid w:val="00164138"/>
    <w:rPr>
      <w:rFonts w:eastAsia="Times New Roman"/>
      <w:i/>
      <w:sz w:val="24"/>
      <w:lang w:eastAsia="ar-SA"/>
    </w:rPr>
  </w:style>
  <w:style w:type="paragraph" w:customStyle="1" w:styleId="WW-Default">
    <w:name w:val="WW-Default"/>
    <w:rsid w:val="00164138"/>
    <w:pPr>
      <w:suppressAutoHyphens/>
      <w:autoSpaceDE w:val="0"/>
    </w:pPr>
    <w:rPr>
      <w:rFonts w:ascii="Times New Roman" w:eastAsia="Arial" w:hAnsi="Times New Roman"/>
      <w:color w:val="000000"/>
      <w:sz w:val="24"/>
      <w:szCs w:val="24"/>
      <w:lang w:val="en-US" w:eastAsia="ar-SA"/>
    </w:rPr>
  </w:style>
  <w:style w:type="paragraph" w:customStyle="1" w:styleId="WW-NormalWeb">
    <w:name w:val="WW-Normal (Web)"/>
    <w:basedOn w:val="Normal"/>
    <w:rsid w:val="00164138"/>
    <w:pPr>
      <w:widowControl/>
      <w:overflowPunct/>
      <w:adjustRightInd/>
      <w:spacing w:before="280" w:after="119"/>
    </w:pPr>
    <w:rPr>
      <w:noProof/>
      <w:kern w:val="0"/>
      <w:lang w:val="en-GB" w:eastAsia="ar-SA"/>
    </w:rPr>
  </w:style>
  <w:style w:type="paragraph" w:styleId="BodyTextIndent2">
    <w:name w:val="Body Text Indent 2"/>
    <w:basedOn w:val="Normal"/>
    <w:link w:val="BodyTextIndent2Char"/>
    <w:rsid w:val="00164138"/>
    <w:pPr>
      <w:widowControl/>
      <w:overflowPunct/>
      <w:adjustRightInd/>
      <w:ind w:firstLine="720"/>
      <w:jc w:val="both"/>
    </w:pPr>
    <w:rPr>
      <w:iCs/>
      <w:noProof/>
      <w:kern w:val="0"/>
      <w:szCs w:val="20"/>
      <w:lang w:val="x-none" w:eastAsia="ar-SA"/>
    </w:rPr>
  </w:style>
  <w:style w:type="character" w:customStyle="1" w:styleId="BodyTextIndent2Char">
    <w:name w:val="Body Text Indent 2 Char"/>
    <w:link w:val="BodyTextIndent2"/>
    <w:rsid w:val="00164138"/>
    <w:rPr>
      <w:rFonts w:ascii="Times New Roman" w:hAnsi="Times New Roman"/>
      <w:iCs/>
      <w:noProof/>
      <w:sz w:val="24"/>
      <w:lang w:val="x-none" w:eastAsia="ar-SA"/>
    </w:rPr>
  </w:style>
  <w:style w:type="character" w:customStyle="1" w:styleId="PagrindinistekstasDiagrama1">
    <w:name w:val="Pagrindinis tekstas Diagrama1"/>
    <w:aliases w:val="Body Text Char Char Char Diagrama"/>
    <w:rsid w:val="00164138"/>
    <w:rPr>
      <w:rFonts w:eastAsia="Times New Roman"/>
      <w:sz w:val="24"/>
      <w:lang w:eastAsia="ar-SA"/>
    </w:rPr>
  </w:style>
  <w:style w:type="paragraph" w:styleId="BodyText3">
    <w:name w:val="Body Text 3"/>
    <w:basedOn w:val="Normal"/>
    <w:link w:val="BodyText3Char"/>
    <w:unhideWhenUsed/>
    <w:rsid w:val="00164138"/>
    <w:pPr>
      <w:widowControl/>
      <w:overflowPunct/>
      <w:adjustRightInd/>
      <w:spacing w:after="120"/>
    </w:pPr>
    <w:rPr>
      <w:noProof/>
      <w:kern w:val="0"/>
      <w:sz w:val="16"/>
      <w:szCs w:val="16"/>
      <w:lang w:val="x-none" w:eastAsia="ar-SA"/>
    </w:rPr>
  </w:style>
  <w:style w:type="character" w:customStyle="1" w:styleId="BodyText3Char">
    <w:name w:val="Body Text 3 Char"/>
    <w:link w:val="BodyText3"/>
    <w:rsid w:val="00164138"/>
    <w:rPr>
      <w:rFonts w:ascii="Times New Roman" w:hAnsi="Times New Roman"/>
      <w:noProof/>
      <w:sz w:val="16"/>
      <w:szCs w:val="16"/>
      <w:lang w:val="x-none" w:eastAsia="ar-SA"/>
    </w:rPr>
  </w:style>
  <w:style w:type="paragraph" w:customStyle="1" w:styleId="53">
    <w:name w:val="_53"/>
    <w:basedOn w:val="Normal"/>
    <w:rsid w:val="00164138"/>
    <w:pPr>
      <w:suppressAutoHyphens w:val="0"/>
      <w:overflowPunct/>
      <w:adjustRightInd/>
    </w:pPr>
    <w:rPr>
      <w:noProof/>
      <w:kern w:val="0"/>
      <w:szCs w:val="20"/>
      <w:lang w:val="en-US" w:eastAsia="ar-SA"/>
    </w:rPr>
  </w:style>
  <w:style w:type="paragraph" w:customStyle="1" w:styleId="BodyText20">
    <w:name w:val="Body Text2"/>
    <w:rsid w:val="00164138"/>
    <w:pPr>
      <w:suppressAutoHyphens/>
      <w:autoSpaceDE w:val="0"/>
      <w:ind w:firstLine="312"/>
      <w:jc w:val="both"/>
    </w:pPr>
    <w:rPr>
      <w:rFonts w:ascii="TimesLT" w:eastAsia="Arial" w:hAnsi="TimesLT"/>
      <w:lang w:val="en-US" w:eastAsia="ar-SA"/>
    </w:rPr>
  </w:style>
  <w:style w:type="paragraph" w:customStyle="1" w:styleId="CentrBoldm">
    <w:name w:val="CentrBoldm"/>
    <w:basedOn w:val="Normal"/>
    <w:rsid w:val="00164138"/>
    <w:pPr>
      <w:widowControl/>
      <w:suppressAutoHyphens w:val="0"/>
      <w:overflowPunct/>
      <w:autoSpaceDE w:val="0"/>
      <w:adjustRightInd/>
      <w:jc w:val="center"/>
    </w:pPr>
    <w:rPr>
      <w:rFonts w:ascii="TimesLT" w:hAnsi="TimesLT"/>
      <w:b/>
      <w:bCs/>
      <w:noProof/>
      <w:kern w:val="0"/>
      <w:sz w:val="20"/>
      <w:szCs w:val="20"/>
      <w:lang w:val="en-US" w:eastAsia="ar-SA"/>
    </w:rPr>
  </w:style>
  <w:style w:type="paragraph" w:customStyle="1" w:styleId="MAZAS">
    <w:name w:val="MAZAS"/>
    <w:rsid w:val="00164138"/>
    <w:pPr>
      <w:suppressAutoHyphens/>
      <w:autoSpaceDE w:val="0"/>
      <w:ind w:firstLine="312"/>
      <w:jc w:val="both"/>
    </w:pPr>
    <w:rPr>
      <w:rFonts w:ascii="TimesLT" w:eastAsia="Arial" w:hAnsi="TimesLT"/>
      <w:color w:val="000000"/>
      <w:sz w:val="8"/>
      <w:szCs w:val="8"/>
      <w:lang w:val="en-US" w:eastAsia="ar-SA"/>
    </w:rPr>
  </w:style>
  <w:style w:type="paragraph" w:styleId="HTMLPreformatted">
    <w:name w:val="HTML Preformatted"/>
    <w:basedOn w:val="Normal"/>
    <w:link w:val="HTMLPreformattedChar"/>
    <w:rsid w:val="001641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djustRightInd/>
    </w:pPr>
    <w:rPr>
      <w:rFonts w:ascii="Courier New" w:hAnsi="Courier New"/>
      <w:noProof/>
      <w:kern w:val="0"/>
      <w:sz w:val="20"/>
      <w:szCs w:val="20"/>
      <w:lang w:val="x-none" w:eastAsia="ar-SA"/>
    </w:rPr>
  </w:style>
  <w:style w:type="character" w:customStyle="1" w:styleId="HTMLiankstoformatuotasDiagrama">
    <w:name w:val="HTML iš anksto formatuotas Diagrama"/>
    <w:rsid w:val="00164138"/>
    <w:rPr>
      <w:rFonts w:ascii="Courier New" w:hAnsi="Courier New" w:cs="Courier New"/>
      <w:kern w:val="28"/>
      <w:lang w:val="lt-LT" w:eastAsia="lt-LT"/>
    </w:rPr>
  </w:style>
  <w:style w:type="character" w:customStyle="1" w:styleId="HTMLPreformattedChar">
    <w:name w:val="HTML Preformatted Char"/>
    <w:link w:val="HTMLPreformatted"/>
    <w:rsid w:val="00164138"/>
    <w:rPr>
      <w:rFonts w:ascii="Courier New" w:hAnsi="Courier New"/>
      <w:noProof/>
      <w:lang w:val="x-none" w:eastAsia="ar-SA"/>
    </w:rPr>
  </w:style>
  <w:style w:type="paragraph" w:styleId="PlainText">
    <w:name w:val="Plain Text"/>
    <w:basedOn w:val="Normal"/>
    <w:link w:val="PlainTextChar"/>
    <w:uiPriority w:val="99"/>
    <w:unhideWhenUsed/>
    <w:rsid w:val="00164138"/>
    <w:pPr>
      <w:widowControl/>
      <w:suppressAutoHyphens w:val="0"/>
      <w:overflowPunct/>
      <w:adjustRightInd/>
    </w:pPr>
    <w:rPr>
      <w:rFonts w:ascii="Consolas" w:eastAsia="Calibri" w:hAnsi="Consolas"/>
      <w:noProof/>
      <w:kern w:val="0"/>
      <w:sz w:val="21"/>
      <w:szCs w:val="21"/>
      <w:lang w:val="x-none" w:eastAsia="en-US"/>
    </w:rPr>
  </w:style>
  <w:style w:type="character" w:customStyle="1" w:styleId="PlainTextChar">
    <w:name w:val="Plain Text Char"/>
    <w:link w:val="PlainText"/>
    <w:uiPriority w:val="99"/>
    <w:rsid w:val="00164138"/>
    <w:rPr>
      <w:rFonts w:ascii="Consolas" w:eastAsia="Calibri" w:hAnsi="Consolas"/>
      <w:noProof/>
      <w:sz w:val="21"/>
      <w:szCs w:val="21"/>
      <w:lang w:val="x-none"/>
    </w:rPr>
  </w:style>
  <w:style w:type="paragraph" w:customStyle="1" w:styleId="TableContents">
    <w:name w:val="Table Contents"/>
    <w:basedOn w:val="Normal"/>
    <w:rsid w:val="00164138"/>
    <w:pPr>
      <w:widowControl/>
      <w:suppressLineNumbers/>
      <w:overflowPunct/>
      <w:adjustRightInd/>
    </w:pPr>
    <w:rPr>
      <w:noProof/>
      <w:kern w:val="0"/>
      <w:szCs w:val="20"/>
      <w:lang w:eastAsia="ar-SA"/>
    </w:rPr>
  </w:style>
  <w:style w:type="character" w:customStyle="1" w:styleId="WW-Absatz-Standardschriftart11111">
    <w:name w:val="WW-Absatz-Standardschriftart11111"/>
    <w:rsid w:val="00164138"/>
  </w:style>
  <w:style w:type="paragraph" w:customStyle="1" w:styleId="WW-TableContents11111111111111111111111111111111111111111111111111111111">
    <w:name w:val="WW-Table Contents11111111111111111111111111111111111111111111111111111111"/>
    <w:basedOn w:val="BodyText"/>
    <w:rsid w:val="00164138"/>
    <w:pPr>
      <w:suppressLineNumbers/>
      <w:suppressAutoHyphens/>
      <w:ind w:firstLine="0"/>
    </w:pPr>
    <w:rPr>
      <w:noProof/>
      <w:lang w:val="x-none" w:eastAsia="ar-SA"/>
    </w:rPr>
  </w:style>
  <w:style w:type="character" w:customStyle="1" w:styleId="DebesliotekstasDiagrama1">
    <w:name w:val="Debesėlio tekstas Diagrama1"/>
    <w:rsid w:val="00164138"/>
    <w:rPr>
      <w:rFonts w:ascii="Tahoma" w:eastAsia="Times New Roman" w:hAnsi="Tahoma" w:cs="Tahoma"/>
      <w:sz w:val="16"/>
      <w:szCs w:val="16"/>
      <w:lang w:eastAsia="ar-SA"/>
    </w:rPr>
  </w:style>
  <w:style w:type="paragraph" w:customStyle="1" w:styleId="Dainiausstilius">
    <w:name w:val="Dainiaus stilius"/>
    <w:basedOn w:val="Normal"/>
    <w:qFormat/>
    <w:rsid w:val="00164138"/>
    <w:pPr>
      <w:widowControl/>
      <w:suppressAutoHyphens w:val="0"/>
      <w:overflowPunct/>
      <w:adjustRightInd/>
      <w:ind w:firstLine="567"/>
      <w:jc w:val="both"/>
    </w:pPr>
    <w:rPr>
      <w:rFonts w:eastAsia="Calibri"/>
      <w:noProof/>
      <w:kern w:val="0"/>
      <w:szCs w:val="22"/>
      <w:lang w:eastAsia="en-US"/>
    </w:rPr>
  </w:style>
  <w:style w:type="paragraph" w:customStyle="1" w:styleId="BodyText21">
    <w:name w:val="Body Text2"/>
    <w:rsid w:val="00164138"/>
    <w:pPr>
      <w:suppressAutoHyphens/>
      <w:autoSpaceDE w:val="0"/>
      <w:ind w:firstLine="312"/>
      <w:jc w:val="both"/>
    </w:pPr>
    <w:rPr>
      <w:rFonts w:ascii="TimesLT" w:eastAsia="Arial" w:hAnsi="TimesLT"/>
      <w:lang w:val="en-US" w:eastAsia="ar-SA"/>
    </w:rPr>
  </w:style>
  <w:style w:type="character" w:customStyle="1" w:styleId="BodytextChar0">
    <w:name w:val="Body text Char"/>
    <w:link w:val="BodyText1"/>
    <w:rsid w:val="00164138"/>
    <w:rPr>
      <w:rFonts w:ascii="TimesLT" w:hAnsi="TimesLT"/>
      <w:lang w:eastAsia="ar-SA"/>
    </w:rPr>
  </w:style>
  <w:style w:type="character" w:customStyle="1" w:styleId="WW-Absatz-Standardschriftart1111111">
    <w:name w:val="WW-Absatz-Standardschriftart1111111"/>
    <w:rsid w:val="00164138"/>
  </w:style>
  <w:style w:type="paragraph" w:styleId="Caption">
    <w:name w:val="caption"/>
    <w:basedOn w:val="Normal"/>
    <w:link w:val="CaptionChar"/>
    <w:qFormat/>
    <w:rsid w:val="00164138"/>
    <w:pPr>
      <w:widowControl/>
      <w:suppressLineNumbers/>
      <w:overflowPunct/>
      <w:adjustRightInd/>
      <w:spacing w:before="120" w:after="120"/>
    </w:pPr>
    <w:rPr>
      <w:i/>
      <w:iCs/>
      <w:noProof/>
      <w:kern w:val="0"/>
      <w:lang w:val="x-none" w:eastAsia="ar-SA"/>
    </w:rPr>
  </w:style>
  <w:style w:type="paragraph" w:customStyle="1" w:styleId="CommentText1">
    <w:name w:val="Comment Text1"/>
    <w:basedOn w:val="Normal"/>
    <w:rsid w:val="00164138"/>
    <w:pPr>
      <w:suppressAutoHyphens w:val="0"/>
      <w:overflowPunct/>
      <w:adjustRightInd/>
      <w:spacing w:after="200" w:line="276" w:lineRule="auto"/>
    </w:pPr>
    <w:rPr>
      <w:rFonts w:cs="Arial"/>
      <w:noProof/>
      <w:kern w:val="0"/>
      <w:sz w:val="20"/>
      <w:szCs w:val="20"/>
    </w:rPr>
  </w:style>
  <w:style w:type="paragraph" w:styleId="BlockText">
    <w:name w:val="Block Text"/>
    <w:basedOn w:val="Normal"/>
    <w:uiPriority w:val="99"/>
    <w:rsid w:val="00164138"/>
    <w:pPr>
      <w:widowControl/>
      <w:suppressAutoHyphens w:val="0"/>
      <w:overflowPunct/>
      <w:adjustRightInd/>
      <w:ind w:left="1440" w:right="142"/>
    </w:pPr>
    <w:rPr>
      <w:noProof/>
      <w:kern w:val="0"/>
      <w:szCs w:val="20"/>
      <w:lang w:eastAsia="en-US"/>
    </w:rPr>
  </w:style>
  <w:style w:type="character" w:customStyle="1" w:styleId="st1">
    <w:name w:val="st1"/>
    <w:rsid w:val="00164138"/>
  </w:style>
  <w:style w:type="paragraph" w:customStyle="1" w:styleId="Normaltext">
    <w:name w:val="Normal text"/>
    <w:basedOn w:val="Normal"/>
    <w:link w:val="NormaltextChar"/>
    <w:qFormat/>
    <w:rsid w:val="00164138"/>
    <w:pPr>
      <w:widowControl/>
      <w:suppressAutoHyphens w:val="0"/>
      <w:overflowPunct/>
      <w:adjustRightInd/>
      <w:ind w:firstLine="567"/>
      <w:jc w:val="both"/>
    </w:pPr>
    <w:rPr>
      <w:rFonts w:eastAsia="Calibri"/>
      <w:noProof/>
      <w:kern w:val="0"/>
      <w:lang w:val="x-none" w:eastAsia="x-none"/>
    </w:rPr>
  </w:style>
  <w:style w:type="character" w:customStyle="1" w:styleId="NormaltextChar">
    <w:name w:val="Normal text Char"/>
    <w:link w:val="Normaltext"/>
    <w:rsid w:val="00164138"/>
    <w:rPr>
      <w:rFonts w:ascii="Times New Roman" w:eastAsia="Calibri" w:hAnsi="Times New Roman"/>
      <w:noProof/>
      <w:sz w:val="24"/>
      <w:szCs w:val="24"/>
      <w:lang w:val="x-none" w:eastAsia="x-none"/>
    </w:rPr>
  </w:style>
  <w:style w:type="character" w:customStyle="1" w:styleId="apple-converted-space">
    <w:name w:val="apple-converted-space"/>
    <w:rsid w:val="00164138"/>
  </w:style>
  <w:style w:type="paragraph" w:styleId="Title">
    <w:name w:val="Title"/>
    <w:next w:val="Normal"/>
    <w:link w:val="TitleChar"/>
    <w:uiPriority w:val="10"/>
    <w:qFormat/>
    <w:rsid w:val="0016413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link w:val="Title"/>
    <w:uiPriority w:val="10"/>
    <w:rsid w:val="00164138"/>
    <w:rPr>
      <w:rFonts w:ascii="Helvetica Neue UltraLight" w:eastAsia="Arial Unicode MS" w:hAnsi="Helvetica Neue UltraLight" w:cs="Arial Unicode MS"/>
      <w:color w:val="000000"/>
      <w:spacing w:val="16"/>
      <w:sz w:val="56"/>
      <w:szCs w:val="56"/>
      <w:bdr w:val="nil"/>
      <w:lang w:eastAsia="lt-LT"/>
    </w:rPr>
  </w:style>
  <w:style w:type="paragraph" w:customStyle="1" w:styleId="Heading">
    <w:name w:val="Heading"/>
    <w:next w:val="Normal"/>
    <w:rsid w:val="0016413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character" w:customStyle="1" w:styleId="Hyperlink0">
    <w:name w:val="Hyperlink.0"/>
    <w:rsid w:val="00164138"/>
    <w:rPr>
      <w:color w:val="0000FF"/>
      <w:u w:val="single"/>
    </w:rPr>
  </w:style>
  <w:style w:type="paragraph" w:customStyle="1" w:styleId="Style7">
    <w:name w:val="Style7"/>
    <w:basedOn w:val="Normal"/>
    <w:uiPriority w:val="99"/>
    <w:rsid w:val="00164138"/>
    <w:pPr>
      <w:suppressAutoHyphens w:val="0"/>
      <w:overflowPunct/>
      <w:autoSpaceDE w:val="0"/>
      <w:autoSpaceDN w:val="0"/>
    </w:pPr>
    <w:rPr>
      <w:rFonts w:ascii="Arial" w:hAnsi="Arial" w:cs="Arial"/>
      <w:noProof/>
      <w:kern w:val="0"/>
      <w:lang w:val="en-US" w:eastAsia="en-US"/>
    </w:rPr>
  </w:style>
  <w:style w:type="paragraph" w:customStyle="1" w:styleId="Sraassuenkleliais1">
    <w:name w:val="Sąrašas su ženkleliais1"/>
    <w:basedOn w:val="BodyText"/>
    <w:rsid w:val="00164138"/>
    <w:pPr>
      <w:numPr>
        <w:numId w:val="9"/>
      </w:numPr>
      <w:tabs>
        <w:tab w:val="left" w:pos="142"/>
      </w:tabs>
      <w:suppressAutoHyphens/>
      <w:spacing w:after="270" w:line="270" w:lineRule="atLeast"/>
      <w:jc w:val="left"/>
    </w:pPr>
    <w:rPr>
      <w:noProof/>
      <w:sz w:val="23"/>
      <w:lang w:val="en-GB" w:eastAsia="ar-SA"/>
    </w:rPr>
  </w:style>
  <w:style w:type="paragraph" w:styleId="TOC1">
    <w:name w:val="toc 1"/>
    <w:basedOn w:val="Normal"/>
    <w:next w:val="Normal"/>
    <w:autoRedefine/>
    <w:semiHidden/>
    <w:rsid w:val="00164138"/>
    <w:pPr>
      <w:widowControl/>
      <w:tabs>
        <w:tab w:val="right" w:pos="9629"/>
      </w:tabs>
      <w:suppressAutoHyphens w:val="0"/>
      <w:overflowPunct/>
      <w:adjustRightInd/>
    </w:pPr>
    <w:rPr>
      <w:noProof/>
      <w:color w:val="FF0000"/>
      <w:kern w:val="0"/>
      <w:szCs w:val="20"/>
    </w:rPr>
  </w:style>
  <w:style w:type="character" w:styleId="PageNumber">
    <w:name w:val="page number"/>
    <w:rsid w:val="00164138"/>
  </w:style>
  <w:style w:type="character" w:customStyle="1" w:styleId="Elpatostilius27">
    <w:name w:val="El. pašto stilius27"/>
    <w:semiHidden/>
    <w:rsid w:val="00164138"/>
    <w:rPr>
      <w:rFonts w:ascii="Arial" w:hAnsi="Arial" w:cs="Arial"/>
      <w:color w:val="auto"/>
      <w:sz w:val="20"/>
      <w:szCs w:val="20"/>
    </w:rPr>
  </w:style>
  <w:style w:type="paragraph" w:customStyle="1" w:styleId="Debesliotekstas1">
    <w:name w:val="Debesėlio tekstas1"/>
    <w:basedOn w:val="Normal"/>
    <w:rsid w:val="00164138"/>
    <w:pPr>
      <w:widowControl/>
      <w:suppressAutoHyphens w:val="0"/>
      <w:overflowPunct/>
      <w:adjustRightInd/>
    </w:pPr>
    <w:rPr>
      <w:rFonts w:ascii="Tahoma" w:hAnsi="Tahoma" w:cs="Tahoma"/>
      <w:noProof/>
      <w:kern w:val="0"/>
      <w:sz w:val="16"/>
      <w:szCs w:val="16"/>
    </w:rPr>
  </w:style>
  <w:style w:type="paragraph" w:customStyle="1" w:styleId="ISTATYMAS">
    <w:name w:val="ISTATYMAS"/>
    <w:rsid w:val="00164138"/>
    <w:pPr>
      <w:jc w:val="center"/>
    </w:pPr>
    <w:rPr>
      <w:rFonts w:ascii="TimesLT" w:hAnsi="TimesLT"/>
      <w:snapToGrid w:val="0"/>
      <w:lang w:val="en-US" w:eastAsia="en-US"/>
    </w:rPr>
  </w:style>
  <w:style w:type="character" w:customStyle="1" w:styleId="title1">
    <w:name w:val="title1"/>
    <w:rsid w:val="00164138"/>
    <w:rPr>
      <w:sz w:val="34"/>
      <w:szCs w:val="34"/>
    </w:rPr>
  </w:style>
  <w:style w:type="paragraph" w:customStyle="1" w:styleId="normaltableau">
    <w:name w:val="normal_tableau"/>
    <w:basedOn w:val="Normal"/>
    <w:rsid w:val="00164138"/>
    <w:pPr>
      <w:widowControl/>
      <w:suppressAutoHyphens w:val="0"/>
      <w:overflowPunct/>
      <w:adjustRightInd/>
      <w:spacing w:before="120" w:after="120"/>
      <w:jc w:val="both"/>
    </w:pPr>
    <w:rPr>
      <w:rFonts w:ascii="Optima" w:hAnsi="Optima"/>
      <w:noProof/>
      <w:kern w:val="0"/>
      <w:sz w:val="22"/>
      <w:szCs w:val="20"/>
      <w:lang w:val="en-GB" w:eastAsia="en-US"/>
    </w:rPr>
  </w:style>
  <w:style w:type="paragraph" w:customStyle="1" w:styleId="Annexetitle">
    <w:name w:val="Annexe_title"/>
    <w:basedOn w:val="Heading1"/>
    <w:next w:val="Normal"/>
    <w:autoRedefine/>
    <w:rsid w:val="00164138"/>
    <w:pPr>
      <w:keepNext w:val="0"/>
      <w:pageBreakBefore/>
      <w:numPr>
        <w:numId w:val="0"/>
      </w:numPr>
      <w:tabs>
        <w:tab w:val="left" w:pos="1701"/>
        <w:tab w:val="left" w:pos="2552"/>
      </w:tabs>
      <w:suppressAutoHyphens w:val="0"/>
      <w:spacing w:before="240" w:after="240"/>
      <w:jc w:val="right"/>
      <w:outlineLvl w:val="9"/>
    </w:pPr>
    <w:rPr>
      <w:b/>
      <w:caps/>
      <w:noProof/>
      <w:szCs w:val="28"/>
      <w:lang w:eastAsia="en-US"/>
    </w:rPr>
  </w:style>
  <w:style w:type="paragraph" w:customStyle="1" w:styleId="bodytext0">
    <w:name w:val="bodytext"/>
    <w:basedOn w:val="Normal"/>
    <w:rsid w:val="00164138"/>
    <w:pPr>
      <w:widowControl/>
      <w:suppressAutoHyphens w:val="0"/>
      <w:overflowPunct/>
      <w:adjustRightInd/>
      <w:spacing w:before="100" w:beforeAutospacing="1" w:after="100" w:afterAutospacing="1"/>
    </w:pPr>
    <w:rPr>
      <w:noProof/>
      <w:kern w:val="0"/>
    </w:rPr>
  </w:style>
  <w:style w:type="paragraph" w:customStyle="1" w:styleId="Statja">
    <w:name w:val="Statja"/>
    <w:basedOn w:val="Normal"/>
    <w:rsid w:val="00164138"/>
    <w:pPr>
      <w:widowControl/>
      <w:tabs>
        <w:tab w:val="left" w:pos="1304"/>
        <w:tab w:val="left" w:pos="1457"/>
        <w:tab w:val="left" w:pos="1604"/>
        <w:tab w:val="left" w:pos="1757"/>
        <w:tab w:val="left" w:pos="1860"/>
        <w:tab w:val="left" w:pos="1984"/>
        <w:tab w:val="left" w:pos="2098"/>
        <w:tab w:val="left" w:pos="2211"/>
      </w:tabs>
      <w:suppressAutoHyphens w:val="0"/>
      <w:overflowPunct/>
      <w:autoSpaceDE w:val="0"/>
      <w:autoSpaceDN w:val="0"/>
      <w:spacing w:before="113"/>
      <w:ind w:left="312"/>
    </w:pPr>
    <w:rPr>
      <w:rFonts w:ascii="TimesLT" w:hAnsi="TimesLT"/>
      <w:b/>
      <w:bCs/>
      <w:noProof/>
      <w:kern w:val="0"/>
      <w:sz w:val="20"/>
      <w:szCs w:val="20"/>
      <w:lang w:val="en-US" w:eastAsia="en-US"/>
    </w:rPr>
  </w:style>
  <w:style w:type="paragraph" w:customStyle="1" w:styleId="CentrBold">
    <w:name w:val="CentrBold"/>
    <w:rsid w:val="00164138"/>
    <w:pPr>
      <w:autoSpaceDE w:val="0"/>
      <w:autoSpaceDN w:val="0"/>
      <w:adjustRightInd w:val="0"/>
      <w:jc w:val="center"/>
    </w:pPr>
    <w:rPr>
      <w:rFonts w:ascii="TimesLT" w:hAnsi="TimesLT"/>
      <w:b/>
      <w:bCs/>
      <w:caps/>
      <w:lang w:val="en-US" w:eastAsia="en-US"/>
    </w:rPr>
  </w:style>
  <w:style w:type="paragraph" w:customStyle="1" w:styleId="Stilius2">
    <w:name w:val="Stilius2"/>
    <w:basedOn w:val="Normal"/>
    <w:rsid w:val="00164138"/>
    <w:pPr>
      <w:widowControl/>
      <w:numPr>
        <w:numId w:val="10"/>
      </w:numPr>
      <w:suppressAutoHyphens w:val="0"/>
      <w:overflowPunct/>
      <w:adjustRightInd/>
    </w:pPr>
    <w:rPr>
      <w:noProof/>
      <w:kern w:val="0"/>
      <w:szCs w:val="20"/>
    </w:rPr>
  </w:style>
  <w:style w:type="paragraph" w:customStyle="1" w:styleId="Tekstas">
    <w:name w:val="Tekstas"/>
    <w:basedOn w:val="Normal"/>
    <w:autoRedefine/>
    <w:rsid w:val="00164138"/>
    <w:pPr>
      <w:widowControl/>
      <w:suppressAutoHyphens w:val="0"/>
      <w:overflowPunct/>
      <w:adjustRightInd/>
      <w:jc w:val="both"/>
    </w:pPr>
    <w:rPr>
      <w:noProof/>
      <w:kern w:val="0"/>
      <w:szCs w:val="20"/>
    </w:rPr>
  </w:style>
  <w:style w:type="paragraph" w:customStyle="1" w:styleId="TekstasChar">
    <w:name w:val="Tekstas Char"/>
    <w:basedOn w:val="Normal"/>
    <w:autoRedefine/>
    <w:rsid w:val="00164138"/>
    <w:pPr>
      <w:widowControl/>
      <w:suppressAutoHyphens w:val="0"/>
      <w:overflowPunct/>
      <w:adjustRightInd/>
      <w:jc w:val="both"/>
    </w:pPr>
    <w:rPr>
      <w:noProof/>
      <w:kern w:val="0"/>
      <w:szCs w:val="20"/>
    </w:rPr>
  </w:style>
  <w:style w:type="paragraph" w:customStyle="1" w:styleId="taskuotasCharChar">
    <w:name w:val="taskuotas Char Char"/>
    <w:basedOn w:val="TekstasChar"/>
    <w:next w:val="TekstasChar"/>
    <w:autoRedefine/>
    <w:rsid w:val="00164138"/>
    <w:pPr>
      <w:tabs>
        <w:tab w:val="left" w:pos="709"/>
      </w:tabs>
      <w:spacing w:before="240" w:after="60"/>
    </w:pPr>
    <w:rPr>
      <w:color w:val="000000"/>
    </w:rPr>
  </w:style>
  <w:style w:type="character" w:customStyle="1" w:styleId="dpav">
    <w:name w:val="dpav"/>
    <w:rsid w:val="00164138"/>
    <w:rPr>
      <w:sz w:val="26"/>
      <w:szCs w:val="26"/>
    </w:rPr>
  </w:style>
  <w:style w:type="paragraph" w:customStyle="1" w:styleId="taskuotas">
    <w:name w:val="taskuotas"/>
    <w:basedOn w:val="Tekstas"/>
    <w:next w:val="Tekstas"/>
    <w:autoRedefine/>
    <w:rsid w:val="00164138"/>
    <w:pPr>
      <w:spacing w:before="60" w:after="60"/>
    </w:pPr>
  </w:style>
  <w:style w:type="paragraph" w:customStyle="1" w:styleId="Sraopastraipa1">
    <w:name w:val="Sąrašo pastraipa1"/>
    <w:basedOn w:val="Normal"/>
    <w:qFormat/>
    <w:rsid w:val="00164138"/>
    <w:pPr>
      <w:widowControl/>
      <w:suppressAutoHyphens w:val="0"/>
      <w:overflowPunct/>
      <w:adjustRightInd/>
      <w:ind w:left="720"/>
    </w:pPr>
    <w:rPr>
      <w:noProof/>
      <w:kern w:val="0"/>
    </w:rPr>
  </w:style>
  <w:style w:type="paragraph" w:customStyle="1" w:styleId="Lentelestekstas">
    <w:name w:val="Lenteles tekstas"/>
    <w:basedOn w:val="Normal"/>
    <w:autoRedefine/>
    <w:rsid w:val="00164138"/>
    <w:pPr>
      <w:widowControl/>
      <w:suppressAutoHyphens w:val="0"/>
      <w:overflowPunct/>
      <w:adjustRightInd/>
    </w:pPr>
    <w:rPr>
      <w:noProof/>
      <w:kern w:val="0"/>
      <w:sz w:val="22"/>
      <w:szCs w:val="20"/>
    </w:rPr>
  </w:style>
  <w:style w:type="paragraph" w:customStyle="1" w:styleId="BalloonText1">
    <w:name w:val="Balloon Text1"/>
    <w:basedOn w:val="Normal"/>
    <w:semiHidden/>
    <w:unhideWhenUsed/>
    <w:rsid w:val="00164138"/>
    <w:pPr>
      <w:widowControl/>
      <w:suppressAutoHyphens w:val="0"/>
      <w:overflowPunct/>
      <w:adjustRightInd/>
    </w:pPr>
    <w:rPr>
      <w:rFonts w:ascii="Tahoma" w:hAnsi="Tahoma" w:cs="Tahoma"/>
      <w:noProof/>
      <w:kern w:val="0"/>
      <w:sz w:val="16"/>
      <w:szCs w:val="16"/>
    </w:rPr>
  </w:style>
  <w:style w:type="paragraph" w:customStyle="1" w:styleId="CommentSubject1">
    <w:name w:val="Comment Subject1"/>
    <w:basedOn w:val="CommentText"/>
    <w:next w:val="CommentText"/>
    <w:semiHidden/>
    <w:rsid w:val="00164138"/>
    <w:pPr>
      <w:spacing w:before="0" w:after="0"/>
    </w:pPr>
    <w:rPr>
      <w:rFonts w:ascii="Times New Roman" w:hAnsi="Times New Roman"/>
      <w:b/>
      <w:bCs/>
      <w:noProof/>
      <w:snapToGrid/>
      <w:lang w:val="x-none" w:eastAsia="x-none"/>
    </w:rPr>
  </w:style>
  <w:style w:type="paragraph" w:customStyle="1" w:styleId="Revision1">
    <w:name w:val="Revision1"/>
    <w:hidden/>
    <w:semiHidden/>
    <w:rsid w:val="00164138"/>
    <w:rPr>
      <w:rFonts w:ascii="Times New Roman" w:hAnsi="Times New Roman"/>
      <w:sz w:val="24"/>
    </w:rPr>
  </w:style>
  <w:style w:type="paragraph" w:customStyle="1" w:styleId="Berichtstext">
    <w:name w:val="Berichtstext"/>
    <w:basedOn w:val="Normal"/>
    <w:rsid w:val="00164138"/>
    <w:pPr>
      <w:suppressAutoHyphens w:val="0"/>
      <w:overflowPunct/>
      <w:adjustRightInd/>
      <w:spacing w:line="360" w:lineRule="auto"/>
      <w:jc w:val="both"/>
    </w:pPr>
    <w:rPr>
      <w:rFonts w:ascii="Arial" w:hAnsi="Arial"/>
      <w:noProof/>
      <w:kern w:val="0"/>
      <w:sz w:val="22"/>
      <w:szCs w:val="20"/>
      <w:lang w:val="de-DE" w:eastAsia="en-US"/>
    </w:rPr>
  </w:style>
  <w:style w:type="paragraph" w:styleId="NormalIndent">
    <w:name w:val="Normal Indent"/>
    <w:basedOn w:val="Normal"/>
    <w:semiHidden/>
    <w:rsid w:val="00164138"/>
    <w:pPr>
      <w:widowControl/>
      <w:suppressAutoHyphens w:val="0"/>
      <w:overflowPunct/>
      <w:adjustRightInd/>
      <w:spacing w:line="360" w:lineRule="auto"/>
    </w:pPr>
    <w:rPr>
      <w:rFonts w:ascii="Arial" w:hAnsi="Arial"/>
      <w:noProof/>
      <w:kern w:val="0"/>
      <w:sz w:val="22"/>
      <w:szCs w:val="20"/>
      <w:lang w:val="en-GB" w:eastAsia="de-DE"/>
    </w:rPr>
  </w:style>
  <w:style w:type="paragraph" w:customStyle="1" w:styleId="lentacentr">
    <w:name w:val="lentacentr"/>
    <w:basedOn w:val="Normal"/>
    <w:rsid w:val="00164138"/>
    <w:pPr>
      <w:widowControl/>
      <w:suppressAutoHyphens w:val="0"/>
      <w:overflowPunct/>
      <w:adjustRightInd/>
      <w:spacing w:before="100" w:beforeAutospacing="1" w:after="100" w:afterAutospacing="1"/>
    </w:pPr>
    <w:rPr>
      <w:noProof/>
      <w:kern w:val="0"/>
    </w:rPr>
  </w:style>
  <w:style w:type="paragraph" w:customStyle="1" w:styleId="DiagramaCharCharDiagrama">
    <w:name w:val="Diagrama Char Char Diagrama"/>
    <w:basedOn w:val="Normal"/>
    <w:rsid w:val="00164138"/>
    <w:pPr>
      <w:widowControl/>
      <w:suppressAutoHyphens w:val="0"/>
      <w:overflowPunct/>
      <w:adjustRightInd/>
      <w:spacing w:after="160" w:line="240" w:lineRule="exact"/>
    </w:pPr>
    <w:rPr>
      <w:rFonts w:ascii="Tahoma" w:hAnsi="Tahoma"/>
      <w:noProof/>
      <w:kern w:val="0"/>
      <w:sz w:val="20"/>
      <w:szCs w:val="20"/>
      <w:lang w:val="en-US" w:eastAsia="en-US"/>
    </w:rPr>
  </w:style>
  <w:style w:type="paragraph" w:customStyle="1" w:styleId="Standard">
    <w:name w:val="Standard"/>
    <w:rsid w:val="00164138"/>
    <w:pPr>
      <w:widowControl w:val="0"/>
      <w:autoSpaceDE w:val="0"/>
      <w:autoSpaceDN w:val="0"/>
      <w:adjustRightInd w:val="0"/>
    </w:pPr>
    <w:rPr>
      <w:rFonts w:ascii="Helvetica" w:hAnsi="Helvetica"/>
      <w:sz w:val="22"/>
      <w:szCs w:val="22"/>
      <w:lang w:val="en-US" w:eastAsia="en-US"/>
    </w:rPr>
  </w:style>
  <w:style w:type="paragraph" w:customStyle="1" w:styleId="Stilius">
    <w:name w:val="Stilius"/>
    <w:rsid w:val="00164138"/>
    <w:pPr>
      <w:widowControl w:val="0"/>
      <w:autoSpaceDE w:val="0"/>
      <w:autoSpaceDN w:val="0"/>
      <w:adjustRightInd w:val="0"/>
    </w:pPr>
    <w:rPr>
      <w:rFonts w:ascii="Arial" w:hAnsi="Arial" w:cs="Arial"/>
      <w:sz w:val="24"/>
      <w:szCs w:val="24"/>
    </w:rPr>
  </w:style>
  <w:style w:type="numbering" w:customStyle="1" w:styleId="Stilius1">
    <w:name w:val="Stilius1"/>
    <w:rsid w:val="00164138"/>
    <w:pPr>
      <w:numPr>
        <w:numId w:val="12"/>
      </w:numPr>
    </w:pPr>
  </w:style>
  <w:style w:type="paragraph" w:customStyle="1" w:styleId="Style1">
    <w:name w:val="Style1"/>
    <w:basedOn w:val="Normal"/>
    <w:next w:val="Normal"/>
    <w:rsid w:val="00164138"/>
    <w:pPr>
      <w:widowControl/>
      <w:numPr>
        <w:numId w:val="13"/>
      </w:numPr>
      <w:suppressAutoHyphens w:val="0"/>
      <w:overflowPunct/>
      <w:adjustRightInd/>
      <w:spacing w:before="360" w:after="240"/>
    </w:pPr>
    <w:rPr>
      <w:b/>
      <w:bCs/>
      <w:noProof/>
      <w:kern w:val="0"/>
      <w:szCs w:val="20"/>
    </w:rPr>
  </w:style>
  <w:style w:type="paragraph" w:customStyle="1" w:styleId="Style2">
    <w:name w:val="Style2"/>
    <w:basedOn w:val="Normal"/>
    <w:next w:val="Normal"/>
    <w:rsid w:val="00164138"/>
    <w:pPr>
      <w:widowControl/>
      <w:numPr>
        <w:ilvl w:val="1"/>
        <w:numId w:val="13"/>
      </w:numPr>
      <w:suppressAutoHyphens w:val="0"/>
      <w:overflowPunct/>
      <w:adjustRightInd/>
      <w:snapToGrid w:val="0"/>
      <w:spacing w:before="120" w:after="120"/>
      <w:jc w:val="both"/>
      <w:outlineLvl w:val="0"/>
    </w:pPr>
    <w:rPr>
      <w:noProof/>
      <w:kern w:val="0"/>
    </w:rPr>
  </w:style>
  <w:style w:type="paragraph" w:customStyle="1" w:styleId="Style3">
    <w:name w:val="Style3"/>
    <w:basedOn w:val="Style2"/>
    <w:rsid w:val="00164138"/>
    <w:pPr>
      <w:numPr>
        <w:ilvl w:val="2"/>
      </w:numPr>
      <w:tabs>
        <w:tab w:val="clear" w:pos="0"/>
        <w:tab w:val="num" w:pos="360"/>
        <w:tab w:val="num" w:pos="1798"/>
      </w:tabs>
      <w:spacing w:before="240"/>
      <w:ind w:left="1798" w:hanging="720"/>
    </w:pPr>
  </w:style>
  <w:style w:type="paragraph" w:customStyle="1" w:styleId="Sraopastraipa3">
    <w:name w:val="Sąrašo pastraipa3"/>
    <w:basedOn w:val="Normal"/>
    <w:uiPriority w:val="34"/>
    <w:qFormat/>
    <w:rsid w:val="00164138"/>
    <w:pPr>
      <w:widowControl/>
      <w:suppressAutoHyphens w:val="0"/>
      <w:overflowPunct/>
      <w:adjustRightInd/>
      <w:ind w:left="1296"/>
    </w:pPr>
    <w:rPr>
      <w:noProof/>
      <w:kern w:val="0"/>
      <w:lang w:val="en-US" w:eastAsia="en-US"/>
    </w:rPr>
  </w:style>
  <w:style w:type="numbering" w:customStyle="1" w:styleId="Sraonra1">
    <w:name w:val="Sąrašo nėra1"/>
    <w:next w:val="NoList"/>
    <w:uiPriority w:val="99"/>
    <w:semiHidden/>
    <w:unhideWhenUsed/>
    <w:rsid w:val="00164138"/>
  </w:style>
  <w:style w:type="numbering" w:customStyle="1" w:styleId="Sraonra2">
    <w:name w:val="Sąrašo nėra2"/>
    <w:next w:val="NoList"/>
    <w:uiPriority w:val="99"/>
    <w:semiHidden/>
    <w:unhideWhenUsed/>
    <w:rsid w:val="00164138"/>
  </w:style>
  <w:style w:type="paragraph" w:styleId="Subtitle">
    <w:name w:val="Subtitle"/>
    <w:basedOn w:val="Normal"/>
    <w:next w:val="Normal"/>
    <w:link w:val="SubtitleChar"/>
    <w:uiPriority w:val="11"/>
    <w:qFormat/>
    <w:rsid w:val="00164138"/>
    <w:pPr>
      <w:widowControl/>
      <w:suppressAutoHyphens w:val="0"/>
      <w:overflowPunct/>
      <w:adjustRightInd/>
      <w:spacing w:before="100" w:beforeAutospacing="1" w:after="560" w:afterAutospacing="1"/>
      <w:ind w:right="68"/>
      <w:jc w:val="center"/>
    </w:pPr>
    <w:rPr>
      <w:rFonts w:ascii="Cambria" w:eastAsia="Calibri" w:hAnsi="Cambria" w:cs="DokChampa"/>
      <w:caps/>
      <w:noProof/>
      <w:spacing w:val="20"/>
      <w:kern w:val="0"/>
      <w:sz w:val="18"/>
      <w:szCs w:val="18"/>
      <w:lang w:val="en-US" w:eastAsia="en-US" w:bidi="en-US"/>
    </w:rPr>
  </w:style>
  <w:style w:type="character" w:customStyle="1" w:styleId="SubtitleChar">
    <w:name w:val="Subtitle Char"/>
    <w:link w:val="Subtitle"/>
    <w:uiPriority w:val="11"/>
    <w:rsid w:val="00164138"/>
    <w:rPr>
      <w:rFonts w:ascii="Cambria" w:eastAsia="Calibri" w:hAnsi="Cambria" w:cs="DokChampa"/>
      <w:caps/>
      <w:noProof/>
      <w:spacing w:val="20"/>
      <w:sz w:val="18"/>
      <w:szCs w:val="18"/>
      <w:lang w:bidi="en-US"/>
    </w:rPr>
  </w:style>
  <w:style w:type="paragraph" w:customStyle="1" w:styleId="Betarp2">
    <w:name w:val="Be tarpų2"/>
    <w:basedOn w:val="Normal"/>
    <w:link w:val="BetarpDiagrama"/>
    <w:uiPriority w:val="1"/>
    <w:qFormat/>
    <w:rsid w:val="00164138"/>
    <w:pPr>
      <w:widowControl/>
      <w:suppressAutoHyphens w:val="0"/>
      <w:overflowPunct/>
      <w:adjustRightInd/>
      <w:spacing w:before="100" w:beforeAutospacing="1" w:afterAutospacing="1"/>
      <w:ind w:right="68"/>
      <w:jc w:val="both"/>
    </w:pPr>
    <w:rPr>
      <w:rFonts w:ascii="Cambria" w:eastAsia="Calibri" w:hAnsi="Cambria" w:cs="DokChampa"/>
      <w:noProof/>
      <w:kern w:val="0"/>
      <w:sz w:val="22"/>
      <w:szCs w:val="22"/>
      <w:lang w:val="en-US" w:eastAsia="en-US" w:bidi="en-US"/>
    </w:rPr>
  </w:style>
  <w:style w:type="character" w:customStyle="1" w:styleId="BetarpDiagrama">
    <w:name w:val="Be tarpų Diagrama"/>
    <w:link w:val="Betarp2"/>
    <w:uiPriority w:val="1"/>
    <w:rsid w:val="00164138"/>
    <w:rPr>
      <w:rFonts w:ascii="Cambria" w:eastAsia="Calibri" w:hAnsi="Cambria" w:cs="DokChampa"/>
      <w:noProof/>
      <w:sz w:val="22"/>
      <w:szCs w:val="22"/>
      <w:lang w:bidi="en-US"/>
    </w:rPr>
  </w:style>
  <w:style w:type="paragraph" w:customStyle="1" w:styleId="Citata1">
    <w:name w:val="Citata1"/>
    <w:basedOn w:val="Normal"/>
    <w:next w:val="Normal"/>
    <w:link w:val="CitataDiagrama"/>
    <w:uiPriority w:val="29"/>
    <w:qFormat/>
    <w:rsid w:val="00164138"/>
    <w:pPr>
      <w:widowControl/>
      <w:suppressAutoHyphens w:val="0"/>
      <w:overflowPunct/>
      <w:adjustRightInd/>
      <w:spacing w:before="100" w:beforeAutospacing="1" w:after="100" w:afterAutospacing="1" w:line="252" w:lineRule="auto"/>
      <w:ind w:right="68"/>
      <w:jc w:val="both"/>
    </w:pPr>
    <w:rPr>
      <w:rFonts w:ascii="Cambria" w:eastAsia="Calibri" w:hAnsi="Cambria" w:cs="DokChampa"/>
      <w:i/>
      <w:iCs/>
      <w:noProof/>
      <w:kern w:val="0"/>
      <w:sz w:val="22"/>
      <w:szCs w:val="22"/>
      <w:lang w:val="en-US" w:eastAsia="en-US" w:bidi="en-US"/>
    </w:rPr>
  </w:style>
  <w:style w:type="character" w:customStyle="1" w:styleId="CitataDiagrama">
    <w:name w:val="Citata Diagrama"/>
    <w:link w:val="Citata1"/>
    <w:uiPriority w:val="29"/>
    <w:rsid w:val="00164138"/>
    <w:rPr>
      <w:rFonts w:ascii="Cambria" w:eastAsia="Calibri" w:hAnsi="Cambria" w:cs="DokChampa"/>
      <w:i/>
      <w:iCs/>
      <w:noProof/>
      <w:sz w:val="22"/>
      <w:szCs w:val="22"/>
      <w:lang w:bidi="en-US"/>
    </w:rPr>
  </w:style>
  <w:style w:type="paragraph" w:customStyle="1" w:styleId="Iskirtacitata1">
    <w:name w:val="Išskirta citata1"/>
    <w:basedOn w:val="Normal"/>
    <w:next w:val="Normal"/>
    <w:link w:val="IskirtacitataDiagrama"/>
    <w:uiPriority w:val="30"/>
    <w:qFormat/>
    <w:rsid w:val="00164138"/>
    <w:pPr>
      <w:widowControl/>
      <w:pBdr>
        <w:top w:val="dotted" w:sz="2" w:space="10" w:color="632423"/>
        <w:bottom w:val="dotted" w:sz="2" w:space="4" w:color="632423"/>
      </w:pBdr>
      <w:suppressAutoHyphens w:val="0"/>
      <w:overflowPunct/>
      <w:adjustRightInd/>
      <w:spacing w:before="160" w:beforeAutospacing="1" w:after="100" w:afterAutospacing="1" w:line="300" w:lineRule="auto"/>
      <w:ind w:left="1440" w:right="1440"/>
      <w:jc w:val="both"/>
    </w:pPr>
    <w:rPr>
      <w:rFonts w:ascii="Cambria" w:eastAsia="Calibri" w:hAnsi="Cambria" w:cs="DokChampa"/>
      <w:caps/>
      <w:noProof/>
      <w:color w:val="622423"/>
      <w:spacing w:val="5"/>
      <w:kern w:val="0"/>
      <w:sz w:val="20"/>
      <w:szCs w:val="20"/>
      <w:lang w:val="en-US" w:eastAsia="en-US" w:bidi="en-US"/>
    </w:rPr>
  </w:style>
  <w:style w:type="character" w:customStyle="1" w:styleId="IskirtacitataDiagrama">
    <w:name w:val="Išskirta citata Diagrama"/>
    <w:link w:val="Iskirtacitata1"/>
    <w:uiPriority w:val="30"/>
    <w:rsid w:val="00164138"/>
    <w:rPr>
      <w:rFonts w:ascii="Cambria" w:eastAsia="Calibri" w:hAnsi="Cambria" w:cs="DokChampa"/>
      <w:caps/>
      <w:noProof/>
      <w:color w:val="622423"/>
      <w:spacing w:val="5"/>
      <w:lang w:bidi="en-US"/>
    </w:rPr>
  </w:style>
  <w:style w:type="character" w:customStyle="1" w:styleId="Nerykuspabraukimas1">
    <w:name w:val="Neryškus pabraukimas1"/>
    <w:uiPriority w:val="19"/>
    <w:qFormat/>
    <w:rsid w:val="00164138"/>
    <w:rPr>
      <w:i/>
      <w:iCs/>
    </w:rPr>
  </w:style>
  <w:style w:type="character" w:customStyle="1" w:styleId="Rykuspabraukimas1">
    <w:name w:val="Ryškus pabraukimas1"/>
    <w:uiPriority w:val="21"/>
    <w:qFormat/>
    <w:rsid w:val="00164138"/>
    <w:rPr>
      <w:i/>
      <w:iCs/>
      <w:caps/>
      <w:spacing w:val="10"/>
      <w:sz w:val="20"/>
      <w:szCs w:val="20"/>
    </w:rPr>
  </w:style>
  <w:style w:type="character" w:customStyle="1" w:styleId="Nerykinuoroda1">
    <w:name w:val="Neryški nuoroda1"/>
    <w:uiPriority w:val="31"/>
    <w:qFormat/>
    <w:rsid w:val="00164138"/>
    <w:rPr>
      <w:rFonts w:ascii="Calibri" w:eastAsia="Times New Roman" w:hAnsi="Calibri" w:cs="DokChampa"/>
      <w:i/>
      <w:iCs/>
      <w:color w:val="622423"/>
    </w:rPr>
  </w:style>
  <w:style w:type="character" w:customStyle="1" w:styleId="Rykinuoroda1">
    <w:name w:val="Ryški nuoroda1"/>
    <w:uiPriority w:val="32"/>
    <w:qFormat/>
    <w:rsid w:val="00164138"/>
    <w:rPr>
      <w:rFonts w:ascii="Calibri" w:eastAsia="Times New Roman" w:hAnsi="Calibri" w:cs="DokChampa"/>
      <w:b/>
      <w:bCs/>
      <w:i/>
      <w:iCs/>
      <w:color w:val="622423"/>
    </w:rPr>
  </w:style>
  <w:style w:type="character" w:customStyle="1" w:styleId="Knygospavadinimas1">
    <w:name w:val="Knygos pavadinimas1"/>
    <w:uiPriority w:val="33"/>
    <w:qFormat/>
    <w:rsid w:val="00164138"/>
    <w:rPr>
      <w:caps/>
      <w:color w:val="622423"/>
      <w:spacing w:val="5"/>
      <w:u w:color="622423"/>
    </w:rPr>
  </w:style>
  <w:style w:type="paragraph" w:customStyle="1" w:styleId="Turinioantrat1">
    <w:name w:val="Turinio antraštė1"/>
    <w:basedOn w:val="Heading1"/>
    <w:next w:val="Normal"/>
    <w:uiPriority w:val="39"/>
    <w:qFormat/>
    <w:rsid w:val="00164138"/>
    <w:pPr>
      <w:keepNext w:val="0"/>
      <w:numPr>
        <w:numId w:val="0"/>
      </w:numPr>
      <w:pBdr>
        <w:bottom w:val="thinThickSmallGap" w:sz="12" w:space="1" w:color="943634"/>
      </w:pBdr>
      <w:suppressAutoHyphens w:val="0"/>
      <w:spacing w:before="400" w:beforeAutospacing="1" w:after="100" w:afterAutospacing="1" w:line="252" w:lineRule="auto"/>
      <w:ind w:right="68"/>
      <w:outlineLvl w:val="9"/>
    </w:pPr>
    <w:rPr>
      <w:rFonts w:ascii="Cambria" w:eastAsia="Calibri" w:hAnsi="Cambria" w:cs="DokChampa"/>
      <w:caps/>
      <w:noProof/>
      <w:color w:val="632423"/>
      <w:spacing w:val="20"/>
      <w:szCs w:val="28"/>
      <w:lang w:val="en-US" w:eastAsia="en-US" w:bidi="en-US"/>
    </w:rPr>
  </w:style>
  <w:style w:type="numbering" w:customStyle="1" w:styleId="Sraonra11">
    <w:name w:val="Sąrašo nėra11"/>
    <w:next w:val="NoList"/>
    <w:uiPriority w:val="99"/>
    <w:semiHidden/>
    <w:unhideWhenUsed/>
    <w:rsid w:val="00164138"/>
  </w:style>
  <w:style w:type="numbering" w:customStyle="1" w:styleId="Stilius11">
    <w:name w:val="Stilius11"/>
    <w:rsid w:val="00164138"/>
    <w:pPr>
      <w:numPr>
        <w:numId w:val="11"/>
      </w:numPr>
    </w:pPr>
  </w:style>
  <w:style w:type="numbering" w:customStyle="1" w:styleId="Sraonra111">
    <w:name w:val="Sąrašo nėra111"/>
    <w:next w:val="NoList"/>
    <w:uiPriority w:val="99"/>
    <w:semiHidden/>
    <w:unhideWhenUsed/>
    <w:rsid w:val="00164138"/>
  </w:style>
  <w:style w:type="numbering" w:customStyle="1" w:styleId="Sraonra3">
    <w:name w:val="Sąrašo nėra3"/>
    <w:next w:val="NoList"/>
    <w:uiPriority w:val="99"/>
    <w:semiHidden/>
    <w:unhideWhenUsed/>
    <w:rsid w:val="00164138"/>
  </w:style>
  <w:style w:type="numbering" w:customStyle="1" w:styleId="Sraonra4">
    <w:name w:val="Sąrašo nėra4"/>
    <w:next w:val="NoList"/>
    <w:semiHidden/>
    <w:rsid w:val="00164138"/>
  </w:style>
  <w:style w:type="paragraph" w:customStyle="1" w:styleId="BodyTextNoSpace">
    <w:name w:val="Body Text NoSpace"/>
    <w:basedOn w:val="BodyText"/>
    <w:rsid w:val="00164138"/>
    <w:pPr>
      <w:spacing w:line="270" w:lineRule="atLeast"/>
      <w:ind w:firstLine="0"/>
      <w:jc w:val="left"/>
    </w:pPr>
    <w:rPr>
      <w:noProof/>
      <w:sz w:val="23"/>
      <w:lang w:val="en-GB" w:eastAsia="da-DK"/>
    </w:rPr>
  </w:style>
  <w:style w:type="table" w:customStyle="1" w:styleId="Lentelstinklelis1">
    <w:name w:val="Lentelės tinklelis1"/>
    <w:basedOn w:val="TableNormal"/>
    <w:next w:val="TableGrid"/>
    <w:rsid w:val="00164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64138"/>
  </w:style>
  <w:style w:type="character" w:customStyle="1" w:styleId="typewriter">
    <w:name w:val="typewriter"/>
    <w:rsid w:val="00164138"/>
  </w:style>
  <w:style w:type="paragraph" w:styleId="DocumentMap">
    <w:name w:val="Document Map"/>
    <w:basedOn w:val="Normal"/>
    <w:link w:val="DocumentMapChar"/>
    <w:semiHidden/>
    <w:rsid w:val="00164138"/>
    <w:pPr>
      <w:shd w:val="clear" w:color="auto" w:fill="000080"/>
      <w:overflowPunct/>
      <w:adjustRightInd/>
      <w:spacing w:line="270" w:lineRule="atLeast"/>
    </w:pPr>
    <w:rPr>
      <w:rFonts w:ascii="Tahoma" w:hAnsi="Tahoma"/>
      <w:noProof/>
      <w:kern w:val="0"/>
      <w:sz w:val="20"/>
      <w:szCs w:val="20"/>
      <w:lang w:val="da-DK" w:eastAsia="ar-SA"/>
    </w:rPr>
  </w:style>
  <w:style w:type="character" w:customStyle="1" w:styleId="DocumentMapChar">
    <w:name w:val="Document Map Char"/>
    <w:link w:val="DocumentMap"/>
    <w:semiHidden/>
    <w:rsid w:val="00164138"/>
    <w:rPr>
      <w:rFonts w:ascii="Tahoma" w:hAnsi="Tahoma"/>
      <w:noProof/>
      <w:shd w:val="clear" w:color="auto" w:fill="000080"/>
      <w:lang w:val="da-DK" w:eastAsia="ar-SA"/>
    </w:rPr>
  </w:style>
  <w:style w:type="paragraph" w:customStyle="1" w:styleId="WW-ListBullet">
    <w:name w:val="WW-List Bullet"/>
    <w:basedOn w:val="BodyText"/>
    <w:rsid w:val="00164138"/>
    <w:pPr>
      <w:tabs>
        <w:tab w:val="left" w:pos="142"/>
      </w:tabs>
      <w:suppressAutoHyphens/>
      <w:ind w:firstLine="0"/>
    </w:pPr>
    <w:rPr>
      <w:noProof/>
      <w:szCs w:val="24"/>
      <w:lang w:val="en-GB" w:eastAsia="ar-SA"/>
    </w:rPr>
  </w:style>
  <w:style w:type="paragraph" w:customStyle="1" w:styleId="List">
    <w:name w:val="List §"/>
    <w:basedOn w:val="BodyText"/>
    <w:rsid w:val="00164138"/>
    <w:pPr>
      <w:tabs>
        <w:tab w:val="left" w:pos="142"/>
      </w:tabs>
      <w:suppressAutoHyphens/>
    </w:pPr>
    <w:rPr>
      <w:noProof/>
      <w:szCs w:val="24"/>
      <w:lang w:val="en-GB" w:eastAsia="ar-SA"/>
    </w:rPr>
  </w:style>
  <w:style w:type="paragraph" w:customStyle="1" w:styleId="BodyText31">
    <w:name w:val="Body Text 31"/>
    <w:basedOn w:val="Normal"/>
    <w:rsid w:val="00164138"/>
    <w:pPr>
      <w:tabs>
        <w:tab w:val="left" w:pos="853"/>
        <w:tab w:val="center" w:pos="5400"/>
        <w:tab w:val="right" w:pos="9720"/>
      </w:tabs>
      <w:overflowPunct/>
      <w:adjustRightInd/>
      <w:spacing w:line="270" w:lineRule="atLeast"/>
      <w:jc w:val="both"/>
    </w:pPr>
    <w:rPr>
      <w:noProof/>
      <w:color w:val="0000FF"/>
      <w:kern w:val="0"/>
      <w:lang w:eastAsia="ar-SA"/>
    </w:rPr>
  </w:style>
  <w:style w:type="numbering" w:customStyle="1" w:styleId="NoList3">
    <w:name w:val="No List3"/>
    <w:next w:val="NoList"/>
    <w:semiHidden/>
    <w:unhideWhenUsed/>
    <w:rsid w:val="00164138"/>
  </w:style>
  <w:style w:type="character" w:customStyle="1" w:styleId="CaptionChar">
    <w:name w:val="Caption Char"/>
    <w:link w:val="Caption"/>
    <w:rsid w:val="00164138"/>
    <w:rPr>
      <w:rFonts w:ascii="Times New Roman" w:hAnsi="Times New Roman"/>
      <w:i/>
      <w:iCs/>
      <w:noProof/>
      <w:sz w:val="24"/>
      <w:szCs w:val="24"/>
      <w:lang w:val="x-none" w:eastAsia="ar-SA"/>
    </w:rPr>
  </w:style>
  <w:style w:type="numbering" w:customStyle="1" w:styleId="NoList4">
    <w:name w:val="No List4"/>
    <w:next w:val="NoList"/>
    <w:semiHidden/>
    <w:rsid w:val="00164138"/>
  </w:style>
  <w:style w:type="character" w:customStyle="1" w:styleId="WW8Num1z2">
    <w:name w:val="WW8Num1z2"/>
    <w:rsid w:val="00164138"/>
    <w:rPr>
      <w:rFonts w:ascii="Wingdings" w:hAnsi="Wingdings"/>
    </w:rPr>
  </w:style>
  <w:style w:type="character" w:customStyle="1" w:styleId="WW8Num2z0">
    <w:name w:val="WW8Num2z0"/>
    <w:rsid w:val="00164138"/>
    <w:rPr>
      <w:sz w:val="23"/>
    </w:rPr>
  </w:style>
  <w:style w:type="character" w:customStyle="1" w:styleId="WW8Num3z2">
    <w:name w:val="WW8Num3z2"/>
    <w:rsid w:val="00164138"/>
    <w:rPr>
      <w:rFonts w:ascii="Wingdings" w:hAnsi="Wingdings"/>
    </w:rPr>
  </w:style>
  <w:style w:type="character" w:customStyle="1" w:styleId="Absatz-Standardschriftart">
    <w:name w:val="Absatz-Standardschriftart"/>
    <w:rsid w:val="00164138"/>
  </w:style>
  <w:style w:type="character" w:customStyle="1" w:styleId="Numatytasispastraiposriftas8">
    <w:name w:val="Numatytasis pastraipos šriftas8"/>
    <w:rsid w:val="00164138"/>
  </w:style>
  <w:style w:type="character" w:customStyle="1" w:styleId="Numatytasispastraiposriftas7">
    <w:name w:val="Numatytasis pastraipos šriftas7"/>
    <w:rsid w:val="00164138"/>
  </w:style>
  <w:style w:type="character" w:customStyle="1" w:styleId="Numatytasispastraiposriftas6">
    <w:name w:val="Numatytasis pastraipos šriftas6"/>
    <w:rsid w:val="00164138"/>
  </w:style>
  <w:style w:type="character" w:customStyle="1" w:styleId="WW8Num2z1">
    <w:name w:val="WW8Num2z1"/>
    <w:rsid w:val="00164138"/>
    <w:rPr>
      <w:rFonts w:ascii="Symbol" w:hAnsi="Symbol" w:cs="StarSymbol"/>
      <w:sz w:val="18"/>
      <w:szCs w:val="18"/>
    </w:rPr>
  </w:style>
  <w:style w:type="character" w:customStyle="1" w:styleId="WW8Num2z2">
    <w:name w:val="WW8Num2z2"/>
    <w:rsid w:val="00164138"/>
    <w:rPr>
      <w:rFonts w:ascii="Wingdings" w:hAnsi="Wingdings"/>
    </w:rPr>
  </w:style>
  <w:style w:type="character" w:customStyle="1" w:styleId="WW8Num2z4">
    <w:name w:val="WW8Num2z4"/>
    <w:rsid w:val="00164138"/>
    <w:rPr>
      <w:rFonts w:ascii="Courier New" w:hAnsi="Courier New" w:cs="Courier New"/>
    </w:rPr>
  </w:style>
  <w:style w:type="character" w:customStyle="1" w:styleId="WW8Num3z0">
    <w:name w:val="WW8Num3z0"/>
    <w:rsid w:val="00164138"/>
    <w:rPr>
      <w:sz w:val="14"/>
      <w:szCs w:val="14"/>
    </w:rPr>
  </w:style>
  <w:style w:type="character" w:customStyle="1" w:styleId="WW8Num5z2">
    <w:name w:val="WW8Num5z2"/>
    <w:rsid w:val="00164138"/>
    <w:rPr>
      <w:b w:val="0"/>
    </w:rPr>
  </w:style>
  <w:style w:type="character" w:customStyle="1" w:styleId="WW8Num7z2">
    <w:name w:val="WW8Num7z2"/>
    <w:rsid w:val="00164138"/>
    <w:rPr>
      <w:rFonts w:ascii="Wingdings" w:hAnsi="Wingdings"/>
    </w:rPr>
  </w:style>
  <w:style w:type="character" w:customStyle="1" w:styleId="WW8Num9z0">
    <w:name w:val="WW8Num9z0"/>
    <w:rsid w:val="00164138"/>
    <w:rPr>
      <w:rFonts w:ascii="Symbol" w:hAnsi="Symbol"/>
    </w:rPr>
  </w:style>
  <w:style w:type="character" w:customStyle="1" w:styleId="WW8Num9z1">
    <w:name w:val="WW8Num9z1"/>
    <w:rsid w:val="00164138"/>
    <w:rPr>
      <w:rFonts w:ascii="Courier New" w:hAnsi="Courier New" w:cs="Courier New"/>
    </w:rPr>
  </w:style>
  <w:style w:type="character" w:customStyle="1" w:styleId="WW8Num9z2">
    <w:name w:val="WW8Num9z2"/>
    <w:rsid w:val="00164138"/>
    <w:rPr>
      <w:rFonts w:ascii="Wingdings" w:hAnsi="Wingdings"/>
    </w:rPr>
  </w:style>
  <w:style w:type="character" w:customStyle="1" w:styleId="WW8Num9z3">
    <w:name w:val="WW8Num9z3"/>
    <w:rsid w:val="00164138"/>
    <w:rPr>
      <w:rFonts w:ascii="Symbol" w:hAnsi="Symbol"/>
    </w:rPr>
  </w:style>
  <w:style w:type="character" w:customStyle="1" w:styleId="WW8Num10z1">
    <w:name w:val="WW8Num10z1"/>
    <w:rsid w:val="00164138"/>
    <w:rPr>
      <w:b w:val="0"/>
      <w:sz w:val="24"/>
      <w:szCs w:val="24"/>
    </w:rPr>
  </w:style>
  <w:style w:type="character" w:customStyle="1" w:styleId="WW8Num10z2">
    <w:name w:val="WW8Num10z2"/>
    <w:rsid w:val="00164138"/>
    <w:rPr>
      <w:rFonts w:ascii="Wingdings" w:hAnsi="Wingdings"/>
    </w:rPr>
  </w:style>
  <w:style w:type="character" w:customStyle="1" w:styleId="WW8Num11z0">
    <w:name w:val="WW8Num11z0"/>
    <w:rsid w:val="00164138"/>
    <w:rPr>
      <w:sz w:val="23"/>
    </w:rPr>
  </w:style>
  <w:style w:type="character" w:customStyle="1" w:styleId="WW8Num11z1">
    <w:name w:val="WW8Num11z1"/>
    <w:rsid w:val="00164138"/>
    <w:rPr>
      <w:rFonts w:ascii="Courier New" w:hAnsi="Courier New" w:cs="Courier New"/>
    </w:rPr>
  </w:style>
  <w:style w:type="character" w:customStyle="1" w:styleId="WW8Num11z2">
    <w:name w:val="WW8Num11z2"/>
    <w:rsid w:val="00164138"/>
    <w:rPr>
      <w:rFonts w:ascii="Wingdings" w:hAnsi="Wingdings"/>
    </w:rPr>
  </w:style>
  <w:style w:type="character" w:customStyle="1" w:styleId="WW8Num11z3">
    <w:name w:val="WW8Num11z3"/>
    <w:rsid w:val="00164138"/>
    <w:rPr>
      <w:rFonts w:ascii="Symbol" w:hAnsi="Symbol"/>
    </w:rPr>
  </w:style>
  <w:style w:type="character" w:customStyle="1" w:styleId="WW8Num12z0">
    <w:name w:val="WW8Num12z0"/>
    <w:rsid w:val="00164138"/>
    <w:rPr>
      <w:rFonts w:ascii="Symbol" w:hAnsi="Symbol"/>
    </w:rPr>
  </w:style>
  <w:style w:type="character" w:customStyle="1" w:styleId="WW8Num14z0">
    <w:name w:val="WW8Num14z0"/>
    <w:rsid w:val="00164138"/>
    <w:rPr>
      <w:sz w:val="23"/>
    </w:rPr>
  </w:style>
  <w:style w:type="character" w:customStyle="1" w:styleId="WW8Num14z1">
    <w:name w:val="WW8Num14z1"/>
    <w:rsid w:val="00164138"/>
    <w:rPr>
      <w:rFonts w:ascii="Courier New" w:hAnsi="Courier New" w:cs="Courier New"/>
    </w:rPr>
  </w:style>
  <w:style w:type="character" w:customStyle="1" w:styleId="WW8Num14z2">
    <w:name w:val="WW8Num14z2"/>
    <w:rsid w:val="00164138"/>
    <w:rPr>
      <w:rFonts w:ascii="Wingdings" w:hAnsi="Wingdings"/>
    </w:rPr>
  </w:style>
  <w:style w:type="character" w:customStyle="1" w:styleId="WW8Num14z3">
    <w:name w:val="WW8Num14z3"/>
    <w:rsid w:val="00164138"/>
    <w:rPr>
      <w:rFonts w:ascii="Symbol" w:hAnsi="Symbol"/>
    </w:rPr>
  </w:style>
  <w:style w:type="character" w:customStyle="1" w:styleId="Numatytasispastraiposriftas5">
    <w:name w:val="Numatytasis pastraipos šriftas5"/>
    <w:rsid w:val="00164138"/>
  </w:style>
  <w:style w:type="character" w:customStyle="1" w:styleId="WW-Absatz-Standardschriftart">
    <w:name w:val="WW-Absatz-Standardschriftart"/>
    <w:rsid w:val="00164138"/>
  </w:style>
  <w:style w:type="character" w:customStyle="1" w:styleId="WW8Num4z0">
    <w:name w:val="WW8Num4z0"/>
    <w:rsid w:val="00164138"/>
    <w:rPr>
      <w:sz w:val="14"/>
      <w:szCs w:val="14"/>
    </w:rPr>
  </w:style>
  <w:style w:type="character" w:customStyle="1" w:styleId="WW8Num5z0">
    <w:name w:val="WW8Num5z0"/>
    <w:rsid w:val="00164138"/>
    <w:rPr>
      <w:sz w:val="14"/>
      <w:szCs w:val="14"/>
    </w:rPr>
  </w:style>
  <w:style w:type="character" w:customStyle="1" w:styleId="WW8Num6z0">
    <w:name w:val="WW8Num6z0"/>
    <w:rsid w:val="00164138"/>
    <w:rPr>
      <w:rFonts w:ascii="Symbol" w:hAnsi="Symbol"/>
      <w:sz w:val="14"/>
      <w:szCs w:val="14"/>
    </w:rPr>
  </w:style>
  <w:style w:type="character" w:customStyle="1" w:styleId="WW8Num7z0">
    <w:name w:val="WW8Num7z0"/>
    <w:rsid w:val="00164138"/>
    <w:rPr>
      <w:b/>
    </w:rPr>
  </w:style>
  <w:style w:type="character" w:customStyle="1" w:styleId="WW8Num8z0">
    <w:name w:val="WW8Num8z0"/>
    <w:rsid w:val="00164138"/>
    <w:rPr>
      <w:rFonts w:ascii="Symbol" w:hAnsi="Symbol"/>
    </w:rPr>
  </w:style>
  <w:style w:type="character" w:customStyle="1" w:styleId="WW8Num10z0">
    <w:name w:val="WW8Num10z0"/>
    <w:rsid w:val="00164138"/>
    <w:rPr>
      <w:sz w:val="23"/>
    </w:rPr>
  </w:style>
  <w:style w:type="character" w:customStyle="1" w:styleId="Numatytasispastraiposriftas4">
    <w:name w:val="Numatytasis pastraipos šriftas4"/>
    <w:rsid w:val="00164138"/>
  </w:style>
  <w:style w:type="character" w:customStyle="1" w:styleId="WW-Absatz-Standardschriftart1">
    <w:name w:val="WW-Absatz-Standardschriftart1"/>
    <w:rsid w:val="00164138"/>
  </w:style>
  <w:style w:type="character" w:customStyle="1" w:styleId="WW8Num1z0">
    <w:name w:val="WW8Num1z0"/>
    <w:rsid w:val="00164138"/>
    <w:rPr>
      <w:rFonts w:ascii="Symbol" w:hAnsi="Symbol"/>
    </w:rPr>
  </w:style>
  <w:style w:type="character" w:customStyle="1" w:styleId="WW8Num3z1">
    <w:name w:val="WW8Num3z1"/>
    <w:rsid w:val="00164138"/>
    <w:rPr>
      <w:rFonts w:ascii="Wingdings 2" w:hAnsi="Wingdings 2" w:cs="StarSymbol"/>
      <w:sz w:val="18"/>
      <w:szCs w:val="18"/>
    </w:rPr>
  </w:style>
  <w:style w:type="character" w:customStyle="1" w:styleId="WW8Num3z4">
    <w:name w:val="WW8Num3z4"/>
    <w:rsid w:val="00164138"/>
    <w:rPr>
      <w:rFonts w:ascii="Courier New" w:hAnsi="Courier New" w:cs="Courier New"/>
    </w:rPr>
  </w:style>
  <w:style w:type="character" w:customStyle="1" w:styleId="DefaultParagraphFont1">
    <w:name w:val="Default Paragraph Font1"/>
    <w:rsid w:val="00164138"/>
  </w:style>
  <w:style w:type="character" w:customStyle="1" w:styleId="WW-Absatz-Standardschriftart11">
    <w:name w:val="WW-Absatz-Standardschriftart11"/>
    <w:rsid w:val="00164138"/>
  </w:style>
  <w:style w:type="character" w:customStyle="1" w:styleId="WW-Absatz-Standardschriftart111">
    <w:name w:val="WW-Absatz-Standardschriftart111"/>
    <w:rsid w:val="00164138"/>
  </w:style>
  <w:style w:type="character" w:customStyle="1" w:styleId="WW8Num1z4">
    <w:name w:val="WW8Num1z4"/>
    <w:rsid w:val="00164138"/>
    <w:rPr>
      <w:rFonts w:ascii="Courier New" w:hAnsi="Courier New" w:cs="Courier New"/>
    </w:rPr>
  </w:style>
  <w:style w:type="character" w:customStyle="1" w:styleId="WW8Num4z1">
    <w:name w:val="WW8Num4z1"/>
    <w:rsid w:val="00164138"/>
    <w:rPr>
      <w:rFonts w:ascii="Wingdings 2" w:hAnsi="Wingdings 2" w:cs="StarSymbol"/>
      <w:sz w:val="18"/>
      <w:szCs w:val="18"/>
    </w:rPr>
  </w:style>
  <w:style w:type="character" w:customStyle="1" w:styleId="WW8Num5z1">
    <w:name w:val="WW8Num5z1"/>
    <w:rsid w:val="00164138"/>
    <w:rPr>
      <w:rFonts w:ascii="Wingdings 2" w:hAnsi="Wingdings 2" w:cs="StarSymbol"/>
      <w:sz w:val="18"/>
      <w:szCs w:val="18"/>
    </w:rPr>
  </w:style>
  <w:style w:type="character" w:customStyle="1" w:styleId="WW8Num7z1">
    <w:name w:val="WW8Num7z1"/>
    <w:rsid w:val="00164138"/>
    <w:rPr>
      <w:rFonts w:ascii="Wingdings 2" w:hAnsi="Wingdings 2" w:cs="StarSymbol"/>
      <w:sz w:val="18"/>
      <w:szCs w:val="18"/>
    </w:rPr>
  </w:style>
  <w:style w:type="character" w:customStyle="1" w:styleId="WW8Num7z4">
    <w:name w:val="WW8Num7z4"/>
    <w:rsid w:val="00164138"/>
    <w:rPr>
      <w:rFonts w:ascii="Courier New" w:hAnsi="Courier New" w:cs="Courier New"/>
    </w:rPr>
  </w:style>
  <w:style w:type="character" w:customStyle="1" w:styleId="WW8Num8z1">
    <w:name w:val="WW8Num8z1"/>
    <w:rsid w:val="00164138"/>
    <w:rPr>
      <w:rFonts w:ascii="Courier New" w:hAnsi="Courier New" w:cs="Courier New"/>
    </w:rPr>
  </w:style>
  <w:style w:type="character" w:customStyle="1" w:styleId="WW8Num8z2">
    <w:name w:val="WW8Num8z2"/>
    <w:rsid w:val="00164138"/>
    <w:rPr>
      <w:rFonts w:ascii="Wingdings" w:hAnsi="Wingdings"/>
    </w:rPr>
  </w:style>
  <w:style w:type="character" w:customStyle="1" w:styleId="WW8Num15z0">
    <w:name w:val="WW8Num15z0"/>
    <w:rsid w:val="00164138"/>
    <w:rPr>
      <w:sz w:val="23"/>
    </w:rPr>
  </w:style>
  <w:style w:type="character" w:customStyle="1" w:styleId="WW8Num15z1">
    <w:name w:val="WW8Num15z1"/>
    <w:rsid w:val="00164138"/>
    <w:rPr>
      <w:rFonts w:ascii="Courier New" w:hAnsi="Courier New" w:cs="Courier New"/>
    </w:rPr>
  </w:style>
  <w:style w:type="character" w:customStyle="1" w:styleId="WW8Num15z2">
    <w:name w:val="WW8Num15z2"/>
    <w:rsid w:val="00164138"/>
    <w:rPr>
      <w:rFonts w:ascii="Wingdings" w:hAnsi="Wingdings"/>
    </w:rPr>
  </w:style>
  <w:style w:type="character" w:customStyle="1" w:styleId="WW8Num18z0">
    <w:name w:val="WW8Num18z0"/>
    <w:rsid w:val="00164138"/>
    <w:rPr>
      <w:rFonts w:ascii="Symbol" w:hAnsi="Symbol"/>
    </w:rPr>
  </w:style>
  <w:style w:type="character" w:customStyle="1" w:styleId="WW8Num19z0">
    <w:name w:val="WW8Num19z0"/>
    <w:rsid w:val="00164138"/>
    <w:rPr>
      <w:sz w:val="23"/>
    </w:rPr>
  </w:style>
  <w:style w:type="character" w:customStyle="1" w:styleId="WW8Num19z1">
    <w:name w:val="WW8Num19z1"/>
    <w:rsid w:val="00164138"/>
    <w:rPr>
      <w:rFonts w:ascii="Courier New" w:hAnsi="Courier New" w:cs="Courier New"/>
    </w:rPr>
  </w:style>
  <w:style w:type="character" w:customStyle="1" w:styleId="WW8Num19z2">
    <w:name w:val="WW8Num19z2"/>
    <w:rsid w:val="00164138"/>
    <w:rPr>
      <w:rFonts w:ascii="Wingdings" w:hAnsi="Wingdings"/>
    </w:rPr>
  </w:style>
  <w:style w:type="character" w:customStyle="1" w:styleId="WW8Num19z3">
    <w:name w:val="WW8Num19z3"/>
    <w:rsid w:val="00164138"/>
    <w:rPr>
      <w:rFonts w:ascii="Symbol" w:hAnsi="Symbol"/>
    </w:rPr>
  </w:style>
  <w:style w:type="character" w:customStyle="1" w:styleId="WW8Num20z0">
    <w:name w:val="WW8Num20z0"/>
    <w:rsid w:val="00164138"/>
    <w:rPr>
      <w:sz w:val="23"/>
    </w:rPr>
  </w:style>
  <w:style w:type="character" w:customStyle="1" w:styleId="WW8Num21z0">
    <w:name w:val="WW8Num21z0"/>
    <w:rsid w:val="00164138"/>
    <w:rPr>
      <w:sz w:val="23"/>
    </w:rPr>
  </w:style>
  <w:style w:type="character" w:customStyle="1" w:styleId="WW8Num21z1">
    <w:name w:val="WW8Num21z1"/>
    <w:rsid w:val="00164138"/>
    <w:rPr>
      <w:rFonts w:ascii="Courier New" w:hAnsi="Courier New" w:cs="Courier New"/>
    </w:rPr>
  </w:style>
  <w:style w:type="character" w:customStyle="1" w:styleId="WW8Num21z2">
    <w:name w:val="WW8Num21z2"/>
    <w:rsid w:val="00164138"/>
    <w:rPr>
      <w:rFonts w:ascii="Wingdings" w:hAnsi="Wingdings"/>
    </w:rPr>
  </w:style>
  <w:style w:type="character" w:customStyle="1" w:styleId="WW8Num21z3">
    <w:name w:val="WW8Num21z3"/>
    <w:rsid w:val="00164138"/>
    <w:rPr>
      <w:rFonts w:ascii="Symbol" w:hAnsi="Symbol"/>
    </w:rPr>
  </w:style>
  <w:style w:type="character" w:customStyle="1" w:styleId="WW8Num22z0">
    <w:name w:val="WW8Num22z0"/>
    <w:rsid w:val="00164138"/>
    <w:rPr>
      <w:sz w:val="23"/>
    </w:rPr>
  </w:style>
  <w:style w:type="character" w:customStyle="1" w:styleId="WW8Num25z0">
    <w:name w:val="WW8Num25z0"/>
    <w:rsid w:val="00164138"/>
    <w:rPr>
      <w:b/>
    </w:rPr>
  </w:style>
  <w:style w:type="character" w:customStyle="1" w:styleId="WW8Num25z1">
    <w:name w:val="WW8Num25z1"/>
    <w:rsid w:val="00164138"/>
    <w:rPr>
      <w:rFonts w:ascii="Courier New" w:hAnsi="Courier New" w:cs="Courier New"/>
    </w:rPr>
  </w:style>
  <w:style w:type="character" w:customStyle="1" w:styleId="WW8Num25z2">
    <w:name w:val="WW8Num25z2"/>
    <w:rsid w:val="00164138"/>
    <w:rPr>
      <w:rFonts w:ascii="Wingdings" w:hAnsi="Wingdings"/>
    </w:rPr>
  </w:style>
  <w:style w:type="character" w:customStyle="1" w:styleId="WW8Num25z3">
    <w:name w:val="WW8Num25z3"/>
    <w:rsid w:val="00164138"/>
    <w:rPr>
      <w:b w:val="0"/>
    </w:rPr>
  </w:style>
  <w:style w:type="character" w:customStyle="1" w:styleId="Numatytasispastraiposriftas3">
    <w:name w:val="Numatytasis pastraipos šriftas3"/>
    <w:rsid w:val="00164138"/>
  </w:style>
  <w:style w:type="character" w:customStyle="1" w:styleId="WW-Absatz-Standardschriftart1111">
    <w:name w:val="WW-Absatz-Standardschriftart1111"/>
    <w:rsid w:val="00164138"/>
  </w:style>
  <w:style w:type="character" w:customStyle="1" w:styleId="WW8Num6z1">
    <w:name w:val="WW8Num6z1"/>
    <w:rsid w:val="00164138"/>
    <w:rPr>
      <w:rFonts w:ascii="Courier New" w:hAnsi="Courier New" w:cs="Courier New"/>
    </w:rPr>
  </w:style>
  <w:style w:type="character" w:customStyle="1" w:styleId="WW-Absatz-Standardschriftart111111">
    <w:name w:val="WW-Absatz-Standardschriftart111111"/>
    <w:rsid w:val="00164138"/>
  </w:style>
  <w:style w:type="character" w:customStyle="1" w:styleId="Numatytasispastraiposriftas2">
    <w:name w:val="Numatytasis pastraipos šriftas2"/>
    <w:rsid w:val="00164138"/>
  </w:style>
  <w:style w:type="character" w:customStyle="1" w:styleId="WW8Num4z3">
    <w:name w:val="WW8Num4z3"/>
    <w:rsid w:val="00164138"/>
    <w:rPr>
      <w:b w:val="0"/>
    </w:rPr>
  </w:style>
  <w:style w:type="character" w:customStyle="1" w:styleId="WW8Num6z2">
    <w:name w:val="WW8Num6z2"/>
    <w:rsid w:val="00164138"/>
    <w:rPr>
      <w:rFonts w:ascii="Wingdings" w:hAnsi="Wingdings"/>
    </w:rPr>
  </w:style>
  <w:style w:type="character" w:customStyle="1" w:styleId="WW8Num6z4">
    <w:name w:val="WW8Num6z4"/>
    <w:rsid w:val="00164138"/>
    <w:rPr>
      <w:rFonts w:ascii="Courier New" w:hAnsi="Courier New" w:cs="Courier New"/>
    </w:rPr>
  </w:style>
  <w:style w:type="character" w:customStyle="1" w:styleId="WW-Absatz-Standardschriftart11111111">
    <w:name w:val="WW-Absatz-Standardschriftart11111111"/>
    <w:rsid w:val="00164138"/>
  </w:style>
  <w:style w:type="character" w:customStyle="1" w:styleId="WW8Num6z3">
    <w:name w:val="WW8Num6z3"/>
    <w:rsid w:val="00164138"/>
    <w:rPr>
      <w:b w:val="0"/>
    </w:rPr>
  </w:style>
  <w:style w:type="character" w:customStyle="1" w:styleId="WW8Num10z4">
    <w:name w:val="WW8Num10z4"/>
    <w:rsid w:val="00164138"/>
    <w:rPr>
      <w:rFonts w:ascii="Courier New" w:hAnsi="Courier New" w:cs="Courier New"/>
    </w:rPr>
  </w:style>
  <w:style w:type="character" w:customStyle="1" w:styleId="WW8Num13z0">
    <w:name w:val="WW8Num13z0"/>
    <w:rsid w:val="00164138"/>
    <w:rPr>
      <w:sz w:val="23"/>
    </w:rPr>
  </w:style>
  <w:style w:type="character" w:customStyle="1" w:styleId="WW8Num16z0">
    <w:name w:val="WW8Num16z0"/>
    <w:rsid w:val="00164138"/>
    <w:rPr>
      <w:rFonts w:ascii="Symbol" w:hAnsi="Symbol"/>
    </w:rPr>
  </w:style>
  <w:style w:type="character" w:customStyle="1" w:styleId="WW-Numatytasispastraiposriftas">
    <w:name w:val="WW-Numatytasis pastraipos šriftas"/>
    <w:rsid w:val="00164138"/>
  </w:style>
  <w:style w:type="character" w:customStyle="1" w:styleId="WW8Num7z3">
    <w:name w:val="WW8Num7z3"/>
    <w:rsid w:val="00164138"/>
    <w:rPr>
      <w:b w:val="0"/>
    </w:rPr>
  </w:style>
  <w:style w:type="character" w:customStyle="1" w:styleId="WW8Num11z4">
    <w:name w:val="WW8Num11z4"/>
    <w:rsid w:val="00164138"/>
    <w:rPr>
      <w:rFonts w:ascii="Courier New" w:hAnsi="Courier New" w:cs="Courier New"/>
    </w:rPr>
  </w:style>
  <w:style w:type="character" w:customStyle="1" w:styleId="WW8Num17z0">
    <w:name w:val="WW8Num17z0"/>
    <w:rsid w:val="00164138"/>
    <w:rPr>
      <w:rFonts w:ascii="Times New Roman" w:hAnsi="Times New Roman" w:cs="Times New Roman"/>
    </w:rPr>
  </w:style>
  <w:style w:type="character" w:customStyle="1" w:styleId="WW-Absatz-Standardschriftart111111111">
    <w:name w:val="WW-Absatz-Standardschriftart111111111"/>
    <w:rsid w:val="00164138"/>
  </w:style>
  <w:style w:type="character" w:customStyle="1" w:styleId="WW-Absatz-Standardschriftart1111111111">
    <w:name w:val="WW-Absatz-Standardschriftart1111111111"/>
    <w:rsid w:val="00164138"/>
  </w:style>
  <w:style w:type="character" w:customStyle="1" w:styleId="WW-Absatz-Standardschriftart11111111111">
    <w:name w:val="WW-Absatz-Standardschriftart11111111111"/>
    <w:rsid w:val="00164138"/>
  </w:style>
  <w:style w:type="character" w:customStyle="1" w:styleId="WW-Absatz-Standardschriftart111111111111">
    <w:name w:val="WW-Absatz-Standardschriftart111111111111"/>
    <w:rsid w:val="00164138"/>
  </w:style>
  <w:style w:type="character" w:customStyle="1" w:styleId="WW-Absatz-Standardschriftart1111111111111">
    <w:name w:val="WW-Absatz-Standardschriftart1111111111111"/>
    <w:rsid w:val="00164138"/>
  </w:style>
  <w:style w:type="character" w:customStyle="1" w:styleId="WW8Num8z3">
    <w:name w:val="WW8Num8z3"/>
    <w:rsid w:val="00164138"/>
    <w:rPr>
      <w:b w:val="0"/>
    </w:rPr>
  </w:style>
  <w:style w:type="character" w:customStyle="1" w:styleId="WW8Num12z2">
    <w:name w:val="WW8Num12z2"/>
    <w:rsid w:val="00164138"/>
    <w:rPr>
      <w:rFonts w:ascii="Wingdings" w:hAnsi="Wingdings"/>
    </w:rPr>
  </w:style>
  <w:style w:type="character" w:customStyle="1" w:styleId="WW8Num12z4">
    <w:name w:val="WW8Num12z4"/>
    <w:rsid w:val="00164138"/>
    <w:rPr>
      <w:rFonts w:ascii="Courier New" w:hAnsi="Courier New" w:cs="Courier New"/>
    </w:rPr>
  </w:style>
  <w:style w:type="character" w:customStyle="1" w:styleId="WW-Absatz-Standardschriftart11111111111111">
    <w:name w:val="WW-Absatz-Standardschriftart11111111111111"/>
    <w:rsid w:val="00164138"/>
  </w:style>
  <w:style w:type="character" w:customStyle="1" w:styleId="WW-Absatz-Standardschriftart111111111111111">
    <w:name w:val="WW-Absatz-Standardschriftart111111111111111"/>
    <w:rsid w:val="00164138"/>
  </w:style>
  <w:style w:type="character" w:customStyle="1" w:styleId="WW-Absatz-Standardschriftart1111111111111111">
    <w:name w:val="WW-Absatz-Standardschriftart1111111111111111"/>
    <w:rsid w:val="00164138"/>
  </w:style>
  <w:style w:type="character" w:customStyle="1" w:styleId="WW8Num16z1">
    <w:name w:val="WW8Num16z1"/>
    <w:rsid w:val="00164138"/>
    <w:rPr>
      <w:rFonts w:ascii="Courier New" w:hAnsi="Courier New" w:cs="Courier New"/>
    </w:rPr>
  </w:style>
  <w:style w:type="character" w:customStyle="1" w:styleId="WW8Num16z2">
    <w:name w:val="WW8Num16z2"/>
    <w:rsid w:val="00164138"/>
    <w:rPr>
      <w:rFonts w:ascii="Wingdings" w:hAnsi="Wingdings"/>
    </w:rPr>
  </w:style>
  <w:style w:type="character" w:customStyle="1" w:styleId="WW8Num18z1">
    <w:name w:val="WW8Num18z1"/>
    <w:rsid w:val="00164138"/>
    <w:rPr>
      <w:rFonts w:ascii="Courier New" w:hAnsi="Courier New" w:cs="Courier New"/>
    </w:rPr>
  </w:style>
  <w:style w:type="character" w:customStyle="1" w:styleId="WW8Num18z2">
    <w:name w:val="WW8Num18z2"/>
    <w:rsid w:val="00164138"/>
    <w:rPr>
      <w:rFonts w:ascii="Wingdings" w:hAnsi="Wingdings"/>
    </w:rPr>
  </w:style>
  <w:style w:type="character" w:customStyle="1" w:styleId="WW8Num23z0">
    <w:name w:val="WW8Num23z0"/>
    <w:rsid w:val="00164138"/>
    <w:rPr>
      <w:sz w:val="23"/>
    </w:rPr>
  </w:style>
  <w:style w:type="character" w:customStyle="1" w:styleId="WW8Num24z0">
    <w:name w:val="WW8Num24z0"/>
    <w:rsid w:val="00164138"/>
    <w:rPr>
      <w:sz w:val="23"/>
    </w:rPr>
  </w:style>
  <w:style w:type="character" w:customStyle="1" w:styleId="WW8Num26z0">
    <w:name w:val="WW8Num26z0"/>
    <w:rsid w:val="00164138"/>
    <w:rPr>
      <w:rFonts w:ascii="Symbol" w:hAnsi="Symbol"/>
      <w:sz w:val="16"/>
      <w:szCs w:val="16"/>
    </w:rPr>
  </w:style>
  <w:style w:type="character" w:customStyle="1" w:styleId="WW8Num26z1">
    <w:name w:val="WW8Num26z1"/>
    <w:rsid w:val="00164138"/>
    <w:rPr>
      <w:rFonts w:ascii="Courier New" w:hAnsi="Courier New" w:cs="Courier New"/>
    </w:rPr>
  </w:style>
  <w:style w:type="character" w:customStyle="1" w:styleId="WW8Num26z2">
    <w:name w:val="WW8Num26z2"/>
    <w:rsid w:val="00164138"/>
    <w:rPr>
      <w:rFonts w:ascii="Wingdings" w:hAnsi="Wingdings"/>
    </w:rPr>
  </w:style>
  <w:style w:type="character" w:customStyle="1" w:styleId="WW8Num26z3">
    <w:name w:val="WW8Num26z3"/>
    <w:rsid w:val="00164138"/>
    <w:rPr>
      <w:rFonts w:ascii="Symbol" w:hAnsi="Symbol"/>
    </w:rPr>
  </w:style>
  <w:style w:type="character" w:customStyle="1" w:styleId="WW8Num28z0">
    <w:name w:val="WW8Num28z0"/>
    <w:rsid w:val="00164138"/>
    <w:rPr>
      <w:rFonts w:ascii="Symbol" w:hAnsi="Symbol"/>
    </w:rPr>
  </w:style>
  <w:style w:type="character" w:customStyle="1" w:styleId="WW8Num28z1">
    <w:name w:val="WW8Num28z1"/>
    <w:rsid w:val="00164138"/>
    <w:rPr>
      <w:rFonts w:ascii="Courier New" w:hAnsi="Courier New" w:cs="Courier New"/>
    </w:rPr>
  </w:style>
  <w:style w:type="character" w:customStyle="1" w:styleId="WW8Num28z2">
    <w:name w:val="WW8Num28z2"/>
    <w:rsid w:val="00164138"/>
    <w:rPr>
      <w:rFonts w:ascii="Wingdings" w:hAnsi="Wingdings"/>
    </w:rPr>
  </w:style>
  <w:style w:type="character" w:customStyle="1" w:styleId="WW8Num29z0">
    <w:name w:val="WW8Num29z0"/>
    <w:rsid w:val="00164138"/>
    <w:rPr>
      <w:sz w:val="23"/>
    </w:rPr>
  </w:style>
  <w:style w:type="character" w:customStyle="1" w:styleId="WW8Num31z0">
    <w:name w:val="WW8Num31z0"/>
    <w:rsid w:val="00164138"/>
    <w:rPr>
      <w:sz w:val="23"/>
    </w:rPr>
  </w:style>
  <w:style w:type="character" w:customStyle="1" w:styleId="WW8Num32z0">
    <w:name w:val="WW8Num32z0"/>
    <w:rsid w:val="00164138"/>
    <w:rPr>
      <w:rFonts w:ascii="Symbol" w:hAnsi="Symbol"/>
    </w:rPr>
  </w:style>
  <w:style w:type="character" w:customStyle="1" w:styleId="WW8Num32z1">
    <w:name w:val="WW8Num32z1"/>
    <w:rsid w:val="00164138"/>
    <w:rPr>
      <w:rFonts w:ascii="Courier New" w:hAnsi="Courier New" w:cs="Courier New"/>
    </w:rPr>
  </w:style>
  <w:style w:type="character" w:customStyle="1" w:styleId="WW8Num32z2">
    <w:name w:val="WW8Num32z2"/>
    <w:rsid w:val="00164138"/>
    <w:rPr>
      <w:rFonts w:ascii="Wingdings" w:hAnsi="Wingdings"/>
    </w:rPr>
  </w:style>
  <w:style w:type="character" w:customStyle="1" w:styleId="WW8Num33z0">
    <w:name w:val="WW8Num33z0"/>
    <w:rsid w:val="00164138"/>
    <w:rPr>
      <w:rFonts w:ascii="Symbol" w:hAnsi="Symbol"/>
    </w:rPr>
  </w:style>
  <w:style w:type="character" w:customStyle="1" w:styleId="WW8Num33z1">
    <w:name w:val="WW8Num33z1"/>
    <w:rsid w:val="00164138"/>
    <w:rPr>
      <w:rFonts w:ascii="Courier New" w:hAnsi="Courier New" w:cs="Courier New"/>
    </w:rPr>
  </w:style>
  <w:style w:type="character" w:customStyle="1" w:styleId="WW8Num33z2">
    <w:name w:val="WW8Num33z2"/>
    <w:rsid w:val="00164138"/>
    <w:rPr>
      <w:rFonts w:ascii="Wingdings" w:hAnsi="Wingdings"/>
    </w:rPr>
  </w:style>
  <w:style w:type="character" w:customStyle="1" w:styleId="WW8Num35z0">
    <w:name w:val="WW8Num35z0"/>
    <w:rsid w:val="00164138"/>
    <w:rPr>
      <w:b/>
    </w:rPr>
  </w:style>
  <w:style w:type="character" w:customStyle="1" w:styleId="WW8Num37z0">
    <w:name w:val="WW8Num37z0"/>
    <w:rsid w:val="00164138"/>
    <w:rPr>
      <w:sz w:val="23"/>
    </w:rPr>
  </w:style>
  <w:style w:type="character" w:customStyle="1" w:styleId="WW8Num38z0">
    <w:name w:val="WW8Num38z0"/>
    <w:rsid w:val="00164138"/>
    <w:rPr>
      <w:b/>
    </w:rPr>
  </w:style>
  <w:style w:type="character" w:customStyle="1" w:styleId="WW8Num39z0">
    <w:name w:val="WW8Num39z0"/>
    <w:rsid w:val="00164138"/>
    <w:rPr>
      <w:rFonts w:ascii="Symbol" w:hAnsi="Symbol"/>
    </w:rPr>
  </w:style>
  <w:style w:type="character" w:customStyle="1" w:styleId="WW8Num39z2">
    <w:name w:val="WW8Num39z2"/>
    <w:rsid w:val="00164138"/>
    <w:rPr>
      <w:rFonts w:ascii="Wingdings" w:hAnsi="Wingdings"/>
    </w:rPr>
  </w:style>
  <w:style w:type="character" w:customStyle="1" w:styleId="WW8Num39z4">
    <w:name w:val="WW8Num39z4"/>
    <w:rsid w:val="00164138"/>
    <w:rPr>
      <w:rFonts w:ascii="Courier New" w:hAnsi="Courier New" w:cs="Courier New"/>
    </w:rPr>
  </w:style>
  <w:style w:type="character" w:customStyle="1" w:styleId="WW8Num41z0">
    <w:name w:val="WW8Num41z0"/>
    <w:rsid w:val="00164138"/>
    <w:rPr>
      <w:sz w:val="23"/>
    </w:rPr>
  </w:style>
  <w:style w:type="character" w:customStyle="1" w:styleId="WW8Num42z0">
    <w:name w:val="WW8Num42z0"/>
    <w:rsid w:val="00164138"/>
    <w:rPr>
      <w:sz w:val="23"/>
    </w:rPr>
  </w:style>
  <w:style w:type="character" w:customStyle="1" w:styleId="WW8Num43z0">
    <w:name w:val="WW8Num43z0"/>
    <w:rsid w:val="00164138"/>
    <w:rPr>
      <w:rFonts w:ascii="Symbol" w:hAnsi="Symbol"/>
    </w:rPr>
  </w:style>
  <w:style w:type="character" w:customStyle="1" w:styleId="WW8Num43z1">
    <w:name w:val="WW8Num43z1"/>
    <w:rsid w:val="00164138"/>
    <w:rPr>
      <w:rFonts w:ascii="Courier New" w:hAnsi="Courier New"/>
    </w:rPr>
  </w:style>
  <w:style w:type="character" w:customStyle="1" w:styleId="WW8Num43z2">
    <w:name w:val="WW8Num43z2"/>
    <w:rsid w:val="00164138"/>
    <w:rPr>
      <w:rFonts w:ascii="Wingdings" w:hAnsi="Wingdings"/>
    </w:rPr>
  </w:style>
  <w:style w:type="character" w:customStyle="1" w:styleId="WW8Num45z0">
    <w:name w:val="WW8Num45z0"/>
    <w:rsid w:val="00164138"/>
    <w:rPr>
      <w:rFonts w:ascii="Symbol" w:hAnsi="Symbol"/>
    </w:rPr>
  </w:style>
  <w:style w:type="character" w:customStyle="1" w:styleId="WW8Num45z1">
    <w:name w:val="WW8Num45z1"/>
    <w:rsid w:val="00164138"/>
    <w:rPr>
      <w:rFonts w:ascii="Courier New" w:hAnsi="Courier New" w:cs="Courier New"/>
    </w:rPr>
  </w:style>
  <w:style w:type="character" w:customStyle="1" w:styleId="WW8Num45z2">
    <w:name w:val="WW8Num45z2"/>
    <w:rsid w:val="00164138"/>
    <w:rPr>
      <w:rFonts w:ascii="Wingdings" w:hAnsi="Wingdings"/>
    </w:rPr>
  </w:style>
  <w:style w:type="character" w:customStyle="1" w:styleId="WW8Num46z0">
    <w:name w:val="WW8Num46z0"/>
    <w:rsid w:val="00164138"/>
    <w:rPr>
      <w:sz w:val="23"/>
    </w:rPr>
  </w:style>
  <w:style w:type="character" w:customStyle="1" w:styleId="WW8Num47z0">
    <w:name w:val="WW8Num47z0"/>
    <w:rsid w:val="00164138"/>
    <w:rPr>
      <w:rFonts w:ascii="Symbol" w:hAnsi="Symbol"/>
    </w:rPr>
  </w:style>
  <w:style w:type="character" w:customStyle="1" w:styleId="WW8Num47z1">
    <w:name w:val="WW8Num47z1"/>
    <w:rsid w:val="00164138"/>
    <w:rPr>
      <w:rFonts w:ascii="Courier New" w:hAnsi="Courier New" w:cs="Courier New"/>
    </w:rPr>
  </w:style>
  <w:style w:type="character" w:customStyle="1" w:styleId="WW8Num47z2">
    <w:name w:val="WW8Num47z2"/>
    <w:rsid w:val="00164138"/>
    <w:rPr>
      <w:rFonts w:ascii="Wingdings" w:hAnsi="Wingdings"/>
    </w:rPr>
  </w:style>
  <w:style w:type="character" w:customStyle="1" w:styleId="WW8Num48z0">
    <w:name w:val="WW8Num48z0"/>
    <w:rsid w:val="00164138"/>
    <w:rPr>
      <w:sz w:val="23"/>
    </w:rPr>
  </w:style>
  <w:style w:type="character" w:customStyle="1" w:styleId="WW8NumSt6z0">
    <w:name w:val="WW8NumSt6z0"/>
    <w:rsid w:val="00164138"/>
    <w:rPr>
      <w:sz w:val="23"/>
      <w:szCs w:val="23"/>
    </w:rPr>
  </w:style>
  <w:style w:type="character" w:customStyle="1" w:styleId="WW8NumSt6z1">
    <w:name w:val="WW8NumSt6z1"/>
    <w:rsid w:val="00164138"/>
    <w:rPr>
      <w:rFonts w:ascii="Courier New" w:hAnsi="Courier New" w:cs="Courier New"/>
    </w:rPr>
  </w:style>
  <w:style w:type="character" w:customStyle="1" w:styleId="WW8NumSt6z2">
    <w:name w:val="WW8NumSt6z2"/>
    <w:rsid w:val="00164138"/>
    <w:rPr>
      <w:rFonts w:ascii="Wingdings" w:hAnsi="Wingdings"/>
    </w:rPr>
  </w:style>
  <w:style w:type="character" w:customStyle="1" w:styleId="WW8NumSt6z3">
    <w:name w:val="WW8NumSt6z3"/>
    <w:rsid w:val="00164138"/>
    <w:rPr>
      <w:rFonts w:ascii="Symbol" w:hAnsi="Symbol"/>
    </w:rPr>
  </w:style>
  <w:style w:type="character" w:customStyle="1" w:styleId="Numatytasispastraiposriftas1">
    <w:name w:val="Numatytasis pastraipos šriftas1"/>
    <w:rsid w:val="00164138"/>
  </w:style>
  <w:style w:type="character" w:customStyle="1" w:styleId="NumberingSymbols">
    <w:name w:val="Numbering Symbols"/>
    <w:rsid w:val="00164138"/>
  </w:style>
  <w:style w:type="character" w:customStyle="1" w:styleId="Bullets">
    <w:name w:val="Bullets"/>
    <w:rsid w:val="00164138"/>
    <w:rPr>
      <w:rFonts w:ascii="StarSymbol" w:eastAsia="StarSymbol" w:hAnsi="StarSymbol" w:cs="StarSymbol"/>
      <w:sz w:val="18"/>
      <w:szCs w:val="18"/>
    </w:rPr>
  </w:style>
  <w:style w:type="character" w:customStyle="1" w:styleId="DiagramaDiagrama">
    <w:name w:val="Diagrama Diagrama"/>
    <w:rsid w:val="00164138"/>
    <w:rPr>
      <w:lang w:val="da-DK"/>
    </w:rPr>
  </w:style>
  <w:style w:type="character" w:customStyle="1" w:styleId="FootnoteCharacters">
    <w:name w:val="Footnote Characters"/>
    <w:rsid w:val="00164138"/>
    <w:rPr>
      <w:vertAlign w:val="superscript"/>
    </w:rPr>
  </w:style>
  <w:style w:type="character" w:customStyle="1" w:styleId="enkleliai">
    <w:name w:val="Ženkleliai"/>
    <w:rsid w:val="00164138"/>
    <w:rPr>
      <w:rFonts w:ascii="StarSymbol" w:eastAsia="StarSymbol" w:hAnsi="StarSymbol" w:cs="StarSymbol"/>
      <w:sz w:val="18"/>
      <w:szCs w:val="18"/>
    </w:rPr>
  </w:style>
  <w:style w:type="character" w:customStyle="1" w:styleId="Numeravimosimboliai">
    <w:name w:val="Numeravimo simboliai"/>
    <w:rsid w:val="00164138"/>
  </w:style>
  <w:style w:type="paragraph" w:customStyle="1" w:styleId="Antrat7">
    <w:name w:val="Antraštė7"/>
    <w:basedOn w:val="Normal"/>
    <w:next w:val="BodyText"/>
    <w:rsid w:val="00164138"/>
    <w:pPr>
      <w:keepNext/>
      <w:overflowPunct/>
      <w:adjustRightInd/>
      <w:spacing w:before="240" w:after="120" w:line="270" w:lineRule="atLeast"/>
    </w:pPr>
    <w:rPr>
      <w:rFonts w:ascii="Arial" w:eastAsia="MS Mincho" w:hAnsi="Arial" w:cs="Tahoma"/>
      <w:noProof/>
      <w:kern w:val="0"/>
      <w:sz w:val="28"/>
      <w:szCs w:val="28"/>
      <w:lang w:eastAsia="ar-SA"/>
    </w:rPr>
  </w:style>
  <w:style w:type="paragraph" w:styleId="List0">
    <w:name w:val="List"/>
    <w:basedOn w:val="BodyText"/>
    <w:rsid w:val="00164138"/>
    <w:pPr>
      <w:tabs>
        <w:tab w:val="left" w:pos="142"/>
      </w:tabs>
      <w:suppressAutoHyphens/>
    </w:pPr>
    <w:rPr>
      <w:rFonts w:cs="Tahoma"/>
      <w:noProof/>
      <w:szCs w:val="24"/>
      <w:lang w:val="en-GB" w:eastAsia="ar-SA"/>
    </w:rPr>
  </w:style>
  <w:style w:type="paragraph" w:customStyle="1" w:styleId="Pavadinimas7">
    <w:name w:val="Pavadinimas7"/>
    <w:basedOn w:val="Normal"/>
    <w:rsid w:val="00164138"/>
    <w:pPr>
      <w:suppressLineNumbers/>
      <w:overflowPunct/>
      <w:adjustRightInd/>
      <w:spacing w:before="120" w:after="120" w:line="270" w:lineRule="atLeast"/>
    </w:pPr>
    <w:rPr>
      <w:rFonts w:cs="Tahoma"/>
      <w:i/>
      <w:iCs/>
      <w:noProof/>
      <w:kern w:val="0"/>
      <w:lang w:eastAsia="ar-SA"/>
    </w:rPr>
  </w:style>
  <w:style w:type="paragraph" w:customStyle="1" w:styleId="Rodykl">
    <w:name w:val="Rodyklė"/>
    <w:basedOn w:val="Normal"/>
    <w:rsid w:val="00164138"/>
    <w:pPr>
      <w:suppressLineNumbers/>
      <w:overflowPunct/>
      <w:adjustRightInd/>
      <w:spacing w:line="270" w:lineRule="atLeast"/>
    </w:pPr>
    <w:rPr>
      <w:rFonts w:cs="Tahoma"/>
      <w:noProof/>
      <w:kern w:val="0"/>
      <w:sz w:val="23"/>
      <w:szCs w:val="20"/>
      <w:lang w:eastAsia="ar-SA"/>
    </w:rPr>
  </w:style>
  <w:style w:type="paragraph" w:customStyle="1" w:styleId="Antrat6">
    <w:name w:val="Antraštė6"/>
    <w:basedOn w:val="Normal"/>
    <w:next w:val="BodyText"/>
    <w:rsid w:val="00164138"/>
    <w:pPr>
      <w:keepNext/>
      <w:overflowPunct/>
      <w:adjustRightInd/>
      <w:spacing w:before="240" w:after="120" w:line="270" w:lineRule="atLeast"/>
    </w:pPr>
    <w:rPr>
      <w:rFonts w:ascii="Arial" w:eastAsia="MS Mincho" w:hAnsi="Arial" w:cs="Tahoma"/>
      <w:noProof/>
      <w:kern w:val="0"/>
      <w:sz w:val="28"/>
      <w:szCs w:val="28"/>
      <w:lang w:eastAsia="ar-SA"/>
    </w:rPr>
  </w:style>
  <w:style w:type="paragraph" w:customStyle="1" w:styleId="Pavadinimas6">
    <w:name w:val="Pavadinimas6"/>
    <w:basedOn w:val="Normal"/>
    <w:rsid w:val="00164138"/>
    <w:pPr>
      <w:suppressLineNumbers/>
      <w:overflowPunct/>
      <w:adjustRightInd/>
      <w:spacing w:before="120" w:after="120" w:line="270" w:lineRule="atLeast"/>
    </w:pPr>
    <w:rPr>
      <w:rFonts w:cs="Tahoma"/>
      <w:i/>
      <w:iCs/>
      <w:noProof/>
      <w:kern w:val="0"/>
      <w:lang w:eastAsia="ar-SA"/>
    </w:rPr>
  </w:style>
  <w:style w:type="paragraph" w:customStyle="1" w:styleId="Antrat5">
    <w:name w:val="Antraštė5"/>
    <w:basedOn w:val="Normal"/>
    <w:next w:val="BodyText"/>
    <w:rsid w:val="00164138"/>
    <w:pPr>
      <w:keepNext/>
      <w:overflowPunct/>
      <w:adjustRightInd/>
      <w:spacing w:before="240" w:after="120" w:line="270" w:lineRule="atLeast"/>
    </w:pPr>
    <w:rPr>
      <w:rFonts w:ascii="Arial" w:eastAsia="MS Mincho" w:hAnsi="Arial" w:cs="Tahoma"/>
      <w:noProof/>
      <w:kern w:val="0"/>
      <w:sz w:val="28"/>
      <w:szCs w:val="28"/>
      <w:lang w:eastAsia="ar-SA"/>
    </w:rPr>
  </w:style>
  <w:style w:type="paragraph" w:customStyle="1" w:styleId="Pavadinimas5">
    <w:name w:val="Pavadinimas5"/>
    <w:basedOn w:val="Normal"/>
    <w:rsid w:val="00164138"/>
    <w:pPr>
      <w:suppressLineNumbers/>
      <w:overflowPunct/>
      <w:adjustRightInd/>
      <w:spacing w:before="120" w:after="120" w:line="270" w:lineRule="atLeast"/>
    </w:pPr>
    <w:rPr>
      <w:rFonts w:cs="Tahoma"/>
      <w:i/>
      <w:iCs/>
      <w:noProof/>
      <w:kern w:val="0"/>
      <w:lang w:eastAsia="ar-SA"/>
    </w:rPr>
  </w:style>
  <w:style w:type="paragraph" w:customStyle="1" w:styleId="Antrat4">
    <w:name w:val="Antraštė4"/>
    <w:basedOn w:val="Normal"/>
    <w:next w:val="BodyText"/>
    <w:rsid w:val="00164138"/>
    <w:pPr>
      <w:keepNext/>
      <w:overflowPunct/>
      <w:adjustRightInd/>
      <w:spacing w:before="240" w:after="120" w:line="270" w:lineRule="atLeast"/>
    </w:pPr>
    <w:rPr>
      <w:rFonts w:ascii="Arial" w:eastAsia="MS Mincho" w:hAnsi="Arial" w:cs="Tahoma"/>
      <w:noProof/>
      <w:kern w:val="0"/>
      <w:sz w:val="28"/>
      <w:szCs w:val="28"/>
      <w:lang w:eastAsia="ar-SA"/>
    </w:rPr>
  </w:style>
  <w:style w:type="paragraph" w:customStyle="1" w:styleId="Pavadinimas4">
    <w:name w:val="Pavadinimas4"/>
    <w:basedOn w:val="Normal"/>
    <w:rsid w:val="00164138"/>
    <w:pPr>
      <w:suppressLineNumbers/>
      <w:overflowPunct/>
      <w:adjustRightInd/>
      <w:spacing w:before="120" w:after="120" w:line="270" w:lineRule="atLeast"/>
    </w:pPr>
    <w:rPr>
      <w:rFonts w:cs="Tahoma"/>
      <w:i/>
      <w:iCs/>
      <w:noProof/>
      <w:kern w:val="0"/>
      <w:lang w:eastAsia="ar-SA"/>
    </w:rPr>
  </w:style>
  <w:style w:type="paragraph" w:customStyle="1" w:styleId="Antrat3">
    <w:name w:val="Antraštė3"/>
    <w:basedOn w:val="Normal"/>
    <w:next w:val="BodyText"/>
    <w:rsid w:val="00164138"/>
    <w:pPr>
      <w:keepNext/>
      <w:overflowPunct/>
      <w:adjustRightInd/>
      <w:spacing w:before="240" w:after="120" w:line="270" w:lineRule="atLeast"/>
    </w:pPr>
    <w:rPr>
      <w:rFonts w:ascii="Arial" w:eastAsia="MS Mincho" w:hAnsi="Arial" w:cs="Tahoma"/>
      <w:noProof/>
      <w:kern w:val="0"/>
      <w:sz w:val="28"/>
      <w:szCs w:val="28"/>
      <w:lang w:eastAsia="ar-SA"/>
    </w:rPr>
  </w:style>
  <w:style w:type="paragraph" w:customStyle="1" w:styleId="Pavadinimas3">
    <w:name w:val="Pavadinimas3"/>
    <w:basedOn w:val="Normal"/>
    <w:rsid w:val="00164138"/>
    <w:pPr>
      <w:suppressLineNumbers/>
      <w:overflowPunct/>
      <w:adjustRightInd/>
      <w:spacing w:before="120" w:after="120" w:line="270" w:lineRule="atLeast"/>
    </w:pPr>
    <w:rPr>
      <w:rFonts w:cs="Tahoma"/>
      <w:i/>
      <w:iCs/>
      <w:noProof/>
      <w:kern w:val="0"/>
      <w:lang w:eastAsia="ar-SA"/>
    </w:rPr>
  </w:style>
  <w:style w:type="paragraph" w:customStyle="1" w:styleId="Antrat2">
    <w:name w:val="Antraštė2"/>
    <w:basedOn w:val="Normal"/>
    <w:next w:val="BodyText"/>
    <w:rsid w:val="00164138"/>
    <w:pPr>
      <w:keepNext/>
      <w:overflowPunct/>
      <w:adjustRightInd/>
      <w:spacing w:before="240" w:after="120" w:line="270" w:lineRule="atLeast"/>
    </w:pPr>
    <w:rPr>
      <w:rFonts w:ascii="Arial" w:eastAsia="MS Mincho" w:hAnsi="Arial" w:cs="Tahoma"/>
      <w:noProof/>
      <w:kern w:val="0"/>
      <w:sz w:val="28"/>
      <w:szCs w:val="28"/>
      <w:lang w:eastAsia="ar-SA"/>
    </w:rPr>
  </w:style>
  <w:style w:type="paragraph" w:customStyle="1" w:styleId="Pavadinimas2">
    <w:name w:val="Pavadinimas2"/>
    <w:basedOn w:val="Normal"/>
    <w:rsid w:val="00164138"/>
    <w:pPr>
      <w:suppressLineNumbers/>
      <w:overflowPunct/>
      <w:adjustRightInd/>
      <w:spacing w:before="120" w:after="120" w:line="270" w:lineRule="atLeast"/>
    </w:pPr>
    <w:rPr>
      <w:rFonts w:cs="Tahoma"/>
      <w:i/>
      <w:iCs/>
      <w:noProof/>
      <w:kern w:val="0"/>
      <w:lang w:eastAsia="ar-SA"/>
    </w:rPr>
  </w:style>
  <w:style w:type="paragraph" w:customStyle="1" w:styleId="Antrat1">
    <w:name w:val="Antraštė1"/>
    <w:basedOn w:val="Normal"/>
    <w:next w:val="BodyText"/>
    <w:rsid w:val="00164138"/>
    <w:pPr>
      <w:suppressLineNumbers/>
      <w:overflowPunct/>
      <w:adjustRightInd/>
      <w:spacing w:before="120" w:after="120" w:line="270" w:lineRule="atLeast"/>
    </w:pPr>
    <w:rPr>
      <w:rFonts w:cs="Tahoma"/>
      <w:i/>
      <w:iCs/>
      <w:noProof/>
      <w:kern w:val="0"/>
      <w:lang w:eastAsia="ar-SA"/>
    </w:rPr>
  </w:style>
  <w:style w:type="paragraph" w:customStyle="1" w:styleId="Pavadinimas1">
    <w:name w:val="Pavadinimas1"/>
    <w:basedOn w:val="Normal"/>
    <w:rsid w:val="00164138"/>
    <w:pPr>
      <w:suppressLineNumbers/>
      <w:overflowPunct/>
      <w:adjustRightInd/>
      <w:spacing w:before="120" w:after="120" w:line="270" w:lineRule="atLeast"/>
    </w:pPr>
    <w:rPr>
      <w:rFonts w:cs="Tahoma"/>
      <w:i/>
      <w:iCs/>
      <w:noProof/>
      <w:kern w:val="0"/>
      <w:lang w:eastAsia="ar-SA"/>
    </w:rPr>
  </w:style>
  <w:style w:type="paragraph" w:customStyle="1" w:styleId="Index">
    <w:name w:val="Index"/>
    <w:basedOn w:val="Normal"/>
    <w:rsid w:val="00164138"/>
    <w:pPr>
      <w:suppressLineNumbers/>
      <w:overflowPunct/>
      <w:adjustRightInd/>
      <w:spacing w:line="270" w:lineRule="atLeast"/>
    </w:pPr>
    <w:rPr>
      <w:rFonts w:cs="Tahoma"/>
      <w:noProof/>
      <w:kern w:val="0"/>
      <w:sz w:val="23"/>
      <w:szCs w:val="20"/>
      <w:lang w:eastAsia="ar-SA"/>
    </w:rPr>
  </w:style>
  <w:style w:type="paragraph" w:customStyle="1" w:styleId="WW-BodyText3">
    <w:name w:val="WW-Body Text 3"/>
    <w:basedOn w:val="Normal"/>
    <w:rsid w:val="00164138"/>
    <w:pPr>
      <w:overflowPunct/>
      <w:adjustRightInd/>
      <w:spacing w:line="270" w:lineRule="atLeast"/>
      <w:jc w:val="right"/>
    </w:pPr>
    <w:rPr>
      <w:b/>
      <w:bCs/>
      <w:i/>
      <w:iCs/>
      <w:noProof/>
      <w:kern w:val="0"/>
      <w:sz w:val="28"/>
      <w:szCs w:val="20"/>
      <w:lang w:eastAsia="ar-SA"/>
    </w:rPr>
  </w:style>
  <w:style w:type="paragraph" w:styleId="TOC2">
    <w:name w:val="toc 2"/>
    <w:basedOn w:val="Normal"/>
    <w:next w:val="Normal"/>
    <w:semiHidden/>
    <w:rsid w:val="00164138"/>
    <w:pPr>
      <w:overflowPunct/>
      <w:adjustRightInd/>
      <w:spacing w:line="270" w:lineRule="atLeast"/>
      <w:ind w:left="230"/>
    </w:pPr>
    <w:rPr>
      <w:noProof/>
      <w:kern w:val="0"/>
      <w:sz w:val="23"/>
      <w:szCs w:val="20"/>
      <w:lang w:eastAsia="ar-SA"/>
    </w:rPr>
  </w:style>
  <w:style w:type="paragraph" w:styleId="TOC3">
    <w:name w:val="toc 3"/>
    <w:basedOn w:val="Normal"/>
    <w:next w:val="Normal"/>
    <w:semiHidden/>
    <w:rsid w:val="00164138"/>
    <w:pPr>
      <w:overflowPunct/>
      <w:adjustRightInd/>
      <w:spacing w:line="270" w:lineRule="atLeast"/>
      <w:ind w:left="460"/>
    </w:pPr>
    <w:rPr>
      <w:noProof/>
      <w:kern w:val="0"/>
      <w:sz w:val="23"/>
      <w:szCs w:val="20"/>
      <w:lang w:eastAsia="ar-SA"/>
    </w:rPr>
  </w:style>
  <w:style w:type="paragraph" w:customStyle="1" w:styleId="prastasistinklapis1">
    <w:name w:val="Įprastasis (tinklapis)1"/>
    <w:basedOn w:val="Normal"/>
    <w:rsid w:val="00164138"/>
    <w:pPr>
      <w:widowControl/>
      <w:overflowPunct/>
      <w:adjustRightInd/>
      <w:spacing w:before="280" w:after="280"/>
    </w:pPr>
    <w:rPr>
      <w:noProof/>
      <w:kern w:val="0"/>
      <w:lang w:val="en-US" w:eastAsia="ar-SA"/>
    </w:rPr>
  </w:style>
  <w:style w:type="paragraph" w:customStyle="1" w:styleId="Pagrindinistekstas31">
    <w:name w:val="Pagrindinis tekstas 31"/>
    <w:basedOn w:val="Normal"/>
    <w:rsid w:val="00164138"/>
    <w:pPr>
      <w:overflowPunct/>
      <w:adjustRightInd/>
      <w:spacing w:after="120" w:line="270" w:lineRule="atLeast"/>
    </w:pPr>
    <w:rPr>
      <w:noProof/>
      <w:kern w:val="0"/>
      <w:sz w:val="16"/>
      <w:szCs w:val="16"/>
      <w:lang w:eastAsia="ar-SA"/>
    </w:rPr>
  </w:style>
  <w:style w:type="paragraph" w:customStyle="1" w:styleId="Pagrindinistekstas21">
    <w:name w:val="Pagrindinis tekstas 21"/>
    <w:basedOn w:val="Normal"/>
    <w:rsid w:val="00164138"/>
    <w:pPr>
      <w:overflowPunct/>
      <w:adjustRightInd/>
      <w:spacing w:after="120" w:line="480" w:lineRule="auto"/>
    </w:pPr>
    <w:rPr>
      <w:noProof/>
      <w:kern w:val="0"/>
      <w:sz w:val="23"/>
      <w:szCs w:val="20"/>
      <w:lang w:eastAsia="ar-SA"/>
    </w:rPr>
  </w:style>
  <w:style w:type="paragraph" w:customStyle="1" w:styleId="listtekstas">
    <w:name w:val="list tekstas"/>
    <w:basedOn w:val="Normal"/>
    <w:rsid w:val="00164138"/>
    <w:pPr>
      <w:widowControl/>
      <w:overflowPunct/>
      <w:adjustRightInd/>
      <w:spacing w:before="40" w:after="40"/>
      <w:jc w:val="both"/>
    </w:pPr>
    <w:rPr>
      <w:noProof/>
      <w:kern w:val="0"/>
      <w:sz w:val="22"/>
      <w:lang w:eastAsia="ar-SA"/>
    </w:rPr>
  </w:style>
  <w:style w:type="paragraph" w:customStyle="1" w:styleId="Sraassunumeriais1">
    <w:name w:val="Sąrašas su numeriais1"/>
    <w:basedOn w:val="Normal"/>
    <w:rsid w:val="00164138"/>
    <w:pPr>
      <w:widowControl/>
      <w:overflowPunct/>
      <w:adjustRightInd/>
      <w:spacing w:line="288" w:lineRule="auto"/>
    </w:pPr>
    <w:rPr>
      <w:rFonts w:ascii="Univers" w:hAnsi="Univers"/>
      <w:noProof/>
      <w:kern w:val="0"/>
      <w:sz w:val="22"/>
      <w:lang w:val="en-GB" w:eastAsia="ar-SA"/>
    </w:rPr>
  </w:style>
  <w:style w:type="paragraph" w:styleId="TOC4">
    <w:name w:val="toc 4"/>
    <w:basedOn w:val="Index"/>
    <w:semiHidden/>
    <w:rsid w:val="00164138"/>
    <w:pPr>
      <w:tabs>
        <w:tab w:val="right" w:leader="dot" w:pos="12184"/>
      </w:tabs>
      <w:ind w:left="849"/>
    </w:pPr>
  </w:style>
  <w:style w:type="paragraph" w:styleId="TOC5">
    <w:name w:val="toc 5"/>
    <w:basedOn w:val="Index"/>
    <w:semiHidden/>
    <w:rsid w:val="00164138"/>
    <w:pPr>
      <w:tabs>
        <w:tab w:val="right" w:leader="dot" w:pos="13033"/>
      </w:tabs>
      <w:ind w:left="1132"/>
    </w:pPr>
  </w:style>
  <w:style w:type="paragraph" w:styleId="TOC6">
    <w:name w:val="toc 6"/>
    <w:basedOn w:val="Index"/>
    <w:semiHidden/>
    <w:rsid w:val="00164138"/>
    <w:pPr>
      <w:tabs>
        <w:tab w:val="right" w:leader="dot" w:pos="13882"/>
      </w:tabs>
      <w:ind w:left="1415"/>
    </w:pPr>
  </w:style>
  <w:style w:type="paragraph" w:styleId="TOC7">
    <w:name w:val="toc 7"/>
    <w:basedOn w:val="Index"/>
    <w:semiHidden/>
    <w:rsid w:val="00164138"/>
    <w:pPr>
      <w:tabs>
        <w:tab w:val="right" w:leader="dot" w:pos="14731"/>
      </w:tabs>
      <w:ind w:left="1698"/>
    </w:pPr>
  </w:style>
  <w:style w:type="paragraph" w:styleId="TOC8">
    <w:name w:val="toc 8"/>
    <w:basedOn w:val="Index"/>
    <w:semiHidden/>
    <w:rsid w:val="00164138"/>
    <w:pPr>
      <w:tabs>
        <w:tab w:val="right" w:leader="dot" w:pos="15580"/>
      </w:tabs>
      <w:ind w:left="1981"/>
    </w:pPr>
  </w:style>
  <w:style w:type="paragraph" w:styleId="TOC9">
    <w:name w:val="toc 9"/>
    <w:basedOn w:val="Index"/>
    <w:semiHidden/>
    <w:rsid w:val="00164138"/>
    <w:pPr>
      <w:tabs>
        <w:tab w:val="right" w:leader="dot" w:pos="16429"/>
      </w:tabs>
      <w:ind w:left="2264"/>
    </w:pPr>
  </w:style>
  <w:style w:type="paragraph" w:customStyle="1" w:styleId="Contents10">
    <w:name w:val="Contents 10"/>
    <w:basedOn w:val="Index"/>
    <w:rsid w:val="00164138"/>
    <w:pPr>
      <w:tabs>
        <w:tab w:val="right" w:leader="dot" w:pos="17278"/>
      </w:tabs>
      <w:ind w:left="2547"/>
    </w:pPr>
  </w:style>
  <w:style w:type="paragraph" w:customStyle="1" w:styleId="TableHeading">
    <w:name w:val="Table Heading"/>
    <w:basedOn w:val="TableContents"/>
    <w:rsid w:val="00164138"/>
    <w:pPr>
      <w:widowControl w:val="0"/>
      <w:spacing w:line="270" w:lineRule="atLeast"/>
      <w:jc w:val="center"/>
    </w:pPr>
    <w:rPr>
      <w:b/>
      <w:bCs/>
      <w:sz w:val="23"/>
    </w:rPr>
  </w:style>
  <w:style w:type="paragraph" w:customStyle="1" w:styleId="Framecontents">
    <w:name w:val="Frame contents"/>
    <w:basedOn w:val="BodyText"/>
    <w:rsid w:val="00164138"/>
    <w:pPr>
      <w:tabs>
        <w:tab w:val="left" w:pos="142"/>
      </w:tabs>
      <w:suppressAutoHyphens/>
    </w:pPr>
    <w:rPr>
      <w:noProof/>
      <w:szCs w:val="24"/>
      <w:lang w:val="en-GB" w:eastAsia="ar-SA"/>
    </w:rPr>
  </w:style>
  <w:style w:type="paragraph" w:customStyle="1" w:styleId="Pagrindiniotekstotrauka31">
    <w:name w:val="Pagrindinio teksto įtrauka 31"/>
    <w:basedOn w:val="Normal"/>
    <w:rsid w:val="00164138"/>
    <w:pPr>
      <w:overflowPunct/>
      <w:adjustRightInd/>
      <w:spacing w:after="120" w:line="270" w:lineRule="atLeast"/>
      <w:ind w:left="283"/>
    </w:pPr>
    <w:rPr>
      <w:noProof/>
      <w:kern w:val="0"/>
      <w:sz w:val="16"/>
      <w:szCs w:val="16"/>
      <w:lang w:eastAsia="ar-SA"/>
    </w:rPr>
  </w:style>
  <w:style w:type="paragraph" w:customStyle="1" w:styleId="Sraassuenkleliais2">
    <w:name w:val="Sąrašas su ženkleliais2"/>
    <w:basedOn w:val="BodyText"/>
    <w:rsid w:val="00164138"/>
    <w:pPr>
      <w:tabs>
        <w:tab w:val="left" w:pos="142"/>
      </w:tabs>
      <w:spacing w:after="270" w:line="270" w:lineRule="atLeast"/>
      <w:ind w:firstLine="0"/>
      <w:jc w:val="left"/>
    </w:pPr>
    <w:rPr>
      <w:noProof/>
      <w:sz w:val="23"/>
      <w:lang w:val="en-GB" w:eastAsia="ar-SA"/>
    </w:rPr>
  </w:style>
  <w:style w:type="paragraph" w:customStyle="1" w:styleId="Lentelsturinys">
    <w:name w:val="Lentelės turinys"/>
    <w:basedOn w:val="Normal"/>
    <w:rsid w:val="00164138"/>
    <w:pPr>
      <w:suppressLineNumbers/>
      <w:overflowPunct/>
      <w:adjustRightInd/>
      <w:spacing w:line="270" w:lineRule="atLeast"/>
    </w:pPr>
    <w:rPr>
      <w:noProof/>
      <w:kern w:val="0"/>
      <w:sz w:val="23"/>
      <w:szCs w:val="20"/>
      <w:lang w:eastAsia="ar-SA"/>
    </w:rPr>
  </w:style>
  <w:style w:type="paragraph" w:customStyle="1" w:styleId="Lentelsantrat">
    <w:name w:val="Lentelės antraštė"/>
    <w:basedOn w:val="Lentelsturinys"/>
    <w:rsid w:val="00164138"/>
    <w:pPr>
      <w:jc w:val="center"/>
    </w:pPr>
    <w:rPr>
      <w:b/>
      <w:bCs/>
    </w:rPr>
  </w:style>
  <w:style w:type="paragraph" w:customStyle="1" w:styleId="Kadroturinys">
    <w:name w:val="Kadro turinys"/>
    <w:basedOn w:val="BodyText"/>
    <w:rsid w:val="00164138"/>
    <w:pPr>
      <w:tabs>
        <w:tab w:val="left" w:pos="142"/>
      </w:tabs>
      <w:suppressAutoHyphens/>
    </w:pPr>
    <w:rPr>
      <w:noProof/>
      <w:szCs w:val="24"/>
      <w:lang w:val="en-GB" w:eastAsia="ar-SA"/>
    </w:rPr>
  </w:style>
  <w:style w:type="paragraph" w:customStyle="1" w:styleId="31Outlinednumbered">
    <w:name w:val="3.1. Outlined numbered"/>
    <w:basedOn w:val="Normal"/>
    <w:rsid w:val="00164138"/>
    <w:pPr>
      <w:widowControl/>
      <w:overflowPunct/>
      <w:adjustRightInd/>
      <w:ind w:left="-2322"/>
    </w:pPr>
    <w:rPr>
      <w:noProof/>
      <w:kern w:val="0"/>
      <w:lang w:eastAsia="ar-SA"/>
    </w:rPr>
  </w:style>
  <w:style w:type="paragraph" w:customStyle="1" w:styleId="Debesliotekstas2">
    <w:name w:val="Debesėlio tekstas2"/>
    <w:basedOn w:val="Normal"/>
    <w:rsid w:val="00164138"/>
    <w:pPr>
      <w:overflowPunct/>
      <w:adjustRightInd/>
      <w:spacing w:line="270" w:lineRule="atLeast"/>
    </w:pPr>
    <w:rPr>
      <w:rFonts w:ascii="Tahoma" w:hAnsi="Tahoma" w:cs="Tahoma"/>
      <w:noProof/>
      <w:kern w:val="0"/>
      <w:sz w:val="16"/>
      <w:szCs w:val="16"/>
      <w:lang w:eastAsia="ar-SA"/>
    </w:rPr>
  </w:style>
  <w:style w:type="paragraph" w:customStyle="1" w:styleId="Betarp1">
    <w:name w:val="Be tarpų1"/>
    <w:qFormat/>
    <w:rsid w:val="00164138"/>
    <w:pPr>
      <w:suppressAutoHyphens/>
      <w:ind w:firstLine="567"/>
      <w:jc w:val="both"/>
    </w:pPr>
    <w:rPr>
      <w:rFonts w:ascii="Times New Roman" w:eastAsia="Arial" w:hAnsi="Times New Roman"/>
      <w:color w:val="008000"/>
      <w:sz w:val="24"/>
      <w:szCs w:val="24"/>
      <w:lang w:eastAsia="ar-SA"/>
    </w:rPr>
  </w:style>
  <w:style w:type="paragraph" w:customStyle="1" w:styleId="xl66">
    <w:name w:val="xl66"/>
    <w:basedOn w:val="Normal"/>
    <w:rsid w:val="00164138"/>
    <w:pPr>
      <w:widowControl/>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67">
    <w:name w:val="xl67"/>
    <w:basedOn w:val="Normal"/>
    <w:rsid w:val="00164138"/>
    <w:pPr>
      <w:widowControl/>
      <w:pBdr>
        <w:top w:val="single" w:sz="8" w:space="0" w:color="auto"/>
        <w:left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68">
    <w:name w:val="xl68"/>
    <w:basedOn w:val="Normal"/>
    <w:rsid w:val="00164138"/>
    <w:pPr>
      <w:widowControl/>
      <w:pBdr>
        <w:top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69">
    <w:name w:val="xl69"/>
    <w:basedOn w:val="Normal"/>
    <w:rsid w:val="00164138"/>
    <w:pPr>
      <w:widowControl/>
      <w:pBdr>
        <w:top w:val="single" w:sz="8" w:space="0" w:color="auto"/>
        <w:right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0">
    <w:name w:val="xl70"/>
    <w:basedOn w:val="Normal"/>
    <w:rsid w:val="00164138"/>
    <w:pPr>
      <w:widowControl/>
      <w:pBdr>
        <w:left w:val="single" w:sz="8" w:space="0" w:color="auto"/>
        <w:bottom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1">
    <w:name w:val="xl71"/>
    <w:basedOn w:val="Normal"/>
    <w:rsid w:val="00164138"/>
    <w:pPr>
      <w:widowControl/>
      <w:pBdr>
        <w:bottom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2">
    <w:name w:val="xl72"/>
    <w:basedOn w:val="Normal"/>
    <w:rsid w:val="00164138"/>
    <w:pPr>
      <w:widowControl/>
      <w:pBdr>
        <w:bottom w:val="single" w:sz="8" w:space="0" w:color="auto"/>
        <w:right w:val="single" w:sz="8" w:space="0" w:color="auto"/>
      </w:pBdr>
      <w:shd w:val="clear" w:color="auto" w:fill="00FF00"/>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3">
    <w:name w:val="xl73"/>
    <w:basedOn w:val="Normal"/>
    <w:rsid w:val="00164138"/>
    <w:pPr>
      <w:widowControl/>
      <w:pBdr>
        <w:top w:val="single" w:sz="8" w:space="0" w:color="auto"/>
        <w:lef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4">
    <w:name w:val="xl74"/>
    <w:basedOn w:val="Normal"/>
    <w:rsid w:val="00164138"/>
    <w:pPr>
      <w:widowControl/>
      <w:pBdr>
        <w:top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5">
    <w:name w:val="xl75"/>
    <w:basedOn w:val="Normal"/>
    <w:rsid w:val="00164138"/>
    <w:pPr>
      <w:widowControl/>
      <w:pBdr>
        <w:top w:val="single" w:sz="8" w:space="0" w:color="auto"/>
        <w:righ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6">
    <w:name w:val="xl76"/>
    <w:basedOn w:val="Normal"/>
    <w:rsid w:val="00164138"/>
    <w:pPr>
      <w:widowControl/>
      <w:pBdr>
        <w:left w:val="single" w:sz="8" w:space="0" w:color="auto"/>
        <w:bottom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7">
    <w:name w:val="xl77"/>
    <w:basedOn w:val="Normal"/>
    <w:rsid w:val="00164138"/>
    <w:pPr>
      <w:widowControl/>
      <w:pBdr>
        <w:bottom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8">
    <w:name w:val="xl78"/>
    <w:basedOn w:val="Normal"/>
    <w:rsid w:val="00164138"/>
    <w:pPr>
      <w:widowControl/>
      <w:pBdr>
        <w:bottom w:val="single" w:sz="8" w:space="0" w:color="auto"/>
        <w:righ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79">
    <w:name w:val="xl79"/>
    <w:basedOn w:val="Normal"/>
    <w:rsid w:val="00164138"/>
    <w:pPr>
      <w:widowControl/>
      <w:pBdr>
        <w:lef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80">
    <w:name w:val="xl80"/>
    <w:basedOn w:val="Normal"/>
    <w:rsid w:val="00164138"/>
    <w:pPr>
      <w:widowControl/>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81">
    <w:name w:val="xl81"/>
    <w:basedOn w:val="Normal"/>
    <w:rsid w:val="00164138"/>
    <w:pPr>
      <w:widowControl/>
      <w:pBdr>
        <w:right w:val="single" w:sz="8" w:space="0" w:color="auto"/>
      </w:pBdr>
      <w:shd w:val="clear" w:color="auto" w:fill="CC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82">
    <w:name w:val="xl82"/>
    <w:basedOn w:val="Normal"/>
    <w:rsid w:val="00164138"/>
    <w:pPr>
      <w:widowControl/>
      <w:pBdr>
        <w:top w:val="single" w:sz="8" w:space="0" w:color="auto"/>
        <w:left w:val="single" w:sz="8"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83">
    <w:name w:val="xl83"/>
    <w:basedOn w:val="Normal"/>
    <w:rsid w:val="00164138"/>
    <w:pPr>
      <w:widowControl/>
      <w:pBdr>
        <w:top w:val="single" w:sz="8"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84">
    <w:name w:val="xl84"/>
    <w:basedOn w:val="Normal"/>
    <w:rsid w:val="00164138"/>
    <w:pPr>
      <w:widowControl/>
      <w:pBdr>
        <w:top w:val="single" w:sz="8" w:space="0" w:color="auto"/>
        <w:left w:val="single" w:sz="8"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85">
    <w:name w:val="xl85"/>
    <w:basedOn w:val="Normal"/>
    <w:rsid w:val="00164138"/>
    <w:pPr>
      <w:widowControl/>
      <w:pBdr>
        <w:top w:val="single" w:sz="8"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86">
    <w:name w:val="xl86"/>
    <w:basedOn w:val="Normal"/>
    <w:rsid w:val="00164138"/>
    <w:pPr>
      <w:widowControl/>
      <w:pBdr>
        <w:top w:val="single" w:sz="8" w:space="0" w:color="auto"/>
        <w:left w:val="single" w:sz="8"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87">
    <w:name w:val="xl87"/>
    <w:basedOn w:val="Normal"/>
    <w:rsid w:val="00164138"/>
    <w:pPr>
      <w:widowControl/>
      <w:pBdr>
        <w:top w:val="single" w:sz="8" w:space="0" w:color="auto"/>
        <w:left w:val="single" w:sz="8" w:space="0" w:color="auto"/>
        <w:right w:val="single" w:sz="8" w:space="0" w:color="auto"/>
      </w:pBdr>
      <w:shd w:val="clear" w:color="auto" w:fill="FF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88">
    <w:name w:val="xl88"/>
    <w:basedOn w:val="Normal"/>
    <w:rsid w:val="00164138"/>
    <w:pPr>
      <w:widowControl/>
      <w:pBdr>
        <w:left w:val="single" w:sz="8"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89">
    <w:name w:val="xl89"/>
    <w:basedOn w:val="Normal"/>
    <w:rsid w:val="00164138"/>
    <w:pPr>
      <w:widowControl/>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90">
    <w:name w:val="xl90"/>
    <w:basedOn w:val="Normal"/>
    <w:rsid w:val="00164138"/>
    <w:pPr>
      <w:widowControl/>
      <w:pBdr>
        <w:left w:val="single" w:sz="8"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91">
    <w:name w:val="xl91"/>
    <w:basedOn w:val="Normal"/>
    <w:rsid w:val="00164138"/>
    <w:pPr>
      <w:widowControl/>
      <w:pBdr>
        <w:right w:val="single" w:sz="8"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92">
    <w:name w:val="xl92"/>
    <w:basedOn w:val="Normal"/>
    <w:rsid w:val="00164138"/>
    <w:pPr>
      <w:widowControl/>
      <w:pBdr>
        <w:left w:val="single" w:sz="8"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93">
    <w:name w:val="xl93"/>
    <w:basedOn w:val="Normal"/>
    <w:rsid w:val="00164138"/>
    <w:pPr>
      <w:widowControl/>
      <w:pBdr>
        <w:left w:val="single" w:sz="8" w:space="0" w:color="auto"/>
        <w:right w:val="single" w:sz="8" w:space="0" w:color="auto"/>
      </w:pBdr>
      <w:shd w:val="clear" w:color="auto" w:fill="FFFFCC"/>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94">
    <w:name w:val="xl94"/>
    <w:basedOn w:val="Normal"/>
    <w:rsid w:val="00164138"/>
    <w:pPr>
      <w:widowControl/>
      <w:pBdr>
        <w:top w:val="single" w:sz="8" w:space="0" w:color="auto"/>
        <w:left w:val="single" w:sz="8" w:space="0" w:color="auto"/>
        <w:bottom w:val="single" w:sz="8"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95">
    <w:name w:val="xl95"/>
    <w:basedOn w:val="Normal"/>
    <w:rsid w:val="00164138"/>
    <w:pPr>
      <w:widowControl/>
      <w:pBdr>
        <w:top w:val="single" w:sz="8" w:space="0" w:color="auto"/>
        <w:bottom w:val="single" w:sz="8"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96">
    <w:name w:val="xl96"/>
    <w:basedOn w:val="Normal"/>
    <w:rsid w:val="00164138"/>
    <w:pPr>
      <w:widowControl/>
      <w:pBdr>
        <w:top w:val="single" w:sz="4" w:space="0" w:color="auto"/>
        <w:left w:val="single" w:sz="8"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97">
    <w:name w:val="xl97"/>
    <w:basedOn w:val="Normal"/>
    <w:rsid w:val="00164138"/>
    <w:pPr>
      <w:widowControl/>
      <w:pBdr>
        <w:top w:val="single" w:sz="4" w:space="0" w:color="auto"/>
        <w:left w:val="single" w:sz="4" w:space="0" w:color="auto"/>
        <w:bottom w:val="single" w:sz="4"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98">
    <w:name w:val="xl98"/>
    <w:basedOn w:val="Normal"/>
    <w:rsid w:val="00164138"/>
    <w:pPr>
      <w:widowControl/>
      <w:pBdr>
        <w:top w:val="single" w:sz="4" w:space="0" w:color="auto"/>
        <w:left w:val="single" w:sz="8" w:space="0" w:color="auto"/>
        <w:bottom w:val="single" w:sz="4"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99">
    <w:name w:val="xl99"/>
    <w:basedOn w:val="Normal"/>
    <w:rsid w:val="00164138"/>
    <w:pPr>
      <w:widowControl/>
      <w:pBdr>
        <w:top w:val="single" w:sz="4"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00">
    <w:name w:val="xl100"/>
    <w:basedOn w:val="Normal"/>
    <w:rsid w:val="00164138"/>
    <w:pPr>
      <w:widowControl/>
      <w:pBdr>
        <w:top w:val="single" w:sz="4"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01">
    <w:name w:val="xl101"/>
    <w:basedOn w:val="Normal"/>
    <w:rsid w:val="00164138"/>
    <w:pPr>
      <w:widowControl/>
      <w:pBdr>
        <w:top w:val="single" w:sz="4" w:space="0" w:color="auto"/>
        <w:left w:val="single" w:sz="8"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02">
    <w:name w:val="xl102"/>
    <w:basedOn w:val="Normal"/>
    <w:rsid w:val="00164138"/>
    <w:pPr>
      <w:widowControl/>
      <w:pBdr>
        <w:top w:val="single" w:sz="4" w:space="0" w:color="auto"/>
        <w:left w:val="single" w:sz="8" w:space="0" w:color="auto"/>
        <w:right w:val="single" w:sz="4"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103">
    <w:name w:val="xl103"/>
    <w:basedOn w:val="Normal"/>
    <w:rsid w:val="00164138"/>
    <w:pPr>
      <w:widowControl/>
      <w:pBdr>
        <w:top w:val="single" w:sz="4" w:space="0" w:color="auto"/>
        <w:left w:val="single" w:sz="4"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104">
    <w:name w:val="xl104"/>
    <w:basedOn w:val="Normal"/>
    <w:rsid w:val="00164138"/>
    <w:pPr>
      <w:widowControl/>
      <w:pBdr>
        <w:top w:val="single" w:sz="4" w:space="0" w:color="auto"/>
        <w:bottom w:val="single" w:sz="4" w:space="0" w:color="auto"/>
        <w:right w:val="single" w:sz="4"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05">
    <w:name w:val="xl105"/>
    <w:basedOn w:val="Normal"/>
    <w:rsid w:val="00164138"/>
    <w:pPr>
      <w:widowControl/>
      <w:pBdr>
        <w:top w:val="single" w:sz="4" w:space="0" w:color="auto"/>
        <w:left w:val="single" w:sz="8" w:space="0" w:color="auto"/>
        <w:bottom w:val="single" w:sz="8" w:space="0" w:color="auto"/>
        <w:right w:val="single" w:sz="4"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06">
    <w:name w:val="xl106"/>
    <w:basedOn w:val="Normal"/>
    <w:rsid w:val="00164138"/>
    <w:pPr>
      <w:widowControl/>
      <w:pBdr>
        <w:top w:val="single" w:sz="4" w:space="0" w:color="auto"/>
        <w:left w:val="single" w:sz="4" w:space="0" w:color="auto"/>
        <w:bottom w:val="single" w:sz="8"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07">
    <w:name w:val="xl107"/>
    <w:basedOn w:val="Normal"/>
    <w:rsid w:val="00164138"/>
    <w:pPr>
      <w:widowControl/>
      <w:pBdr>
        <w:top w:val="single" w:sz="4" w:space="0" w:color="auto"/>
        <w:left w:val="single" w:sz="8" w:space="0" w:color="auto"/>
        <w:bottom w:val="single" w:sz="8"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08">
    <w:name w:val="xl108"/>
    <w:basedOn w:val="Normal"/>
    <w:rsid w:val="00164138"/>
    <w:pPr>
      <w:widowControl/>
      <w:pBdr>
        <w:left w:val="single" w:sz="8" w:space="0" w:color="auto"/>
        <w:bottom w:val="single" w:sz="8" w:space="0" w:color="auto"/>
        <w:right w:val="single" w:sz="4"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109">
    <w:name w:val="xl109"/>
    <w:basedOn w:val="Normal"/>
    <w:rsid w:val="00164138"/>
    <w:pPr>
      <w:widowControl/>
      <w:pBdr>
        <w:left w:val="single" w:sz="4" w:space="0" w:color="auto"/>
        <w:bottom w:val="single" w:sz="8" w:space="0" w:color="auto"/>
        <w:right w:val="single" w:sz="8" w:space="0" w:color="auto"/>
      </w:pBdr>
      <w:suppressAutoHyphens w:val="0"/>
      <w:overflowPunct/>
      <w:adjustRightInd/>
      <w:spacing w:before="100" w:beforeAutospacing="1" w:after="100" w:afterAutospacing="1"/>
      <w:jc w:val="center"/>
      <w:textAlignment w:val="center"/>
    </w:pPr>
    <w:rPr>
      <w:rFonts w:ascii="Calibri" w:hAnsi="Calibri"/>
      <w:noProof/>
      <w:color w:val="000000"/>
      <w:kern w:val="0"/>
      <w:sz w:val="22"/>
      <w:szCs w:val="22"/>
      <w:lang w:val="en-GB" w:eastAsia="en-US"/>
    </w:rPr>
  </w:style>
  <w:style w:type="paragraph" w:customStyle="1" w:styleId="xl110">
    <w:name w:val="xl110"/>
    <w:basedOn w:val="Normal"/>
    <w:rsid w:val="00164138"/>
    <w:pPr>
      <w:widowControl/>
      <w:pBdr>
        <w:top w:val="single" w:sz="4" w:space="0" w:color="auto"/>
        <w:bottom w:val="single" w:sz="8" w:space="0" w:color="auto"/>
        <w:right w:val="single" w:sz="4"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11">
    <w:name w:val="xl111"/>
    <w:basedOn w:val="Normal"/>
    <w:rsid w:val="00164138"/>
    <w:pPr>
      <w:widowControl/>
      <w:pBdr>
        <w:top w:val="single" w:sz="8" w:space="0" w:color="auto"/>
        <w:bottom w:val="single" w:sz="8" w:space="0" w:color="auto"/>
      </w:pBdr>
      <w:suppressAutoHyphens w:val="0"/>
      <w:overflowPunct/>
      <w:adjustRightInd/>
      <w:spacing w:before="100" w:beforeAutospacing="1" w:after="100" w:afterAutospacing="1"/>
      <w:jc w:val="right"/>
    </w:pPr>
    <w:rPr>
      <w:rFonts w:ascii="Calibri" w:hAnsi="Calibri"/>
      <w:noProof/>
      <w:color w:val="000000"/>
      <w:kern w:val="0"/>
      <w:sz w:val="22"/>
      <w:szCs w:val="22"/>
      <w:lang w:val="en-GB" w:eastAsia="en-US"/>
    </w:rPr>
  </w:style>
  <w:style w:type="paragraph" w:customStyle="1" w:styleId="xl112">
    <w:name w:val="xl112"/>
    <w:basedOn w:val="Normal"/>
    <w:rsid w:val="00164138"/>
    <w:pPr>
      <w:widowControl/>
      <w:pBdr>
        <w:top w:val="single" w:sz="8" w:space="0" w:color="auto"/>
        <w:bottom w:val="single" w:sz="8" w:space="0" w:color="auto"/>
        <w:right w:val="single" w:sz="8" w:space="0" w:color="auto"/>
      </w:pBdr>
      <w:suppressAutoHyphens w:val="0"/>
      <w:overflowPunct/>
      <w:adjustRightInd/>
      <w:spacing w:before="100" w:beforeAutospacing="1" w:after="100" w:afterAutospacing="1"/>
      <w:jc w:val="right"/>
    </w:pPr>
    <w:rPr>
      <w:rFonts w:ascii="Calibri" w:hAnsi="Calibri"/>
      <w:noProof/>
      <w:color w:val="000000"/>
      <w:kern w:val="0"/>
      <w:sz w:val="22"/>
      <w:szCs w:val="22"/>
      <w:lang w:val="en-GB" w:eastAsia="en-US"/>
    </w:rPr>
  </w:style>
  <w:style w:type="paragraph" w:customStyle="1" w:styleId="xl113">
    <w:name w:val="xl113"/>
    <w:basedOn w:val="Normal"/>
    <w:rsid w:val="00164138"/>
    <w:pPr>
      <w:widowControl/>
      <w:pBdr>
        <w:top w:val="single" w:sz="8" w:space="0" w:color="auto"/>
        <w:left w:val="single" w:sz="8" w:space="0" w:color="auto"/>
        <w:bottom w:val="single" w:sz="8" w:space="0" w:color="auto"/>
        <w:right w:val="single" w:sz="8" w:space="0" w:color="auto"/>
      </w:pBdr>
      <w:shd w:val="clear" w:color="auto" w:fill="FFFFCC"/>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14">
    <w:name w:val="xl114"/>
    <w:basedOn w:val="Normal"/>
    <w:rsid w:val="00164138"/>
    <w:pPr>
      <w:widowControl/>
      <w:pBdr>
        <w:top w:val="single" w:sz="4" w:space="0" w:color="auto"/>
        <w:left w:val="single" w:sz="4" w:space="0" w:color="auto"/>
        <w:right w:val="single" w:sz="8" w:space="0" w:color="auto"/>
      </w:pBdr>
      <w:suppressAutoHyphens w:val="0"/>
      <w:overflowPunct/>
      <w:adjustRightInd/>
      <w:spacing w:before="100" w:beforeAutospacing="1" w:after="100" w:afterAutospacing="1"/>
      <w:jc w:val="right"/>
      <w:textAlignment w:val="center"/>
    </w:pPr>
    <w:rPr>
      <w:rFonts w:ascii="Calibri" w:hAnsi="Calibri"/>
      <w:noProof/>
      <w:color w:val="000000"/>
      <w:kern w:val="0"/>
      <w:sz w:val="22"/>
      <w:szCs w:val="22"/>
      <w:lang w:val="en-GB" w:eastAsia="en-US"/>
    </w:rPr>
  </w:style>
  <w:style w:type="paragraph" w:customStyle="1" w:styleId="xl115">
    <w:name w:val="xl115"/>
    <w:basedOn w:val="Normal"/>
    <w:rsid w:val="00164138"/>
    <w:pPr>
      <w:widowControl/>
      <w:pBdr>
        <w:left w:val="single" w:sz="4" w:space="0" w:color="auto"/>
        <w:bottom w:val="single" w:sz="8" w:space="0" w:color="auto"/>
        <w:right w:val="single" w:sz="8" w:space="0" w:color="auto"/>
      </w:pBdr>
      <w:suppressAutoHyphens w:val="0"/>
      <w:overflowPunct/>
      <w:adjustRightInd/>
      <w:spacing w:before="100" w:beforeAutospacing="1" w:after="100" w:afterAutospacing="1"/>
      <w:jc w:val="right"/>
      <w:textAlignment w:val="center"/>
    </w:pPr>
    <w:rPr>
      <w:rFonts w:ascii="Calibri" w:hAnsi="Calibri"/>
      <w:noProof/>
      <w:color w:val="000000"/>
      <w:kern w:val="0"/>
      <w:sz w:val="22"/>
      <w:szCs w:val="22"/>
      <w:lang w:val="en-GB" w:eastAsia="en-US"/>
    </w:rPr>
  </w:style>
  <w:style w:type="paragraph" w:customStyle="1" w:styleId="xl116">
    <w:name w:val="xl116"/>
    <w:basedOn w:val="Normal"/>
    <w:rsid w:val="00164138"/>
    <w:pPr>
      <w:widowControl/>
      <w:pBdr>
        <w:top w:val="single" w:sz="8" w:space="0" w:color="auto"/>
        <w:left w:val="single" w:sz="8"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17">
    <w:name w:val="xl117"/>
    <w:basedOn w:val="Normal"/>
    <w:rsid w:val="00164138"/>
    <w:pPr>
      <w:widowControl/>
      <w:pBdr>
        <w:top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18">
    <w:name w:val="xl118"/>
    <w:basedOn w:val="Normal"/>
    <w:rsid w:val="00164138"/>
    <w:pPr>
      <w:widowControl/>
      <w:pBdr>
        <w:top w:val="single" w:sz="8" w:space="0" w:color="auto"/>
        <w:right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19">
    <w:name w:val="xl119"/>
    <w:basedOn w:val="Normal"/>
    <w:rsid w:val="00164138"/>
    <w:pPr>
      <w:widowControl/>
      <w:pBdr>
        <w:left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20">
    <w:name w:val="xl120"/>
    <w:basedOn w:val="Normal"/>
    <w:rsid w:val="00164138"/>
    <w:pPr>
      <w:widowControl/>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21">
    <w:name w:val="xl121"/>
    <w:basedOn w:val="Normal"/>
    <w:rsid w:val="00164138"/>
    <w:pPr>
      <w:widowControl/>
      <w:pBdr>
        <w:right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22">
    <w:name w:val="xl122"/>
    <w:basedOn w:val="Normal"/>
    <w:rsid w:val="00164138"/>
    <w:pPr>
      <w:widowControl/>
      <w:pBdr>
        <w:left w:val="single" w:sz="8" w:space="0" w:color="auto"/>
        <w:bottom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23">
    <w:name w:val="xl123"/>
    <w:basedOn w:val="Normal"/>
    <w:rsid w:val="00164138"/>
    <w:pPr>
      <w:widowControl/>
      <w:pBdr>
        <w:bottom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24">
    <w:name w:val="xl124"/>
    <w:basedOn w:val="Normal"/>
    <w:rsid w:val="00164138"/>
    <w:pPr>
      <w:widowControl/>
      <w:pBdr>
        <w:bottom w:val="single" w:sz="8" w:space="0" w:color="auto"/>
        <w:right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25">
    <w:name w:val="xl125"/>
    <w:basedOn w:val="Normal"/>
    <w:rsid w:val="00164138"/>
    <w:pPr>
      <w:widowControl/>
      <w:pBdr>
        <w:top w:val="single" w:sz="8" w:space="0" w:color="auto"/>
        <w:left w:val="single" w:sz="8" w:space="0" w:color="auto"/>
        <w:bottom w:val="single" w:sz="8" w:space="0" w:color="auto"/>
      </w:pBdr>
      <w:suppressAutoHyphens w:val="0"/>
      <w:overflowPunct/>
      <w:adjustRightInd/>
      <w:spacing w:before="100" w:beforeAutospacing="1" w:after="100" w:afterAutospacing="1"/>
    </w:pPr>
    <w:rPr>
      <w:rFonts w:ascii="Calibri" w:hAnsi="Calibri"/>
      <w:noProof/>
      <w:color w:val="000000"/>
      <w:kern w:val="0"/>
      <w:sz w:val="22"/>
      <w:szCs w:val="22"/>
      <w:lang w:val="en-GB" w:eastAsia="en-US"/>
    </w:rPr>
  </w:style>
  <w:style w:type="paragraph" w:customStyle="1" w:styleId="xl126">
    <w:name w:val="xl126"/>
    <w:basedOn w:val="Normal"/>
    <w:rsid w:val="00164138"/>
    <w:pPr>
      <w:widowControl/>
      <w:pBdr>
        <w:top w:val="single" w:sz="8" w:space="0" w:color="auto"/>
        <w:bottom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customStyle="1" w:styleId="xl127">
    <w:name w:val="xl127"/>
    <w:basedOn w:val="Normal"/>
    <w:rsid w:val="00164138"/>
    <w:pPr>
      <w:widowControl/>
      <w:pBdr>
        <w:top w:val="single" w:sz="8" w:space="0" w:color="auto"/>
        <w:bottom w:val="single" w:sz="8" w:space="0" w:color="auto"/>
        <w:right w:val="single" w:sz="8" w:space="0" w:color="auto"/>
      </w:pBdr>
      <w:suppressAutoHyphens w:val="0"/>
      <w:overflowPunct/>
      <w:adjustRightInd/>
      <w:spacing w:before="100" w:beforeAutospacing="1" w:after="100" w:afterAutospacing="1"/>
    </w:pPr>
    <w:rPr>
      <w:rFonts w:ascii="Arial Unicode MS" w:hAnsi="Arial Unicode MS"/>
      <w:noProof/>
      <w:kern w:val="0"/>
      <w:lang w:val="en-GB" w:eastAsia="en-US"/>
    </w:rPr>
  </w:style>
  <w:style w:type="paragraph" w:styleId="EndnoteText">
    <w:name w:val="endnote text"/>
    <w:basedOn w:val="Normal"/>
    <w:link w:val="EndnoteTextChar"/>
    <w:semiHidden/>
    <w:unhideWhenUsed/>
    <w:rsid w:val="00164138"/>
    <w:pPr>
      <w:overflowPunct/>
      <w:adjustRightInd/>
      <w:spacing w:line="270" w:lineRule="atLeast"/>
    </w:pPr>
    <w:rPr>
      <w:noProof/>
      <w:kern w:val="0"/>
      <w:sz w:val="20"/>
      <w:szCs w:val="20"/>
      <w:lang w:val="x-none" w:eastAsia="ar-SA"/>
    </w:rPr>
  </w:style>
  <w:style w:type="character" w:customStyle="1" w:styleId="EndnoteTextChar">
    <w:name w:val="Endnote Text Char"/>
    <w:link w:val="EndnoteText"/>
    <w:semiHidden/>
    <w:rsid w:val="00164138"/>
    <w:rPr>
      <w:rFonts w:ascii="Times New Roman" w:hAnsi="Times New Roman"/>
      <w:noProof/>
      <w:lang w:val="x-none" w:eastAsia="ar-SA"/>
    </w:rPr>
  </w:style>
  <w:style w:type="character" w:styleId="EndnoteReference">
    <w:name w:val="endnote reference"/>
    <w:semiHidden/>
    <w:unhideWhenUsed/>
    <w:rsid w:val="00164138"/>
    <w:rPr>
      <w:vertAlign w:val="superscript"/>
    </w:rPr>
  </w:style>
  <w:style w:type="paragraph" w:customStyle="1" w:styleId="Sraopastraipa2">
    <w:name w:val="Sąrašo pastraipa2"/>
    <w:basedOn w:val="Normal"/>
    <w:qFormat/>
    <w:rsid w:val="00164138"/>
    <w:pPr>
      <w:widowControl/>
      <w:suppressAutoHyphens w:val="0"/>
      <w:overflowPunct/>
      <w:adjustRightInd/>
      <w:spacing w:after="200"/>
      <w:ind w:left="720"/>
      <w:jc w:val="center"/>
    </w:pPr>
    <w:rPr>
      <w:rFonts w:ascii="Calibri" w:hAnsi="Calibri"/>
      <w:noProof/>
      <w:kern w:val="0"/>
      <w:sz w:val="22"/>
      <w:szCs w:val="22"/>
      <w:lang w:eastAsia="en-US"/>
    </w:rPr>
  </w:style>
  <w:style w:type="character" w:customStyle="1" w:styleId="BalloonTextChar1">
    <w:name w:val="Balloon Text Char1"/>
    <w:rsid w:val="00164138"/>
    <w:rPr>
      <w:rFonts w:ascii="Tahoma" w:hAnsi="Tahoma" w:cs="Tahoma"/>
      <w:sz w:val="16"/>
      <w:szCs w:val="16"/>
      <w:lang w:eastAsia="ar-SA"/>
    </w:rPr>
  </w:style>
  <w:style w:type="character" w:customStyle="1" w:styleId="DiagramaDiagrama4">
    <w:name w:val="Diagrama Diagrama4"/>
    <w:rsid w:val="00164138"/>
    <w:rPr>
      <w:lang w:eastAsia="ar-SA"/>
    </w:rPr>
  </w:style>
  <w:style w:type="numbering" w:customStyle="1" w:styleId="NoList5">
    <w:name w:val="No List5"/>
    <w:next w:val="NoList"/>
    <w:semiHidden/>
    <w:unhideWhenUsed/>
    <w:rsid w:val="00164138"/>
  </w:style>
  <w:style w:type="paragraph" w:customStyle="1" w:styleId="Quote1">
    <w:name w:val="Quote1"/>
    <w:basedOn w:val="Normal"/>
    <w:next w:val="Normal"/>
    <w:link w:val="QuoteChar"/>
    <w:uiPriority w:val="29"/>
    <w:qFormat/>
    <w:rsid w:val="00164138"/>
    <w:pPr>
      <w:widowControl/>
      <w:suppressAutoHyphens w:val="0"/>
      <w:overflowPunct/>
      <w:adjustRightInd/>
      <w:spacing w:before="100" w:beforeAutospacing="1" w:after="100" w:afterAutospacing="1" w:line="252" w:lineRule="auto"/>
      <w:ind w:right="68"/>
      <w:jc w:val="both"/>
    </w:pPr>
    <w:rPr>
      <w:rFonts w:ascii="Cambria" w:eastAsia="Calibri" w:hAnsi="Cambria" w:cs="DokChampa"/>
      <w:i/>
      <w:iCs/>
      <w:noProof/>
      <w:kern w:val="0"/>
      <w:sz w:val="22"/>
      <w:szCs w:val="22"/>
      <w:lang w:val="en-US" w:eastAsia="en-US" w:bidi="en-US"/>
    </w:rPr>
  </w:style>
  <w:style w:type="character" w:customStyle="1" w:styleId="QuoteChar">
    <w:name w:val="Quote Char"/>
    <w:link w:val="Quote1"/>
    <w:uiPriority w:val="29"/>
    <w:rsid w:val="00164138"/>
    <w:rPr>
      <w:rFonts w:ascii="Cambria" w:eastAsia="Calibri" w:hAnsi="Cambria" w:cs="DokChampa"/>
      <w:i/>
      <w:iCs/>
      <w:noProof/>
      <w:sz w:val="22"/>
      <w:szCs w:val="22"/>
      <w:lang w:bidi="en-US"/>
    </w:rPr>
  </w:style>
  <w:style w:type="paragraph" w:customStyle="1" w:styleId="IntenseQuote1">
    <w:name w:val="Intense Quote1"/>
    <w:basedOn w:val="Normal"/>
    <w:next w:val="Normal"/>
    <w:link w:val="IntenseQuoteChar"/>
    <w:uiPriority w:val="30"/>
    <w:qFormat/>
    <w:rsid w:val="00164138"/>
    <w:pPr>
      <w:widowControl/>
      <w:pBdr>
        <w:top w:val="dotted" w:sz="2" w:space="10" w:color="632423"/>
        <w:bottom w:val="dotted" w:sz="2" w:space="4" w:color="632423"/>
      </w:pBdr>
      <w:suppressAutoHyphens w:val="0"/>
      <w:overflowPunct/>
      <w:adjustRightInd/>
      <w:spacing w:before="160" w:beforeAutospacing="1" w:after="100" w:afterAutospacing="1" w:line="300" w:lineRule="auto"/>
      <w:ind w:left="1440" w:right="1440"/>
      <w:jc w:val="both"/>
    </w:pPr>
    <w:rPr>
      <w:rFonts w:ascii="Cambria" w:eastAsia="Calibri" w:hAnsi="Cambria" w:cs="DokChampa"/>
      <w:caps/>
      <w:noProof/>
      <w:color w:val="622423"/>
      <w:spacing w:val="5"/>
      <w:kern w:val="0"/>
      <w:sz w:val="20"/>
      <w:szCs w:val="20"/>
      <w:lang w:val="en-US" w:eastAsia="en-US" w:bidi="en-US"/>
    </w:rPr>
  </w:style>
  <w:style w:type="character" w:customStyle="1" w:styleId="IntenseQuoteChar">
    <w:name w:val="Intense Quote Char"/>
    <w:link w:val="IntenseQuote1"/>
    <w:uiPriority w:val="30"/>
    <w:rsid w:val="00164138"/>
    <w:rPr>
      <w:rFonts w:ascii="Cambria" w:eastAsia="Calibri" w:hAnsi="Cambria" w:cs="DokChampa"/>
      <w:caps/>
      <w:noProof/>
      <w:color w:val="622423"/>
      <w:spacing w:val="5"/>
      <w:lang w:bidi="en-US"/>
    </w:rPr>
  </w:style>
  <w:style w:type="character" w:customStyle="1" w:styleId="SubtleEmphasis1">
    <w:name w:val="Subtle Emphasis1"/>
    <w:uiPriority w:val="19"/>
    <w:qFormat/>
    <w:rsid w:val="00164138"/>
    <w:rPr>
      <w:i/>
      <w:iCs/>
    </w:rPr>
  </w:style>
  <w:style w:type="character" w:customStyle="1" w:styleId="IntenseEmphasis1">
    <w:name w:val="Intense Emphasis1"/>
    <w:uiPriority w:val="21"/>
    <w:qFormat/>
    <w:rsid w:val="00164138"/>
    <w:rPr>
      <w:i/>
      <w:iCs/>
      <w:caps/>
      <w:spacing w:val="10"/>
      <w:sz w:val="20"/>
      <w:szCs w:val="20"/>
    </w:rPr>
  </w:style>
  <w:style w:type="character" w:customStyle="1" w:styleId="SubtleReference1">
    <w:name w:val="Subtle Reference1"/>
    <w:uiPriority w:val="31"/>
    <w:qFormat/>
    <w:rsid w:val="00164138"/>
    <w:rPr>
      <w:rFonts w:ascii="Calibri" w:eastAsia="Times New Roman" w:hAnsi="Calibri" w:cs="DokChampa"/>
      <w:i/>
      <w:iCs/>
      <w:color w:val="622423"/>
    </w:rPr>
  </w:style>
  <w:style w:type="character" w:customStyle="1" w:styleId="IntenseReference1">
    <w:name w:val="Intense Reference1"/>
    <w:uiPriority w:val="32"/>
    <w:qFormat/>
    <w:rsid w:val="00164138"/>
    <w:rPr>
      <w:rFonts w:ascii="Calibri" w:eastAsia="Times New Roman" w:hAnsi="Calibri" w:cs="DokChampa"/>
      <w:b/>
      <w:bCs/>
      <w:i/>
      <w:iCs/>
      <w:color w:val="622423"/>
    </w:rPr>
  </w:style>
  <w:style w:type="character" w:customStyle="1" w:styleId="BookTitle1">
    <w:name w:val="Book Title1"/>
    <w:uiPriority w:val="33"/>
    <w:qFormat/>
    <w:rsid w:val="00164138"/>
    <w:rPr>
      <w:caps/>
      <w:color w:val="622423"/>
      <w:spacing w:val="5"/>
      <w:u w:color="622423"/>
    </w:rPr>
  </w:style>
  <w:style w:type="paragraph" w:customStyle="1" w:styleId="TOCHeading1">
    <w:name w:val="TOC Heading1"/>
    <w:basedOn w:val="Heading1"/>
    <w:next w:val="Normal"/>
    <w:uiPriority w:val="39"/>
    <w:qFormat/>
    <w:rsid w:val="00164138"/>
    <w:pPr>
      <w:keepNext w:val="0"/>
      <w:numPr>
        <w:numId w:val="0"/>
      </w:numPr>
      <w:pBdr>
        <w:bottom w:val="thinThickSmallGap" w:sz="12" w:space="1" w:color="943634"/>
      </w:pBdr>
      <w:suppressAutoHyphens w:val="0"/>
      <w:spacing w:before="400" w:beforeAutospacing="1" w:after="100" w:afterAutospacing="1" w:line="252" w:lineRule="auto"/>
      <w:ind w:right="68"/>
      <w:outlineLvl w:val="9"/>
    </w:pPr>
    <w:rPr>
      <w:rFonts w:ascii="Cambria" w:eastAsia="Calibri" w:hAnsi="Cambria" w:cs="DokChampa"/>
      <w:caps/>
      <w:noProof/>
      <w:color w:val="632423"/>
      <w:spacing w:val="20"/>
      <w:szCs w:val="28"/>
      <w:lang w:val="en-US" w:eastAsia="en-US" w:bidi="en-US"/>
    </w:rPr>
  </w:style>
  <w:style w:type="paragraph" w:customStyle="1" w:styleId="normal-p">
    <w:name w:val="normal-p"/>
    <w:basedOn w:val="Normal"/>
    <w:rsid w:val="00164138"/>
    <w:pPr>
      <w:widowControl/>
      <w:suppressAutoHyphens w:val="0"/>
      <w:overflowPunct/>
      <w:adjustRightInd/>
      <w:spacing w:before="100" w:beforeAutospacing="1" w:after="100" w:afterAutospacing="1"/>
    </w:pPr>
    <w:rPr>
      <w:noProof/>
      <w:kern w:val="0"/>
    </w:rPr>
  </w:style>
  <w:style w:type="character" w:customStyle="1" w:styleId="normal-h">
    <w:name w:val="normal-h"/>
    <w:rsid w:val="00164138"/>
  </w:style>
  <w:style w:type="paragraph" w:styleId="ListBullet">
    <w:name w:val="List Bullet"/>
    <w:basedOn w:val="Normal"/>
    <w:uiPriority w:val="99"/>
    <w:unhideWhenUsed/>
    <w:rsid w:val="00164138"/>
    <w:pPr>
      <w:widowControl/>
      <w:numPr>
        <w:numId w:val="14"/>
      </w:numPr>
      <w:overflowPunct/>
      <w:adjustRightInd/>
      <w:contextualSpacing/>
    </w:pPr>
    <w:rPr>
      <w:noProof/>
      <w:kern w:val="0"/>
      <w:szCs w:val="20"/>
      <w:lang w:eastAsia="ar-SA"/>
    </w:rPr>
  </w:style>
  <w:style w:type="paragraph" w:styleId="List2">
    <w:name w:val="List 2"/>
    <w:basedOn w:val="Normal"/>
    <w:uiPriority w:val="99"/>
    <w:unhideWhenUsed/>
    <w:rsid w:val="00164138"/>
    <w:pPr>
      <w:widowControl/>
      <w:overflowPunct/>
      <w:adjustRightInd/>
      <w:ind w:left="566" w:hanging="283"/>
      <w:contextualSpacing/>
    </w:pPr>
    <w:rPr>
      <w:noProof/>
      <w:kern w:val="0"/>
      <w:szCs w:val="20"/>
      <w:lang w:eastAsia="ar-SA"/>
    </w:rPr>
  </w:style>
  <w:style w:type="paragraph" w:styleId="List3">
    <w:name w:val="List 3"/>
    <w:basedOn w:val="Normal"/>
    <w:uiPriority w:val="99"/>
    <w:unhideWhenUsed/>
    <w:rsid w:val="00164138"/>
    <w:pPr>
      <w:widowControl/>
      <w:overflowPunct/>
      <w:adjustRightInd/>
      <w:ind w:left="849" w:hanging="283"/>
      <w:contextualSpacing/>
    </w:pPr>
    <w:rPr>
      <w:noProof/>
      <w:kern w:val="0"/>
      <w:szCs w:val="20"/>
      <w:lang w:eastAsia="ar-SA"/>
    </w:rPr>
  </w:style>
  <w:style w:type="paragraph" w:styleId="List4">
    <w:name w:val="List 4"/>
    <w:basedOn w:val="Normal"/>
    <w:uiPriority w:val="99"/>
    <w:unhideWhenUsed/>
    <w:rsid w:val="00164138"/>
    <w:pPr>
      <w:widowControl/>
      <w:overflowPunct/>
      <w:adjustRightInd/>
      <w:ind w:left="1132" w:hanging="283"/>
      <w:contextualSpacing/>
    </w:pPr>
    <w:rPr>
      <w:noProof/>
      <w:kern w:val="0"/>
      <w:szCs w:val="20"/>
      <w:lang w:eastAsia="ar-SA"/>
    </w:rPr>
  </w:style>
  <w:style w:type="paragraph" w:styleId="List5">
    <w:name w:val="List 5"/>
    <w:basedOn w:val="Normal"/>
    <w:uiPriority w:val="99"/>
    <w:unhideWhenUsed/>
    <w:rsid w:val="00164138"/>
    <w:pPr>
      <w:widowControl/>
      <w:overflowPunct/>
      <w:adjustRightInd/>
      <w:ind w:left="1415" w:hanging="283"/>
      <w:contextualSpacing/>
    </w:pPr>
    <w:rPr>
      <w:noProof/>
      <w:kern w:val="0"/>
      <w:szCs w:val="20"/>
      <w:lang w:eastAsia="ar-SA"/>
    </w:rPr>
  </w:style>
  <w:style w:type="paragraph" w:styleId="ListBullet2">
    <w:name w:val="List Bullet 2"/>
    <w:basedOn w:val="Normal"/>
    <w:uiPriority w:val="99"/>
    <w:unhideWhenUsed/>
    <w:rsid w:val="00164138"/>
    <w:pPr>
      <w:widowControl/>
      <w:numPr>
        <w:numId w:val="15"/>
      </w:numPr>
      <w:overflowPunct/>
      <w:adjustRightInd/>
      <w:contextualSpacing/>
    </w:pPr>
    <w:rPr>
      <w:noProof/>
      <w:kern w:val="0"/>
      <w:szCs w:val="20"/>
      <w:lang w:eastAsia="ar-SA"/>
    </w:rPr>
  </w:style>
  <w:style w:type="paragraph" w:styleId="ListContinue">
    <w:name w:val="List Continue"/>
    <w:basedOn w:val="Normal"/>
    <w:uiPriority w:val="99"/>
    <w:unhideWhenUsed/>
    <w:rsid w:val="00164138"/>
    <w:pPr>
      <w:widowControl/>
      <w:overflowPunct/>
      <w:adjustRightInd/>
      <w:spacing w:after="120"/>
      <w:ind w:left="283"/>
      <w:contextualSpacing/>
    </w:pPr>
    <w:rPr>
      <w:noProof/>
      <w:kern w:val="0"/>
      <w:szCs w:val="20"/>
      <w:lang w:eastAsia="ar-SA"/>
    </w:rPr>
  </w:style>
  <w:style w:type="paragraph" w:styleId="ListContinue2">
    <w:name w:val="List Continue 2"/>
    <w:basedOn w:val="Normal"/>
    <w:uiPriority w:val="99"/>
    <w:unhideWhenUsed/>
    <w:rsid w:val="00164138"/>
    <w:pPr>
      <w:widowControl/>
      <w:overflowPunct/>
      <w:adjustRightInd/>
      <w:spacing w:after="120"/>
      <w:ind w:left="566"/>
      <w:contextualSpacing/>
    </w:pPr>
    <w:rPr>
      <w:noProof/>
      <w:kern w:val="0"/>
      <w:szCs w:val="20"/>
      <w:lang w:eastAsia="ar-SA"/>
    </w:rPr>
  </w:style>
  <w:style w:type="paragraph" w:styleId="BodyTextFirstIndent">
    <w:name w:val="Body Text First Indent"/>
    <w:basedOn w:val="BodyText"/>
    <w:link w:val="BodyTextFirstIndentChar"/>
    <w:uiPriority w:val="99"/>
    <w:unhideWhenUsed/>
    <w:rsid w:val="00164138"/>
    <w:pPr>
      <w:suppressAutoHyphens/>
      <w:spacing w:after="120"/>
      <w:ind w:firstLine="210"/>
      <w:jc w:val="left"/>
    </w:pPr>
    <w:rPr>
      <w:noProof/>
      <w:lang w:eastAsia="ar-SA"/>
    </w:rPr>
  </w:style>
  <w:style w:type="character" w:customStyle="1" w:styleId="BodyTextFirstIndentChar">
    <w:name w:val="Body Text First Indent Char"/>
    <w:link w:val="BodyTextFirstIndent"/>
    <w:uiPriority w:val="99"/>
    <w:rsid w:val="00164138"/>
    <w:rPr>
      <w:rFonts w:ascii="Times New Roman" w:hAnsi="Times New Roman"/>
      <w:noProof/>
      <w:sz w:val="24"/>
      <w:lang w:val="lt-LT" w:eastAsia="ar-SA"/>
    </w:rPr>
  </w:style>
  <w:style w:type="paragraph" w:styleId="BodyTextFirstIndent2">
    <w:name w:val="Body Text First Indent 2"/>
    <w:basedOn w:val="BodyTextIndent"/>
    <w:link w:val="BodyTextFirstIndent2Char"/>
    <w:uiPriority w:val="99"/>
    <w:unhideWhenUsed/>
    <w:rsid w:val="00164138"/>
    <w:pPr>
      <w:suppressAutoHyphens/>
      <w:ind w:firstLine="210"/>
    </w:pPr>
    <w:rPr>
      <w:noProof/>
      <w:lang w:val="lt-LT" w:eastAsia="ar-SA"/>
    </w:rPr>
  </w:style>
  <w:style w:type="character" w:customStyle="1" w:styleId="BodyTextFirstIndent2Char">
    <w:name w:val="Body Text First Indent 2 Char"/>
    <w:link w:val="BodyTextFirstIndent2"/>
    <w:uiPriority w:val="99"/>
    <w:rsid w:val="00164138"/>
    <w:rPr>
      <w:rFonts w:ascii="Times New Roman" w:hAnsi="Times New Roman"/>
      <w:noProof/>
      <w:sz w:val="24"/>
      <w:lang w:val="lt-LT" w:eastAsia="ar-SA"/>
    </w:rPr>
  </w:style>
  <w:style w:type="character" w:styleId="UnresolvedMention">
    <w:name w:val="Unresolved Mention"/>
    <w:uiPriority w:val="99"/>
    <w:semiHidden/>
    <w:unhideWhenUsed/>
    <w:rsid w:val="00C97DAD"/>
    <w:rPr>
      <w:color w:val="605E5C"/>
      <w:shd w:val="clear" w:color="auto" w:fill="E1DFDD"/>
    </w:rPr>
  </w:style>
  <w:style w:type="character" w:customStyle="1" w:styleId="cf01">
    <w:name w:val="cf01"/>
    <w:rsid w:val="005D6CBA"/>
    <w:rPr>
      <w:rFonts w:ascii="Segoe UI" w:hAnsi="Segoe UI" w:cs="Segoe UI" w:hint="default"/>
      <w:sz w:val="18"/>
      <w:szCs w:val="18"/>
    </w:rPr>
  </w:style>
  <w:style w:type="paragraph" w:customStyle="1" w:styleId="pf0">
    <w:name w:val="pf0"/>
    <w:basedOn w:val="Normal"/>
    <w:rsid w:val="0039685B"/>
    <w:pPr>
      <w:widowControl/>
      <w:suppressAutoHyphens w:val="0"/>
      <w:overflowPunct/>
      <w:adjustRightInd/>
      <w:spacing w:before="100" w:beforeAutospacing="1" w:after="100" w:afterAutospacing="1"/>
    </w:pPr>
    <w:rPr>
      <w:kern w:val="0"/>
    </w:rPr>
  </w:style>
  <w:style w:type="character" w:customStyle="1" w:styleId="cf11">
    <w:name w:val="cf11"/>
    <w:basedOn w:val="DefaultParagraphFont"/>
    <w:rsid w:val="00542474"/>
    <w:rPr>
      <w:rFonts w:ascii="Segoe UI" w:hAnsi="Segoe UI" w:cs="Segoe UI" w:hint="default"/>
      <w:sz w:val="18"/>
      <w:szCs w:val="18"/>
    </w:rPr>
  </w:style>
  <w:style w:type="character" w:customStyle="1" w:styleId="FontStyle23">
    <w:name w:val="Font Style23"/>
    <w:basedOn w:val="DefaultParagraphFont"/>
    <w:uiPriority w:val="99"/>
    <w:rsid w:val="004D1CC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3170">
      <w:bodyDiv w:val="1"/>
      <w:marLeft w:val="0"/>
      <w:marRight w:val="0"/>
      <w:marTop w:val="0"/>
      <w:marBottom w:val="0"/>
      <w:divBdr>
        <w:top w:val="none" w:sz="0" w:space="0" w:color="auto"/>
        <w:left w:val="none" w:sz="0" w:space="0" w:color="auto"/>
        <w:bottom w:val="none" w:sz="0" w:space="0" w:color="auto"/>
        <w:right w:val="none" w:sz="0" w:space="0" w:color="auto"/>
      </w:divBdr>
    </w:div>
    <w:div w:id="82338506">
      <w:bodyDiv w:val="1"/>
      <w:marLeft w:val="0"/>
      <w:marRight w:val="0"/>
      <w:marTop w:val="0"/>
      <w:marBottom w:val="0"/>
      <w:divBdr>
        <w:top w:val="none" w:sz="0" w:space="0" w:color="auto"/>
        <w:left w:val="none" w:sz="0" w:space="0" w:color="auto"/>
        <w:bottom w:val="none" w:sz="0" w:space="0" w:color="auto"/>
        <w:right w:val="none" w:sz="0" w:space="0" w:color="auto"/>
      </w:divBdr>
    </w:div>
    <w:div w:id="97869451">
      <w:bodyDiv w:val="1"/>
      <w:marLeft w:val="0"/>
      <w:marRight w:val="0"/>
      <w:marTop w:val="0"/>
      <w:marBottom w:val="0"/>
      <w:divBdr>
        <w:top w:val="none" w:sz="0" w:space="0" w:color="auto"/>
        <w:left w:val="none" w:sz="0" w:space="0" w:color="auto"/>
        <w:bottom w:val="none" w:sz="0" w:space="0" w:color="auto"/>
        <w:right w:val="none" w:sz="0" w:space="0" w:color="auto"/>
      </w:divBdr>
    </w:div>
    <w:div w:id="175580819">
      <w:bodyDiv w:val="1"/>
      <w:marLeft w:val="0"/>
      <w:marRight w:val="0"/>
      <w:marTop w:val="0"/>
      <w:marBottom w:val="0"/>
      <w:divBdr>
        <w:top w:val="none" w:sz="0" w:space="0" w:color="auto"/>
        <w:left w:val="none" w:sz="0" w:space="0" w:color="auto"/>
        <w:bottom w:val="none" w:sz="0" w:space="0" w:color="auto"/>
        <w:right w:val="none" w:sz="0" w:space="0" w:color="auto"/>
      </w:divBdr>
    </w:div>
    <w:div w:id="258373761">
      <w:bodyDiv w:val="1"/>
      <w:marLeft w:val="0"/>
      <w:marRight w:val="0"/>
      <w:marTop w:val="0"/>
      <w:marBottom w:val="0"/>
      <w:divBdr>
        <w:top w:val="none" w:sz="0" w:space="0" w:color="auto"/>
        <w:left w:val="none" w:sz="0" w:space="0" w:color="auto"/>
        <w:bottom w:val="none" w:sz="0" w:space="0" w:color="auto"/>
        <w:right w:val="none" w:sz="0" w:space="0" w:color="auto"/>
      </w:divBdr>
    </w:div>
    <w:div w:id="291718798">
      <w:bodyDiv w:val="1"/>
      <w:marLeft w:val="0"/>
      <w:marRight w:val="0"/>
      <w:marTop w:val="0"/>
      <w:marBottom w:val="0"/>
      <w:divBdr>
        <w:top w:val="none" w:sz="0" w:space="0" w:color="auto"/>
        <w:left w:val="none" w:sz="0" w:space="0" w:color="auto"/>
        <w:bottom w:val="none" w:sz="0" w:space="0" w:color="auto"/>
        <w:right w:val="none" w:sz="0" w:space="0" w:color="auto"/>
      </w:divBdr>
    </w:div>
    <w:div w:id="495347354">
      <w:bodyDiv w:val="1"/>
      <w:marLeft w:val="0"/>
      <w:marRight w:val="0"/>
      <w:marTop w:val="0"/>
      <w:marBottom w:val="0"/>
      <w:divBdr>
        <w:top w:val="none" w:sz="0" w:space="0" w:color="auto"/>
        <w:left w:val="none" w:sz="0" w:space="0" w:color="auto"/>
        <w:bottom w:val="none" w:sz="0" w:space="0" w:color="auto"/>
        <w:right w:val="none" w:sz="0" w:space="0" w:color="auto"/>
      </w:divBdr>
    </w:div>
    <w:div w:id="499319554">
      <w:bodyDiv w:val="1"/>
      <w:marLeft w:val="0"/>
      <w:marRight w:val="0"/>
      <w:marTop w:val="0"/>
      <w:marBottom w:val="0"/>
      <w:divBdr>
        <w:top w:val="none" w:sz="0" w:space="0" w:color="auto"/>
        <w:left w:val="none" w:sz="0" w:space="0" w:color="auto"/>
        <w:bottom w:val="none" w:sz="0" w:space="0" w:color="auto"/>
        <w:right w:val="none" w:sz="0" w:space="0" w:color="auto"/>
      </w:divBdr>
    </w:div>
    <w:div w:id="500507603">
      <w:bodyDiv w:val="1"/>
      <w:marLeft w:val="0"/>
      <w:marRight w:val="0"/>
      <w:marTop w:val="0"/>
      <w:marBottom w:val="0"/>
      <w:divBdr>
        <w:top w:val="none" w:sz="0" w:space="0" w:color="auto"/>
        <w:left w:val="none" w:sz="0" w:space="0" w:color="auto"/>
        <w:bottom w:val="none" w:sz="0" w:space="0" w:color="auto"/>
        <w:right w:val="none" w:sz="0" w:space="0" w:color="auto"/>
      </w:divBdr>
    </w:div>
    <w:div w:id="529877558">
      <w:bodyDiv w:val="1"/>
      <w:marLeft w:val="0"/>
      <w:marRight w:val="0"/>
      <w:marTop w:val="0"/>
      <w:marBottom w:val="0"/>
      <w:divBdr>
        <w:top w:val="none" w:sz="0" w:space="0" w:color="auto"/>
        <w:left w:val="none" w:sz="0" w:space="0" w:color="auto"/>
        <w:bottom w:val="none" w:sz="0" w:space="0" w:color="auto"/>
        <w:right w:val="none" w:sz="0" w:space="0" w:color="auto"/>
      </w:divBdr>
    </w:div>
    <w:div w:id="549342280">
      <w:bodyDiv w:val="1"/>
      <w:marLeft w:val="0"/>
      <w:marRight w:val="0"/>
      <w:marTop w:val="0"/>
      <w:marBottom w:val="0"/>
      <w:divBdr>
        <w:top w:val="none" w:sz="0" w:space="0" w:color="auto"/>
        <w:left w:val="none" w:sz="0" w:space="0" w:color="auto"/>
        <w:bottom w:val="none" w:sz="0" w:space="0" w:color="auto"/>
        <w:right w:val="none" w:sz="0" w:space="0" w:color="auto"/>
      </w:divBdr>
    </w:div>
    <w:div w:id="599724672">
      <w:bodyDiv w:val="1"/>
      <w:marLeft w:val="0"/>
      <w:marRight w:val="0"/>
      <w:marTop w:val="0"/>
      <w:marBottom w:val="0"/>
      <w:divBdr>
        <w:top w:val="none" w:sz="0" w:space="0" w:color="auto"/>
        <w:left w:val="none" w:sz="0" w:space="0" w:color="auto"/>
        <w:bottom w:val="none" w:sz="0" w:space="0" w:color="auto"/>
        <w:right w:val="none" w:sz="0" w:space="0" w:color="auto"/>
      </w:divBdr>
    </w:div>
    <w:div w:id="600335867">
      <w:bodyDiv w:val="1"/>
      <w:marLeft w:val="0"/>
      <w:marRight w:val="0"/>
      <w:marTop w:val="0"/>
      <w:marBottom w:val="0"/>
      <w:divBdr>
        <w:top w:val="none" w:sz="0" w:space="0" w:color="auto"/>
        <w:left w:val="none" w:sz="0" w:space="0" w:color="auto"/>
        <w:bottom w:val="none" w:sz="0" w:space="0" w:color="auto"/>
        <w:right w:val="none" w:sz="0" w:space="0" w:color="auto"/>
      </w:divBdr>
    </w:div>
    <w:div w:id="620497225">
      <w:bodyDiv w:val="1"/>
      <w:marLeft w:val="0"/>
      <w:marRight w:val="0"/>
      <w:marTop w:val="0"/>
      <w:marBottom w:val="0"/>
      <w:divBdr>
        <w:top w:val="none" w:sz="0" w:space="0" w:color="auto"/>
        <w:left w:val="none" w:sz="0" w:space="0" w:color="auto"/>
        <w:bottom w:val="none" w:sz="0" w:space="0" w:color="auto"/>
        <w:right w:val="none" w:sz="0" w:space="0" w:color="auto"/>
      </w:divBdr>
    </w:div>
    <w:div w:id="634330418">
      <w:bodyDiv w:val="1"/>
      <w:marLeft w:val="0"/>
      <w:marRight w:val="0"/>
      <w:marTop w:val="0"/>
      <w:marBottom w:val="0"/>
      <w:divBdr>
        <w:top w:val="none" w:sz="0" w:space="0" w:color="auto"/>
        <w:left w:val="none" w:sz="0" w:space="0" w:color="auto"/>
        <w:bottom w:val="none" w:sz="0" w:space="0" w:color="auto"/>
        <w:right w:val="none" w:sz="0" w:space="0" w:color="auto"/>
      </w:divBdr>
    </w:div>
    <w:div w:id="658655196">
      <w:bodyDiv w:val="1"/>
      <w:marLeft w:val="0"/>
      <w:marRight w:val="0"/>
      <w:marTop w:val="0"/>
      <w:marBottom w:val="0"/>
      <w:divBdr>
        <w:top w:val="none" w:sz="0" w:space="0" w:color="auto"/>
        <w:left w:val="none" w:sz="0" w:space="0" w:color="auto"/>
        <w:bottom w:val="none" w:sz="0" w:space="0" w:color="auto"/>
        <w:right w:val="none" w:sz="0" w:space="0" w:color="auto"/>
      </w:divBdr>
    </w:div>
    <w:div w:id="699285397">
      <w:bodyDiv w:val="1"/>
      <w:marLeft w:val="0"/>
      <w:marRight w:val="0"/>
      <w:marTop w:val="0"/>
      <w:marBottom w:val="0"/>
      <w:divBdr>
        <w:top w:val="none" w:sz="0" w:space="0" w:color="auto"/>
        <w:left w:val="none" w:sz="0" w:space="0" w:color="auto"/>
        <w:bottom w:val="none" w:sz="0" w:space="0" w:color="auto"/>
        <w:right w:val="none" w:sz="0" w:space="0" w:color="auto"/>
      </w:divBdr>
    </w:div>
    <w:div w:id="825633599">
      <w:bodyDiv w:val="1"/>
      <w:marLeft w:val="0"/>
      <w:marRight w:val="0"/>
      <w:marTop w:val="0"/>
      <w:marBottom w:val="0"/>
      <w:divBdr>
        <w:top w:val="none" w:sz="0" w:space="0" w:color="auto"/>
        <w:left w:val="none" w:sz="0" w:space="0" w:color="auto"/>
        <w:bottom w:val="none" w:sz="0" w:space="0" w:color="auto"/>
        <w:right w:val="none" w:sz="0" w:space="0" w:color="auto"/>
      </w:divBdr>
    </w:div>
    <w:div w:id="825898249">
      <w:bodyDiv w:val="1"/>
      <w:marLeft w:val="0"/>
      <w:marRight w:val="0"/>
      <w:marTop w:val="0"/>
      <w:marBottom w:val="0"/>
      <w:divBdr>
        <w:top w:val="none" w:sz="0" w:space="0" w:color="auto"/>
        <w:left w:val="none" w:sz="0" w:space="0" w:color="auto"/>
        <w:bottom w:val="none" w:sz="0" w:space="0" w:color="auto"/>
        <w:right w:val="none" w:sz="0" w:space="0" w:color="auto"/>
      </w:divBdr>
    </w:div>
    <w:div w:id="872764964">
      <w:bodyDiv w:val="1"/>
      <w:marLeft w:val="0"/>
      <w:marRight w:val="0"/>
      <w:marTop w:val="0"/>
      <w:marBottom w:val="0"/>
      <w:divBdr>
        <w:top w:val="none" w:sz="0" w:space="0" w:color="auto"/>
        <w:left w:val="none" w:sz="0" w:space="0" w:color="auto"/>
        <w:bottom w:val="none" w:sz="0" w:space="0" w:color="auto"/>
        <w:right w:val="none" w:sz="0" w:space="0" w:color="auto"/>
      </w:divBdr>
    </w:div>
    <w:div w:id="880938335">
      <w:bodyDiv w:val="1"/>
      <w:marLeft w:val="0"/>
      <w:marRight w:val="0"/>
      <w:marTop w:val="0"/>
      <w:marBottom w:val="0"/>
      <w:divBdr>
        <w:top w:val="none" w:sz="0" w:space="0" w:color="auto"/>
        <w:left w:val="none" w:sz="0" w:space="0" w:color="auto"/>
        <w:bottom w:val="none" w:sz="0" w:space="0" w:color="auto"/>
        <w:right w:val="none" w:sz="0" w:space="0" w:color="auto"/>
      </w:divBdr>
    </w:div>
    <w:div w:id="889390397">
      <w:bodyDiv w:val="1"/>
      <w:marLeft w:val="0"/>
      <w:marRight w:val="0"/>
      <w:marTop w:val="0"/>
      <w:marBottom w:val="0"/>
      <w:divBdr>
        <w:top w:val="none" w:sz="0" w:space="0" w:color="auto"/>
        <w:left w:val="none" w:sz="0" w:space="0" w:color="auto"/>
        <w:bottom w:val="none" w:sz="0" w:space="0" w:color="auto"/>
        <w:right w:val="none" w:sz="0" w:space="0" w:color="auto"/>
      </w:divBdr>
    </w:div>
    <w:div w:id="906644589">
      <w:bodyDiv w:val="1"/>
      <w:marLeft w:val="0"/>
      <w:marRight w:val="0"/>
      <w:marTop w:val="0"/>
      <w:marBottom w:val="0"/>
      <w:divBdr>
        <w:top w:val="none" w:sz="0" w:space="0" w:color="auto"/>
        <w:left w:val="none" w:sz="0" w:space="0" w:color="auto"/>
        <w:bottom w:val="none" w:sz="0" w:space="0" w:color="auto"/>
        <w:right w:val="none" w:sz="0" w:space="0" w:color="auto"/>
      </w:divBdr>
    </w:div>
    <w:div w:id="964699243">
      <w:bodyDiv w:val="1"/>
      <w:marLeft w:val="0"/>
      <w:marRight w:val="0"/>
      <w:marTop w:val="0"/>
      <w:marBottom w:val="0"/>
      <w:divBdr>
        <w:top w:val="none" w:sz="0" w:space="0" w:color="auto"/>
        <w:left w:val="none" w:sz="0" w:space="0" w:color="auto"/>
        <w:bottom w:val="none" w:sz="0" w:space="0" w:color="auto"/>
        <w:right w:val="none" w:sz="0" w:space="0" w:color="auto"/>
      </w:divBdr>
    </w:div>
    <w:div w:id="1147358852">
      <w:bodyDiv w:val="1"/>
      <w:marLeft w:val="0"/>
      <w:marRight w:val="0"/>
      <w:marTop w:val="0"/>
      <w:marBottom w:val="0"/>
      <w:divBdr>
        <w:top w:val="none" w:sz="0" w:space="0" w:color="auto"/>
        <w:left w:val="none" w:sz="0" w:space="0" w:color="auto"/>
        <w:bottom w:val="none" w:sz="0" w:space="0" w:color="auto"/>
        <w:right w:val="none" w:sz="0" w:space="0" w:color="auto"/>
      </w:divBdr>
    </w:div>
    <w:div w:id="1154102121">
      <w:bodyDiv w:val="1"/>
      <w:marLeft w:val="0"/>
      <w:marRight w:val="0"/>
      <w:marTop w:val="0"/>
      <w:marBottom w:val="0"/>
      <w:divBdr>
        <w:top w:val="none" w:sz="0" w:space="0" w:color="auto"/>
        <w:left w:val="none" w:sz="0" w:space="0" w:color="auto"/>
        <w:bottom w:val="none" w:sz="0" w:space="0" w:color="auto"/>
        <w:right w:val="none" w:sz="0" w:space="0" w:color="auto"/>
      </w:divBdr>
    </w:div>
    <w:div w:id="1372413925">
      <w:bodyDiv w:val="1"/>
      <w:marLeft w:val="0"/>
      <w:marRight w:val="0"/>
      <w:marTop w:val="0"/>
      <w:marBottom w:val="0"/>
      <w:divBdr>
        <w:top w:val="none" w:sz="0" w:space="0" w:color="auto"/>
        <w:left w:val="none" w:sz="0" w:space="0" w:color="auto"/>
        <w:bottom w:val="none" w:sz="0" w:space="0" w:color="auto"/>
        <w:right w:val="none" w:sz="0" w:space="0" w:color="auto"/>
      </w:divBdr>
    </w:div>
    <w:div w:id="1388721618">
      <w:bodyDiv w:val="1"/>
      <w:marLeft w:val="0"/>
      <w:marRight w:val="0"/>
      <w:marTop w:val="0"/>
      <w:marBottom w:val="0"/>
      <w:divBdr>
        <w:top w:val="none" w:sz="0" w:space="0" w:color="auto"/>
        <w:left w:val="none" w:sz="0" w:space="0" w:color="auto"/>
        <w:bottom w:val="none" w:sz="0" w:space="0" w:color="auto"/>
        <w:right w:val="none" w:sz="0" w:space="0" w:color="auto"/>
      </w:divBdr>
    </w:div>
    <w:div w:id="1392462571">
      <w:bodyDiv w:val="1"/>
      <w:marLeft w:val="0"/>
      <w:marRight w:val="0"/>
      <w:marTop w:val="0"/>
      <w:marBottom w:val="0"/>
      <w:divBdr>
        <w:top w:val="none" w:sz="0" w:space="0" w:color="auto"/>
        <w:left w:val="none" w:sz="0" w:space="0" w:color="auto"/>
        <w:bottom w:val="none" w:sz="0" w:space="0" w:color="auto"/>
        <w:right w:val="none" w:sz="0" w:space="0" w:color="auto"/>
      </w:divBdr>
    </w:div>
    <w:div w:id="1394159598">
      <w:bodyDiv w:val="1"/>
      <w:marLeft w:val="0"/>
      <w:marRight w:val="0"/>
      <w:marTop w:val="0"/>
      <w:marBottom w:val="0"/>
      <w:divBdr>
        <w:top w:val="none" w:sz="0" w:space="0" w:color="auto"/>
        <w:left w:val="none" w:sz="0" w:space="0" w:color="auto"/>
        <w:bottom w:val="none" w:sz="0" w:space="0" w:color="auto"/>
        <w:right w:val="none" w:sz="0" w:space="0" w:color="auto"/>
      </w:divBdr>
    </w:div>
    <w:div w:id="1422141784">
      <w:bodyDiv w:val="1"/>
      <w:marLeft w:val="0"/>
      <w:marRight w:val="0"/>
      <w:marTop w:val="0"/>
      <w:marBottom w:val="0"/>
      <w:divBdr>
        <w:top w:val="none" w:sz="0" w:space="0" w:color="auto"/>
        <w:left w:val="none" w:sz="0" w:space="0" w:color="auto"/>
        <w:bottom w:val="none" w:sz="0" w:space="0" w:color="auto"/>
        <w:right w:val="none" w:sz="0" w:space="0" w:color="auto"/>
      </w:divBdr>
    </w:div>
    <w:div w:id="1424229634">
      <w:bodyDiv w:val="1"/>
      <w:marLeft w:val="0"/>
      <w:marRight w:val="0"/>
      <w:marTop w:val="0"/>
      <w:marBottom w:val="0"/>
      <w:divBdr>
        <w:top w:val="none" w:sz="0" w:space="0" w:color="auto"/>
        <w:left w:val="none" w:sz="0" w:space="0" w:color="auto"/>
        <w:bottom w:val="none" w:sz="0" w:space="0" w:color="auto"/>
        <w:right w:val="none" w:sz="0" w:space="0" w:color="auto"/>
      </w:divBdr>
    </w:div>
    <w:div w:id="1450583173">
      <w:bodyDiv w:val="1"/>
      <w:marLeft w:val="0"/>
      <w:marRight w:val="0"/>
      <w:marTop w:val="0"/>
      <w:marBottom w:val="0"/>
      <w:divBdr>
        <w:top w:val="none" w:sz="0" w:space="0" w:color="auto"/>
        <w:left w:val="none" w:sz="0" w:space="0" w:color="auto"/>
        <w:bottom w:val="none" w:sz="0" w:space="0" w:color="auto"/>
        <w:right w:val="none" w:sz="0" w:space="0" w:color="auto"/>
      </w:divBdr>
    </w:div>
    <w:div w:id="1479028725">
      <w:bodyDiv w:val="1"/>
      <w:marLeft w:val="0"/>
      <w:marRight w:val="0"/>
      <w:marTop w:val="0"/>
      <w:marBottom w:val="0"/>
      <w:divBdr>
        <w:top w:val="none" w:sz="0" w:space="0" w:color="auto"/>
        <w:left w:val="none" w:sz="0" w:space="0" w:color="auto"/>
        <w:bottom w:val="none" w:sz="0" w:space="0" w:color="auto"/>
        <w:right w:val="none" w:sz="0" w:space="0" w:color="auto"/>
      </w:divBdr>
    </w:div>
    <w:div w:id="1497459654">
      <w:bodyDiv w:val="1"/>
      <w:marLeft w:val="0"/>
      <w:marRight w:val="0"/>
      <w:marTop w:val="0"/>
      <w:marBottom w:val="0"/>
      <w:divBdr>
        <w:top w:val="none" w:sz="0" w:space="0" w:color="auto"/>
        <w:left w:val="none" w:sz="0" w:space="0" w:color="auto"/>
        <w:bottom w:val="none" w:sz="0" w:space="0" w:color="auto"/>
        <w:right w:val="none" w:sz="0" w:space="0" w:color="auto"/>
      </w:divBdr>
    </w:div>
    <w:div w:id="1498840772">
      <w:bodyDiv w:val="1"/>
      <w:marLeft w:val="0"/>
      <w:marRight w:val="0"/>
      <w:marTop w:val="0"/>
      <w:marBottom w:val="0"/>
      <w:divBdr>
        <w:top w:val="none" w:sz="0" w:space="0" w:color="auto"/>
        <w:left w:val="none" w:sz="0" w:space="0" w:color="auto"/>
        <w:bottom w:val="none" w:sz="0" w:space="0" w:color="auto"/>
        <w:right w:val="none" w:sz="0" w:space="0" w:color="auto"/>
      </w:divBdr>
    </w:div>
    <w:div w:id="1499036219">
      <w:bodyDiv w:val="1"/>
      <w:marLeft w:val="0"/>
      <w:marRight w:val="0"/>
      <w:marTop w:val="0"/>
      <w:marBottom w:val="0"/>
      <w:divBdr>
        <w:top w:val="none" w:sz="0" w:space="0" w:color="auto"/>
        <w:left w:val="none" w:sz="0" w:space="0" w:color="auto"/>
        <w:bottom w:val="none" w:sz="0" w:space="0" w:color="auto"/>
        <w:right w:val="none" w:sz="0" w:space="0" w:color="auto"/>
      </w:divBdr>
    </w:div>
    <w:div w:id="1501390850">
      <w:bodyDiv w:val="1"/>
      <w:marLeft w:val="0"/>
      <w:marRight w:val="0"/>
      <w:marTop w:val="0"/>
      <w:marBottom w:val="0"/>
      <w:divBdr>
        <w:top w:val="none" w:sz="0" w:space="0" w:color="auto"/>
        <w:left w:val="none" w:sz="0" w:space="0" w:color="auto"/>
        <w:bottom w:val="none" w:sz="0" w:space="0" w:color="auto"/>
        <w:right w:val="none" w:sz="0" w:space="0" w:color="auto"/>
      </w:divBdr>
    </w:div>
    <w:div w:id="1568684000">
      <w:bodyDiv w:val="1"/>
      <w:marLeft w:val="0"/>
      <w:marRight w:val="0"/>
      <w:marTop w:val="0"/>
      <w:marBottom w:val="0"/>
      <w:divBdr>
        <w:top w:val="none" w:sz="0" w:space="0" w:color="auto"/>
        <w:left w:val="none" w:sz="0" w:space="0" w:color="auto"/>
        <w:bottom w:val="none" w:sz="0" w:space="0" w:color="auto"/>
        <w:right w:val="none" w:sz="0" w:space="0" w:color="auto"/>
      </w:divBdr>
    </w:div>
    <w:div w:id="1612009543">
      <w:bodyDiv w:val="1"/>
      <w:marLeft w:val="0"/>
      <w:marRight w:val="0"/>
      <w:marTop w:val="0"/>
      <w:marBottom w:val="0"/>
      <w:divBdr>
        <w:top w:val="none" w:sz="0" w:space="0" w:color="auto"/>
        <w:left w:val="none" w:sz="0" w:space="0" w:color="auto"/>
        <w:bottom w:val="none" w:sz="0" w:space="0" w:color="auto"/>
        <w:right w:val="none" w:sz="0" w:space="0" w:color="auto"/>
      </w:divBdr>
    </w:div>
    <w:div w:id="1673724374">
      <w:bodyDiv w:val="1"/>
      <w:marLeft w:val="0"/>
      <w:marRight w:val="0"/>
      <w:marTop w:val="0"/>
      <w:marBottom w:val="0"/>
      <w:divBdr>
        <w:top w:val="none" w:sz="0" w:space="0" w:color="auto"/>
        <w:left w:val="none" w:sz="0" w:space="0" w:color="auto"/>
        <w:bottom w:val="none" w:sz="0" w:space="0" w:color="auto"/>
        <w:right w:val="none" w:sz="0" w:space="0" w:color="auto"/>
      </w:divBdr>
    </w:div>
    <w:div w:id="1703479204">
      <w:bodyDiv w:val="1"/>
      <w:marLeft w:val="0"/>
      <w:marRight w:val="0"/>
      <w:marTop w:val="0"/>
      <w:marBottom w:val="0"/>
      <w:divBdr>
        <w:top w:val="none" w:sz="0" w:space="0" w:color="auto"/>
        <w:left w:val="none" w:sz="0" w:space="0" w:color="auto"/>
        <w:bottom w:val="none" w:sz="0" w:space="0" w:color="auto"/>
        <w:right w:val="none" w:sz="0" w:space="0" w:color="auto"/>
      </w:divBdr>
    </w:div>
    <w:div w:id="1759787080">
      <w:bodyDiv w:val="1"/>
      <w:marLeft w:val="0"/>
      <w:marRight w:val="0"/>
      <w:marTop w:val="0"/>
      <w:marBottom w:val="0"/>
      <w:divBdr>
        <w:top w:val="none" w:sz="0" w:space="0" w:color="auto"/>
        <w:left w:val="none" w:sz="0" w:space="0" w:color="auto"/>
        <w:bottom w:val="none" w:sz="0" w:space="0" w:color="auto"/>
        <w:right w:val="none" w:sz="0" w:space="0" w:color="auto"/>
      </w:divBdr>
    </w:div>
    <w:div w:id="1852597310">
      <w:bodyDiv w:val="1"/>
      <w:marLeft w:val="0"/>
      <w:marRight w:val="0"/>
      <w:marTop w:val="0"/>
      <w:marBottom w:val="0"/>
      <w:divBdr>
        <w:top w:val="none" w:sz="0" w:space="0" w:color="auto"/>
        <w:left w:val="none" w:sz="0" w:space="0" w:color="auto"/>
        <w:bottom w:val="none" w:sz="0" w:space="0" w:color="auto"/>
        <w:right w:val="none" w:sz="0" w:space="0" w:color="auto"/>
      </w:divBdr>
    </w:div>
    <w:div w:id="1859267675">
      <w:bodyDiv w:val="1"/>
      <w:marLeft w:val="0"/>
      <w:marRight w:val="0"/>
      <w:marTop w:val="0"/>
      <w:marBottom w:val="0"/>
      <w:divBdr>
        <w:top w:val="none" w:sz="0" w:space="0" w:color="auto"/>
        <w:left w:val="none" w:sz="0" w:space="0" w:color="auto"/>
        <w:bottom w:val="none" w:sz="0" w:space="0" w:color="auto"/>
        <w:right w:val="none" w:sz="0" w:space="0" w:color="auto"/>
      </w:divBdr>
    </w:div>
    <w:div w:id="1880509798">
      <w:bodyDiv w:val="1"/>
      <w:marLeft w:val="0"/>
      <w:marRight w:val="0"/>
      <w:marTop w:val="0"/>
      <w:marBottom w:val="0"/>
      <w:divBdr>
        <w:top w:val="none" w:sz="0" w:space="0" w:color="auto"/>
        <w:left w:val="none" w:sz="0" w:space="0" w:color="auto"/>
        <w:bottom w:val="none" w:sz="0" w:space="0" w:color="auto"/>
        <w:right w:val="none" w:sz="0" w:space="0" w:color="auto"/>
      </w:divBdr>
    </w:div>
    <w:div w:id="2007440019">
      <w:bodyDiv w:val="1"/>
      <w:marLeft w:val="0"/>
      <w:marRight w:val="0"/>
      <w:marTop w:val="0"/>
      <w:marBottom w:val="0"/>
      <w:divBdr>
        <w:top w:val="none" w:sz="0" w:space="0" w:color="auto"/>
        <w:left w:val="none" w:sz="0" w:space="0" w:color="auto"/>
        <w:bottom w:val="none" w:sz="0" w:space="0" w:color="auto"/>
        <w:right w:val="none" w:sz="0" w:space="0" w:color="auto"/>
      </w:divBdr>
    </w:div>
    <w:div w:id="2054844493">
      <w:bodyDiv w:val="1"/>
      <w:marLeft w:val="0"/>
      <w:marRight w:val="0"/>
      <w:marTop w:val="0"/>
      <w:marBottom w:val="0"/>
      <w:divBdr>
        <w:top w:val="none" w:sz="0" w:space="0" w:color="auto"/>
        <w:left w:val="none" w:sz="0" w:space="0" w:color="auto"/>
        <w:bottom w:val="none" w:sz="0" w:space="0" w:color="auto"/>
        <w:right w:val="none" w:sz="0" w:space="0" w:color="auto"/>
      </w:divBdr>
    </w:div>
    <w:div w:id="2099128827">
      <w:bodyDiv w:val="1"/>
      <w:marLeft w:val="0"/>
      <w:marRight w:val="0"/>
      <w:marTop w:val="0"/>
      <w:marBottom w:val="0"/>
      <w:divBdr>
        <w:top w:val="none" w:sz="0" w:space="0" w:color="auto"/>
        <w:left w:val="none" w:sz="0" w:space="0" w:color="auto"/>
        <w:bottom w:val="none" w:sz="0" w:space="0" w:color="auto"/>
        <w:right w:val="none" w:sz="0" w:space="0" w:color="auto"/>
      </w:divBdr>
      <w:divsChild>
        <w:div w:id="204148250">
          <w:marLeft w:val="0"/>
          <w:marRight w:val="0"/>
          <w:marTop w:val="0"/>
          <w:marBottom w:val="0"/>
          <w:divBdr>
            <w:top w:val="none" w:sz="0" w:space="0" w:color="auto"/>
            <w:left w:val="none" w:sz="0" w:space="0" w:color="auto"/>
            <w:bottom w:val="none" w:sz="0" w:space="0" w:color="auto"/>
            <w:right w:val="none" w:sz="0" w:space="0" w:color="auto"/>
          </w:divBdr>
        </w:div>
        <w:div w:id="1102337914">
          <w:marLeft w:val="0"/>
          <w:marRight w:val="0"/>
          <w:marTop w:val="0"/>
          <w:marBottom w:val="0"/>
          <w:divBdr>
            <w:top w:val="none" w:sz="0" w:space="0" w:color="auto"/>
            <w:left w:val="none" w:sz="0" w:space="0" w:color="auto"/>
            <w:bottom w:val="none" w:sz="0" w:space="0" w:color="auto"/>
            <w:right w:val="none" w:sz="0" w:space="0" w:color="auto"/>
          </w:divBdr>
        </w:div>
      </w:divsChild>
    </w:div>
    <w:div w:id="2102289091">
      <w:bodyDiv w:val="1"/>
      <w:marLeft w:val="0"/>
      <w:marRight w:val="0"/>
      <w:marTop w:val="0"/>
      <w:marBottom w:val="0"/>
      <w:divBdr>
        <w:top w:val="none" w:sz="0" w:space="0" w:color="auto"/>
        <w:left w:val="none" w:sz="0" w:space="0" w:color="auto"/>
        <w:bottom w:val="none" w:sz="0" w:space="0" w:color="auto"/>
        <w:right w:val="none" w:sz="0" w:space="0" w:color="auto"/>
      </w:divBdr>
    </w:div>
    <w:div w:id="2128691915">
      <w:bodyDiv w:val="1"/>
      <w:marLeft w:val="0"/>
      <w:marRight w:val="0"/>
      <w:marTop w:val="0"/>
      <w:marBottom w:val="0"/>
      <w:divBdr>
        <w:top w:val="none" w:sz="0" w:space="0" w:color="auto"/>
        <w:left w:val="none" w:sz="0" w:space="0" w:color="auto"/>
        <w:bottom w:val="none" w:sz="0" w:space="0" w:color="auto"/>
        <w:right w:val="none" w:sz="0" w:space="0" w:color="auto"/>
      </w:divBdr>
    </w:div>
    <w:div w:id="212962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gov.lt" TargetMode="External"/><Relationship Id="rId13" Type="http://schemas.openxmlformats.org/officeDocument/2006/relationships/hyperlink" Target="mailto:info@srat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iauli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vaikasiene@sratc.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abis.nbfc.lt/" TargetMode="External"/><Relationship Id="rId4" Type="http://schemas.openxmlformats.org/officeDocument/2006/relationships/settings" Target="settings.xml"/><Relationship Id="rId9" Type="http://schemas.openxmlformats.org/officeDocument/2006/relationships/hyperlink" Target="https://osp.stat.gov.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49A8C-B480-49AF-89AD-9BE02B70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38816</Words>
  <Characters>22126</Characters>
  <Application>Microsoft Office Word</Application>
  <DocSecurity>0</DocSecurity>
  <Lines>184</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Grizli777</Company>
  <LinksUpToDate>false</LinksUpToDate>
  <CharactersWithSpaces>60821</CharactersWithSpaces>
  <SharedDoc>false</SharedDoc>
  <HLinks>
    <vt:vector size="24" baseType="variant">
      <vt:variant>
        <vt:i4>7405654</vt:i4>
      </vt:variant>
      <vt:variant>
        <vt:i4>9</vt:i4>
      </vt:variant>
      <vt:variant>
        <vt:i4>0</vt:i4>
      </vt:variant>
      <vt:variant>
        <vt:i4>5</vt:i4>
      </vt:variant>
      <vt:variant>
        <vt:lpwstr>mailto:info@sratc.lt</vt:lpwstr>
      </vt:variant>
      <vt:variant>
        <vt:lpwstr/>
      </vt:variant>
      <vt:variant>
        <vt:i4>6094970</vt:i4>
      </vt:variant>
      <vt:variant>
        <vt:i4>6</vt:i4>
      </vt:variant>
      <vt:variant>
        <vt:i4>0</vt:i4>
      </vt:variant>
      <vt:variant>
        <vt:i4>5</vt:i4>
      </vt:variant>
      <vt:variant>
        <vt:lpwstr>mailto:info@siauliai.lt</vt:lpwstr>
      </vt:variant>
      <vt:variant>
        <vt:lpwstr/>
      </vt:variant>
      <vt:variant>
        <vt:i4>7602176</vt:i4>
      </vt:variant>
      <vt:variant>
        <vt:i4>3</vt:i4>
      </vt:variant>
      <vt:variant>
        <vt:i4>0</vt:i4>
      </vt:variant>
      <vt:variant>
        <vt:i4>5</vt:i4>
      </vt:variant>
      <vt:variant>
        <vt:lpwstr>mailto:s.vaikasiene@sratc.lt</vt:lpwstr>
      </vt:variant>
      <vt:variant>
        <vt:lpwstr/>
      </vt:variant>
      <vt:variant>
        <vt:i4>7667824</vt:i4>
      </vt:variant>
      <vt:variant>
        <vt:i4>0</vt:i4>
      </vt:variant>
      <vt:variant>
        <vt:i4>0</vt:i4>
      </vt:variant>
      <vt:variant>
        <vt:i4>5</vt:i4>
      </vt:variant>
      <vt:variant>
        <vt:lpwstr>https://sabis.nbfc.lt/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Šarūnė</dc:creator>
  <cp:keywords/>
  <cp:lastModifiedBy>Šarūnė Vaikasienė</cp:lastModifiedBy>
  <cp:revision>7</cp:revision>
  <cp:lastPrinted>2024-10-16T10:32:00Z</cp:lastPrinted>
  <dcterms:created xsi:type="dcterms:W3CDTF">2025-03-20T07:24:00Z</dcterms:created>
  <dcterms:modified xsi:type="dcterms:W3CDTF">2025-03-26T08:09:00Z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34738b-0421-4f9a-ac3c-a9a489c58aae_Enabled">
    <vt:lpwstr>true</vt:lpwstr>
  </property>
  <property fmtid="{D5CDD505-2E9C-101B-9397-08002B2CF9AE}" pid="3" name="MSIP_Label_0034738b-0421-4f9a-ac3c-a9a489c58aae_SetDate">
    <vt:lpwstr>2022-09-18T21:13:57Z</vt:lpwstr>
  </property>
  <property fmtid="{D5CDD505-2E9C-101B-9397-08002B2CF9AE}" pid="4" name="MSIP_Label_0034738b-0421-4f9a-ac3c-a9a489c58aae_Method">
    <vt:lpwstr>Privileged</vt:lpwstr>
  </property>
  <property fmtid="{D5CDD505-2E9C-101B-9397-08002B2CF9AE}" pid="5" name="MSIP_Label_0034738b-0421-4f9a-ac3c-a9a489c58aae_Name">
    <vt:lpwstr>Not Classified</vt:lpwstr>
  </property>
  <property fmtid="{D5CDD505-2E9C-101B-9397-08002B2CF9AE}" pid="6" name="MSIP_Label_0034738b-0421-4f9a-ac3c-a9a489c58aae_SiteId">
    <vt:lpwstr>00a6fdf6-49c8-46a8-bde0-d3f8d9482f11</vt:lpwstr>
  </property>
  <property fmtid="{D5CDD505-2E9C-101B-9397-08002B2CF9AE}" pid="7" name="MSIP_Label_0034738b-0421-4f9a-ac3c-a9a489c58aae_ActionId">
    <vt:lpwstr>a372ce93-b2d5-4c05-a07f-70110b3c15d9</vt:lpwstr>
  </property>
  <property fmtid="{D5CDD505-2E9C-101B-9397-08002B2CF9AE}" pid="8" name="MSIP_Label_0034738b-0421-4f9a-ac3c-a9a489c58aae_ContentBits">
    <vt:lpwstr>0</vt:lpwstr>
  </property>
</Properties>
</file>